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B12E52" w:rsidRPr="007445AB" w:rsidRDefault="00B12E52" w:rsidP="00B12E52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76"/>
        <w:gridCol w:w="1666"/>
        <w:gridCol w:w="1535"/>
        <w:gridCol w:w="1394"/>
      </w:tblGrid>
      <w:tr w:rsidR="00B12E52" w:rsidRPr="006D19C4" w:rsidTr="0076388A">
        <w:tc>
          <w:tcPr>
            <w:tcW w:w="5353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товарів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Ціна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B12E52" w:rsidRPr="006D19C4" w:rsidTr="0076388A">
        <w:tc>
          <w:tcPr>
            <w:tcW w:w="5353" w:type="dxa"/>
            <w:vAlign w:val="center"/>
          </w:tcPr>
          <w:p w:rsidR="00B12E52" w:rsidRPr="006D19C4" w:rsidRDefault="00B12E52" w:rsidP="0076388A">
            <w:pPr>
              <w:pStyle w:val="Default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Ст</w:t>
            </w:r>
            <w:proofErr w:type="gram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іл</w:t>
            </w:r>
            <w:proofErr w:type="spell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кухонний</w:t>
            </w:r>
            <w:proofErr w:type="spellEnd"/>
          </w:p>
        </w:tc>
        <w:tc>
          <w:tcPr>
            <w:tcW w:w="1701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3850</w:t>
            </w:r>
          </w:p>
        </w:tc>
        <w:tc>
          <w:tcPr>
            <w:tcW w:w="1560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94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7700</w:t>
            </w:r>
          </w:p>
        </w:tc>
      </w:tr>
      <w:tr w:rsidR="00B12E52" w:rsidRPr="006D19C4" w:rsidTr="0076388A">
        <w:tc>
          <w:tcPr>
            <w:tcW w:w="5353" w:type="dxa"/>
            <w:vAlign w:val="center"/>
          </w:tcPr>
          <w:p w:rsidR="00B12E52" w:rsidRPr="006D19C4" w:rsidRDefault="00B12E52" w:rsidP="0076388A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Ст</w:t>
            </w:r>
            <w:proofErr w:type="gram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іл</w:t>
            </w:r>
            <w:proofErr w:type="spell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мийки</w:t>
            </w:r>
            <w:proofErr w:type="spellEnd"/>
          </w:p>
        </w:tc>
        <w:tc>
          <w:tcPr>
            <w:tcW w:w="1701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4700</w:t>
            </w:r>
          </w:p>
        </w:tc>
        <w:tc>
          <w:tcPr>
            <w:tcW w:w="1560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94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B12E52" w:rsidRPr="006D19C4" w:rsidTr="0076388A">
        <w:tc>
          <w:tcPr>
            <w:tcW w:w="5353" w:type="dxa"/>
            <w:vAlign w:val="center"/>
          </w:tcPr>
          <w:p w:rsidR="00B12E52" w:rsidRPr="006D19C4" w:rsidRDefault="00B12E52" w:rsidP="0076388A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Шафа</w:t>
            </w:r>
            <w:proofErr w:type="spell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навісна</w:t>
            </w:r>
            <w:proofErr w:type="spell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</w:t>
            </w:r>
            <w:proofErr w:type="spell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сушкою </w:t>
            </w:r>
            <w:proofErr w:type="gram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для</w:t>
            </w:r>
            <w:proofErr w:type="gram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посуду</w:t>
            </w:r>
          </w:p>
        </w:tc>
        <w:tc>
          <w:tcPr>
            <w:tcW w:w="1701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5800</w:t>
            </w:r>
          </w:p>
        </w:tc>
        <w:tc>
          <w:tcPr>
            <w:tcW w:w="1560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94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B12E52" w:rsidRPr="006D19C4" w:rsidTr="0076388A">
        <w:tc>
          <w:tcPr>
            <w:tcW w:w="5353" w:type="dxa"/>
            <w:vAlign w:val="center"/>
          </w:tcPr>
          <w:p w:rsidR="00B12E52" w:rsidRPr="006D19C4" w:rsidRDefault="00B12E52" w:rsidP="0076388A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Кран</w:t>
            </w:r>
          </w:p>
        </w:tc>
        <w:tc>
          <w:tcPr>
            <w:tcW w:w="1701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1560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94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1600</w:t>
            </w:r>
          </w:p>
        </w:tc>
      </w:tr>
      <w:tr w:rsidR="00B12E52" w:rsidRPr="006D19C4" w:rsidTr="0076388A">
        <w:tc>
          <w:tcPr>
            <w:tcW w:w="5353" w:type="dxa"/>
            <w:vAlign w:val="center"/>
          </w:tcPr>
          <w:p w:rsidR="00B12E52" w:rsidRPr="006D19C4" w:rsidRDefault="00B12E52" w:rsidP="0076388A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Плитка </w:t>
            </w:r>
            <w:proofErr w:type="spell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керамічна</w:t>
            </w:r>
            <w:proofErr w:type="spellEnd"/>
          </w:p>
        </w:tc>
        <w:tc>
          <w:tcPr>
            <w:tcW w:w="1701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60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394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1200</w:t>
            </w:r>
          </w:p>
        </w:tc>
      </w:tr>
      <w:tr w:rsidR="00B12E52" w:rsidRPr="006D19C4" w:rsidTr="0076388A">
        <w:tc>
          <w:tcPr>
            <w:tcW w:w="5353" w:type="dxa"/>
            <w:vAlign w:val="center"/>
          </w:tcPr>
          <w:p w:rsidR="00B12E52" w:rsidRPr="006D19C4" w:rsidRDefault="00B12E52" w:rsidP="0076388A">
            <w:pPr>
              <w:pStyle w:val="Default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Клейова</w:t>
            </w:r>
            <w:proofErr w:type="spell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суміш</w:t>
            </w:r>
            <w:proofErr w:type="spellEnd"/>
            <w:r w:rsidRPr="006D19C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для плитки</w:t>
            </w:r>
          </w:p>
        </w:tc>
        <w:tc>
          <w:tcPr>
            <w:tcW w:w="1701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1560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94" w:type="dxa"/>
            <w:vAlign w:val="center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sz w:val="28"/>
                <w:szCs w:val="28"/>
                <w:lang w:val="uk-UA"/>
              </w:rPr>
              <w:t>290</w:t>
            </w:r>
          </w:p>
        </w:tc>
      </w:tr>
      <w:tr w:rsidR="00B12E52" w:rsidRPr="006D19C4" w:rsidTr="0076388A">
        <w:tc>
          <w:tcPr>
            <w:tcW w:w="5353" w:type="dxa"/>
          </w:tcPr>
          <w:p w:rsidR="00B12E52" w:rsidRPr="006D19C4" w:rsidRDefault="00B12E52" w:rsidP="0076388A">
            <w:pPr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6D19C4">
              <w:rPr>
                <w:rFonts w:ascii="Times New Roman" w:eastAsia="Arial" w:hAnsi="Times New Roman"/>
                <w:sz w:val="28"/>
                <w:szCs w:val="28"/>
              </w:rPr>
              <w:t>Непередбачувані витрати та інфляція (</w:t>
            </w:r>
            <w:r w:rsidRPr="006D19C4">
              <w:rPr>
                <w:rFonts w:ascii="Times New Roman" w:eastAsia="Arial" w:hAnsi="Times New Roman"/>
                <w:b/>
                <w:sz w:val="28"/>
                <w:szCs w:val="28"/>
              </w:rPr>
              <w:t>не менше 10 %</w:t>
            </w:r>
            <w:r w:rsidRPr="006D19C4">
              <w:rPr>
                <w:rFonts w:ascii="Times New Roman" w:eastAsia="Arial" w:hAnsi="Times New Roman"/>
                <w:sz w:val="28"/>
                <w:szCs w:val="28"/>
              </w:rPr>
              <w:t xml:space="preserve"> від вартості проекту).</w:t>
            </w:r>
          </w:p>
          <w:p w:rsidR="00B12E52" w:rsidRPr="006D19C4" w:rsidRDefault="00B12E52" w:rsidP="0076388A">
            <w:pPr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6D19C4">
              <w:rPr>
                <w:rFonts w:ascii="Times New Roman" w:eastAsia="Arial" w:hAnsi="Times New Roman" w:cs="Arial"/>
                <w:sz w:val="28"/>
                <w:szCs w:val="28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3179</w:t>
            </w:r>
          </w:p>
        </w:tc>
      </w:tr>
      <w:tr w:rsidR="00B12E52" w:rsidRPr="006D19C4" w:rsidTr="0076388A">
        <w:tc>
          <w:tcPr>
            <w:tcW w:w="8614" w:type="dxa"/>
            <w:gridSpan w:val="3"/>
          </w:tcPr>
          <w:p w:rsidR="00B12E52" w:rsidRPr="006D19C4" w:rsidRDefault="00B12E52" w:rsidP="0076388A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D19C4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B12E52" w:rsidRPr="006D19C4" w:rsidRDefault="00B12E52" w:rsidP="0076388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6D19C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34969</w:t>
            </w:r>
          </w:p>
        </w:tc>
      </w:tr>
    </w:tbl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Pr="002C0C7D" w:rsidRDefault="00B12E52" w:rsidP="00B12E52">
      <w:pPr>
        <w:pStyle w:val="Default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 w:rsidP="00B12E52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12E52" w:rsidRDefault="00B12E52"/>
    <w:sectPr w:rsidR="00B1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2E52"/>
    <w:rsid w:val="00B1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5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2E52"/>
    <w:pPr>
      <w:spacing w:after="0" w:line="240" w:lineRule="auto"/>
    </w:pPr>
    <w:rPr>
      <w:rFonts w:ascii="Helvetica" w:eastAsia="Arial Unicode MS" w:hAnsi="Helvetica" w:cs="Times New Roman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</Characters>
  <Application>Microsoft Office Word</Application>
  <DocSecurity>0</DocSecurity>
  <Lines>1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2021-07-20T13:36:00Z</dcterms:created>
  <dcterms:modified xsi:type="dcterms:W3CDTF">2021-07-20T13:36:00Z</dcterms:modified>
</cp:coreProperties>
</file>