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358" w:rsidRPr="00B5355F" w:rsidRDefault="008265E4" w:rsidP="008D1358">
      <w:pPr>
        <w:tabs>
          <w:tab w:val="left" w:pos="0"/>
        </w:tabs>
        <w:jc w:val="center"/>
        <w:rPr>
          <w:sz w:val="28"/>
          <w:szCs w:val="28"/>
        </w:rPr>
      </w:pPr>
      <w:r w:rsidRPr="00B5355F">
        <w:rPr>
          <w:noProof/>
          <w:sz w:val="28"/>
          <w:szCs w:val="28"/>
          <w:lang w:eastAsia="ru-RU"/>
        </w:rPr>
        <w:drawing>
          <wp:inline distT="0" distB="0" distL="0" distR="0">
            <wp:extent cx="476250" cy="6985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476250" cy="698500"/>
                    </a:xfrm>
                    <a:prstGeom prst="rect">
                      <a:avLst/>
                    </a:prstGeom>
                    <a:noFill/>
                    <a:ln w="9525">
                      <a:noFill/>
                      <a:miter lim="800000"/>
                      <a:headEnd/>
                      <a:tailEnd/>
                    </a:ln>
                  </pic:spPr>
                </pic:pic>
              </a:graphicData>
            </a:graphic>
          </wp:inline>
        </w:drawing>
      </w:r>
    </w:p>
    <w:p w:rsidR="008D1358" w:rsidRPr="00B5355F" w:rsidRDefault="008D1358" w:rsidP="008D1358">
      <w:pPr>
        <w:pStyle w:val="a4"/>
        <w:rPr>
          <w:b w:val="0"/>
          <w:szCs w:val="28"/>
        </w:rPr>
      </w:pPr>
      <w:r w:rsidRPr="00B5355F">
        <w:rPr>
          <w:szCs w:val="28"/>
        </w:rPr>
        <w:t>УКРАЇНА</w:t>
      </w:r>
    </w:p>
    <w:p w:rsidR="008D1358" w:rsidRPr="00B5355F" w:rsidRDefault="008D1358" w:rsidP="008D1358">
      <w:pPr>
        <w:pStyle w:val="a4"/>
        <w:rPr>
          <w:szCs w:val="28"/>
        </w:rPr>
      </w:pPr>
      <w:r w:rsidRPr="00B5355F">
        <w:rPr>
          <w:szCs w:val="28"/>
        </w:rPr>
        <w:t>Харківська область</w:t>
      </w:r>
    </w:p>
    <w:p w:rsidR="008D1358" w:rsidRPr="00B5355F" w:rsidRDefault="008D1358" w:rsidP="008D1358">
      <w:pPr>
        <w:jc w:val="center"/>
        <w:rPr>
          <w:sz w:val="22"/>
          <w:szCs w:val="22"/>
        </w:rPr>
      </w:pPr>
      <w:r w:rsidRPr="00B5355F">
        <w:rPr>
          <w:b/>
          <w:sz w:val="28"/>
          <w:szCs w:val="28"/>
        </w:rPr>
        <w:t>Борівська селищна рада</w:t>
      </w:r>
    </w:p>
    <w:p w:rsidR="008D1358" w:rsidRPr="00B5355F" w:rsidRDefault="008D1358" w:rsidP="008D1358">
      <w:pPr>
        <w:pStyle w:val="1"/>
        <w:jc w:val="right"/>
        <w:rPr>
          <w:sz w:val="28"/>
          <w:szCs w:val="28"/>
          <w:lang w:val="uk-UA"/>
        </w:rPr>
      </w:pPr>
    </w:p>
    <w:p w:rsidR="008D1358" w:rsidRPr="000758C0" w:rsidRDefault="008265E4" w:rsidP="008D1358">
      <w:pPr>
        <w:pStyle w:val="1"/>
        <w:jc w:val="center"/>
        <w:rPr>
          <w:sz w:val="28"/>
          <w:szCs w:val="28"/>
          <w:lang w:val="uk-UA"/>
        </w:rPr>
      </w:pPr>
      <w:r w:rsidRPr="000758C0">
        <w:rPr>
          <w:sz w:val="28"/>
          <w:szCs w:val="28"/>
          <w:lang w:val="uk-UA"/>
        </w:rPr>
        <w:t>РІШЕНН</w:t>
      </w:r>
      <w:r w:rsidR="008D1358" w:rsidRPr="000758C0">
        <w:rPr>
          <w:sz w:val="28"/>
          <w:szCs w:val="28"/>
          <w:lang w:val="uk-UA"/>
        </w:rPr>
        <w:t>Я</w:t>
      </w:r>
    </w:p>
    <w:p w:rsidR="008D1358" w:rsidRPr="00B5355F" w:rsidRDefault="00CD65CB" w:rsidP="008D1358">
      <w:pPr>
        <w:jc w:val="center"/>
        <w:rPr>
          <w:b/>
          <w:sz w:val="28"/>
          <w:szCs w:val="28"/>
          <w:lang w:val="uk-UA"/>
        </w:rPr>
      </w:pPr>
      <w:r w:rsidRPr="00B5355F">
        <w:rPr>
          <w:b/>
          <w:sz w:val="28"/>
          <w:szCs w:val="28"/>
          <w:lang w:val="uk-UA"/>
        </w:rPr>
        <w:t>Х</w:t>
      </w:r>
      <w:r w:rsidR="008D1358" w:rsidRPr="00B5355F">
        <w:rPr>
          <w:b/>
          <w:sz w:val="28"/>
          <w:szCs w:val="28"/>
          <w:lang w:val="en-US"/>
        </w:rPr>
        <w:t>V</w:t>
      </w:r>
      <w:r w:rsidR="000458DC" w:rsidRPr="00B5355F">
        <w:rPr>
          <w:b/>
          <w:sz w:val="28"/>
          <w:szCs w:val="28"/>
          <w:lang w:val="uk-UA"/>
        </w:rPr>
        <w:t>І</w:t>
      </w:r>
      <w:r w:rsidR="008D1358" w:rsidRPr="00B5355F">
        <w:rPr>
          <w:b/>
          <w:sz w:val="28"/>
          <w:szCs w:val="28"/>
          <w:lang w:val="uk-UA"/>
        </w:rPr>
        <w:t xml:space="preserve"> сесії </w:t>
      </w:r>
      <w:r w:rsidR="008D1358" w:rsidRPr="00B5355F">
        <w:rPr>
          <w:b/>
          <w:sz w:val="28"/>
          <w:szCs w:val="28"/>
          <w:lang w:val="en-US"/>
        </w:rPr>
        <w:t>V</w:t>
      </w:r>
      <w:r w:rsidR="008D1358" w:rsidRPr="00B5355F">
        <w:rPr>
          <w:b/>
          <w:sz w:val="28"/>
          <w:szCs w:val="28"/>
          <w:lang w:val="uk-UA"/>
        </w:rPr>
        <w:t>ІІІ скликання</w:t>
      </w:r>
    </w:p>
    <w:p w:rsidR="008D1358" w:rsidRPr="00B5355F" w:rsidRDefault="008D1358" w:rsidP="008D1358">
      <w:pPr>
        <w:jc w:val="center"/>
        <w:rPr>
          <w:b/>
          <w:sz w:val="28"/>
          <w:szCs w:val="28"/>
          <w:lang w:val="uk-UA"/>
        </w:rPr>
      </w:pPr>
    </w:p>
    <w:p w:rsidR="008D1358" w:rsidRPr="00B5355F" w:rsidRDefault="008D1358" w:rsidP="008D1358">
      <w:pPr>
        <w:rPr>
          <w:b/>
          <w:sz w:val="28"/>
          <w:szCs w:val="28"/>
          <w:lang w:val="uk-UA"/>
        </w:rPr>
      </w:pPr>
      <w:r w:rsidRPr="00B5355F">
        <w:rPr>
          <w:b/>
          <w:sz w:val="28"/>
          <w:szCs w:val="28"/>
          <w:lang w:val="uk-UA"/>
        </w:rPr>
        <w:t xml:space="preserve">    від</w:t>
      </w:r>
      <w:r w:rsidR="005D3EBF">
        <w:rPr>
          <w:b/>
          <w:sz w:val="28"/>
          <w:szCs w:val="28"/>
          <w:lang w:val="uk-UA"/>
        </w:rPr>
        <w:t xml:space="preserve"> 14 вересня</w:t>
      </w:r>
      <w:r w:rsidRPr="00B5355F">
        <w:rPr>
          <w:b/>
          <w:sz w:val="28"/>
          <w:szCs w:val="28"/>
          <w:lang w:val="uk-UA"/>
        </w:rPr>
        <w:t xml:space="preserve"> 2021 року №</w:t>
      </w:r>
      <w:r w:rsidR="005D3EBF">
        <w:rPr>
          <w:b/>
          <w:sz w:val="28"/>
          <w:szCs w:val="28"/>
          <w:lang w:val="uk-UA"/>
        </w:rPr>
        <w:t>9</w:t>
      </w:r>
    </w:p>
    <w:p w:rsidR="008D1358" w:rsidRPr="00B5355F" w:rsidRDefault="008D1358" w:rsidP="008D1358">
      <w:pPr>
        <w:pStyle w:val="11"/>
        <w:jc w:val="right"/>
        <w:rPr>
          <w:sz w:val="28"/>
          <w:szCs w:val="28"/>
          <w:lang w:val="uk-UA"/>
        </w:rPr>
      </w:pPr>
      <w:r w:rsidRPr="00B5355F">
        <w:rPr>
          <w:b/>
          <w:sz w:val="28"/>
          <w:szCs w:val="28"/>
          <w:lang w:val="uk-UA"/>
        </w:rPr>
        <w:t xml:space="preserve">                               </w:t>
      </w:r>
      <w:r w:rsidRPr="00B5355F">
        <w:rPr>
          <w:sz w:val="28"/>
          <w:szCs w:val="28"/>
          <w:lang w:val="uk-UA"/>
        </w:rPr>
        <w:t xml:space="preserve">   </w:t>
      </w:r>
    </w:p>
    <w:p w:rsidR="008D1358" w:rsidRPr="00B5355F" w:rsidRDefault="008D1358" w:rsidP="005D3EBF">
      <w:pPr>
        <w:pStyle w:val="11"/>
        <w:ind w:right="3543"/>
        <w:jc w:val="both"/>
        <w:rPr>
          <w:b/>
          <w:sz w:val="28"/>
          <w:szCs w:val="28"/>
          <w:lang w:val="uk-UA"/>
        </w:rPr>
      </w:pPr>
      <w:r w:rsidRPr="00B5355F">
        <w:rPr>
          <w:rFonts w:cs="Times New Roman CYR"/>
          <w:b/>
          <w:bCs/>
          <w:sz w:val="28"/>
          <w:szCs w:val="28"/>
          <w:lang w:val="uk-UA"/>
        </w:rPr>
        <w:t xml:space="preserve">Про </w:t>
      </w:r>
      <w:r w:rsidR="005D3EBF">
        <w:rPr>
          <w:b/>
          <w:sz w:val="28"/>
          <w:szCs w:val="28"/>
          <w:lang w:val="uk-UA"/>
        </w:rPr>
        <w:t>затвердження</w:t>
      </w:r>
      <w:r w:rsidRPr="00B5355F">
        <w:rPr>
          <w:b/>
          <w:sz w:val="28"/>
          <w:szCs w:val="28"/>
          <w:lang w:val="uk-UA"/>
        </w:rPr>
        <w:t xml:space="preserve"> Порядків про проведе</w:t>
      </w:r>
      <w:r w:rsidR="005D3EBF">
        <w:rPr>
          <w:b/>
          <w:sz w:val="28"/>
          <w:szCs w:val="28"/>
          <w:lang w:val="uk-UA"/>
        </w:rPr>
        <w:t>ння конкурсів та призначення на посади</w:t>
      </w:r>
      <w:r w:rsidRPr="00B5355F">
        <w:rPr>
          <w:b/>
          <w:sz w:val="28"/>
          <w:szCs w:val="28"/>
          <w:lang w:val="uk-UA"/>
        </w:rPr>
        <w:t xml:space="preserve"> директор</w:t>
      </w:r>
      <w:r w:rsidR="005D3EBF">
        <w:rPr>
          <w:b/>
          <w:sz w:val="28"/>
          <w:szCs w:val="28"/>
          <w:lang w:val="uk-UA"/>
        </w:rPr>
        <w:t xml:space="preserve">а та педагогічних працівників </w:t>
      </w:r>
      <w:r w:rsidRPr="00B5355F">
        <w:rPr>
          <w:b/>
          <w:sz w:val="28"/>
          <w:szCs w:val="28"/>
          <w:lang w:val="uk-UA"/>
        </w:rPr>
        <w:t xml:space="preserve">комунальної установи «Борівський центр професійного розвитку педагогічних працівників» Борівської селищної ради </w:t>
      </w:r>
    </w:p>
    <w:p w:rsidR="008D1358" w:rsidRPr="00B5355F" w:rsidRDefault="008D1358" w:rsidP="008D1358">
      <w:pPr>
        <w:pStyle w:val="11"/>
        <w:rPr>
          <w:sz w:val="28"/>
          <w:szCs w:val="28"/>
          <w:lang w:val="uk-UA"/>
        </w:rPr>
      </w:pPr>
      <w:r w:rsidRPr="00B5355F">
        <w:rPr>
          <w:sz w:val="28"/>
          <w:szCs w:val="28"/>
          <w:lang w:val="uk-UA"/>
        </w:rPr>
        <w:t xml:space="preserve">                                                      </w:t>
      </w:r>
    </w:p>
    <w:p w:rsidR="008D1358" w:rsidRPr="00B5355F" w:rsidRDefault="008D1358" w:rsidP="008D1358">
      <w:pPr>
        <w:jc w:val="both"/>
        <w:rPr>
          <w:sz w:val="28"/>
          <w:szCs w:val="28"/>
          <w:lang w:val="uk-UA"/>
        </w:rPr>
      </w:pPr>
      <w:r w:rsidRPr="00B5355F">
        <w:rPr>
          <w:lang w:val="uk-UA"/>
        </w:rPr>
        <w:t xml:space="preserve">           </w:t>
      </w:r>
      <w:r w:rsidR="005D3EBF">
        <w:rPr>
          <w:sz w:val="28"/>
          <w:szCs w:val="28"/>
          <w:lang w:val="uk-UA"/>
        </w:rPr>
        <w:t>Відповідно до статей 26, 60 Закону України «</w:t>
      </w:r>
      <w:r w:rsidRPr="00B5355F">
        <w:rPr>
          <w:sz w:val="28"/>
          <w:szCs w:val="28"/>
          <w:lang w:val="uk-UA"/>
        </w:rPr>
        <w:t>Про м</w:t>
      </w:r>
      <w:r w:rsidR="005D3EBF">
        <w:rPr>
          <w:sz w:val="28"/>
          <w:szCs w:val="28"/>
          <w:lang w:val="uk-UA"/>
        </w:rPr>
        <w:t>ісцеве самоврядування в Україні»</w:t>
      </w:r>
      <w:r w:rsidRPr="00B5355F">
        <w:rPr>
          <w:sz w:val="28"/>
          <w:szCs w:val="28"/>
          <w:lang w:val="uk-UA"/>
        </w:rPr>
        <w:t>, Законів України «Про освіту» (зі змінами), «Про повну загальну середню освіту» (зі змінами), «Про дошкільну освіту»(зі змінами), «Про позашкільну освіту» (зі змінами), Положення про центр професійного розвитку педагогічних працівників, затвердженого постановою Кабінету Міністрів України від 29</w:t>
      </w:r>
      <w:r w:rsidR="006339DA" w:rsidRPr="00B5355F">
        <w:rPr>
          <w:sz w:val="28"/>
          <w:szCs w:val="28"/>
          <w:lang w:val="uk-UA"/>
        </w:rPr>
        <w:t>.07.</w:t>
      </w:r>
      <w:r w:rsidR="005D3EBF">
        <w:rPr>
          <w:sz w:val="28"/>
          <w:szCs w:val="28"/>
          <w:lang w:val="uk-UA"/>
        </w:rPr>
        <w:t xml:space="preserve"> 2020 року №</w:t>
      </w:r>
      <w:r w:rsidRPr="00B5355F">
        <w:rPr>
          <w:sz w:val="28"/>
          <w:szCs w:val="28"/>
          <w:lang w:val="uk-UA"/>
        </w:rPr>
        <w:t xml:space="preserve">672, </w:t>
      </w:r>
      <w:r w:rsidRPr="00B5355F">
        <w:rPr>
          <w:bCs/>
          <w:sz w:val="28"/>
          <w:szCs w:val="28"/>
          <w:lang w:val="uk-UA"/>
        </w:rPr>
        <w:t>Наказу Міністерства освіти і науки України від 19</w:t>
      </w:r>
      <w:r w:rsidR="006339DA" w:rsidRPr="00B5355F">
        <w:rPr>
          <w:bCs/>
          <w:sz w:val="28"/>
          <w:szCs w:val="28"/>
          <w:lang w:val="uk-UA"/>
        </w:rPr>
        <w:t>.05.</w:t>
      </w:r>
      <w:r w:rsidR="005D3EBF">
        <w:rPr>
          <w:bCs/>
          <w:sz w:val="28"/>
          <w:szCs w:val="28"/>
          <w:lang w:val="uk-UA"/>
        </w:rPr>
        <w:t xml:space="preserve">2020 </w:t>
      </w:r>
      <w:r w:rsidRPr="00B5355F">
        <w:rPr>
          <w:bCs/>
          <w:sz w:val="28"/>
          <w:szCs w:val="28"/>
          <w:lang w:val="uk-UA"/>
        </w:rPr>
        <w:t>ро</w:t>
      </w:r>
      <w:r w:rsidR="005D3EBF">
        <w:rPr>
          <w:bCs/>
          <w:sz w:val="28"/>
          <w:szCs w:val="28"/>
          <w:lang w:val="uk-UA"/>
        </w:rPr>
        <w:t>ку №</w:t>
      </w:r>
      <w:r w:rsidRPr="00B5355F">
        <w:rPr>
          <w:bCs/>
          <w:sz w:val="28"/>
          <w:szCs w:val="28"/>
          <w:lang w:val="uk-UA"/>
        </w:rPr>
        <w:t>654 «Щодо примірного переліку питань»</w:t>
      </w:r>
      <w:r w:rsidR="005D3EBF">
        <w:rPr>
          <w:sz w:val="28"/>
          <w:szCs w:val="28"/>
          <w:lang w:val="uk-UA"/>
        </w:rPr>
        <w:t xml:space="preserve">, </w:t>
      </w:r>
      <w:r w:rsidRPr="00B5355F">
        <w:rPr>
          <w:sz w:val="28"/>
          <w:szCs w:val="28"/>
          <w:lang w:val="uk-UA"/>
        </w:rPr>
        <w:t>з метою реалізації державної політики у сфер</w:t>
      </w:r>
      <w:r w:rsidR="005D3EBF">
        <w:rPr>
          <w:sz w:val="28"/>
          <w:szCs w:val="28"/>
          <w:lang w:val="uk-UA"/>
        </w:rPr>
        <w:t>і забезпечення закладів освіти,</w:t>
      </w:r>
      <w:r w:rsidRPr="00B5355F">
        <w:rPr>
          <w:sz w:val="28"/>
          <w:szCs w:val="28"/>
          <w:lang w:val="uk-UA"/>
        </w:rPr>
        <w:t xml:space="preserve"> належної методичної підтримки (супроводу), консультування педагогічних працівників закладів освіти,</w:t>
      </w:r>
      <w:r w:rsidR="00161060" w:rsidRPr="00B5355F">
        <w:rPr>
          <w:sz w:val="28"/>
          <w:szCs w:val="28"/>
          <w:lang w:val="uk-UA"/>
        </w:rPr>
        <w:t xml:space="preserve"> враховуючи лист відділу з питань гуманітарної політики (освіта, культура, туризм, молоді та спорту) Борівської селищної ради</w:t>
      </w:r>
      <w:r w:rsidR="00CD65CB" w:rsidRPr="00B5355F">
        <w:rPr>
          <w:sz w:val="28"/>
          <w:szCs w:val="28"/>
          <w:lang w:val="uk-UA"/>
        </w:rPr>
        <w:t xml:space="preserve">, </w:t>
      </w:r>
      <w:r w:rsidR="00161060" w:rsidRPr="00B5355F">
        <w:rPr>
          <w:sz w:val="28"/>
          <w:szCs w:val="28"/>
          <w:lang w:val="uk-UA"/>
        </w:rPr>
        <w:t>рекомендації постійних комісій з питань законності, правопорядку, житлово-комунального господарства, будівництва, депутатської діяльності та етики та з соціальних та гуманітарних питань, питань освіти, культури,</w:t>
      </w:r>
      <w:r w:rsidR="005D3EBF">
        <w:rPr>
          <w:sz w:val="28"/>
          <w:szCs w:val="28"/>
          <w:lang w:val="uk-UA"/>
        </w:rPr>
        <w:t xml:space="preserve"> </w:t>
      </w:r>
      <w:r w:rsidR="00161060" w:rsidRPr="00B5355F">
        <w:rPr>
          <w:sz w:val="28"/>
          <w:szCs w:val="28"/>
          <w:lang w:val="uk-UA"/>
        </w:rPr>
        <w:t xml:space="preserve">медицини та молодіжної політики, </w:t>
      </w:r>
      <w:r w:rsidR="00CD65CB" w:rsidRPr="00B5355F">
        <w:rPr>
          <w:sz w:val="28"/>
          <w:szCs w:val="28"/>
          <w:lang w:val="uk-UA"/>
        </w:rPr>
        <w:t>селищна рада</w:t>
      </w:r>
    </w:p>
    <w:p w:rsidR="008D1358" w:rsidRPr="00B5355F" w:rsidRDefault="008D1358" w:rsidP="008D1358">
      <w:pPr>
        <w:jc w:val="both"/>
        <w:rPr>
          <w:sz w:val="28"/>
          <w:szCs w:val="28"/>
          <w:lang w:val="uk-UA"/>
        </w:rPr>
      </w:pPr>
    </w:p>
    <w:p w:rsidR="008D1358" w:rsidRPr="00B5355F" w:rsidRDefault="008265E4" w:rsidP="008D1358">
      <w:pPr>
        <w:jc w:val="center"/>
        <w:rPr>
          <w:b/>
          <w:sz w:val="28"/>
          <w:szCs w:val="28"/>
          <w:lang w:val="uk-UA"/>
        </w:rPr>
      </w:pPr>
      <w:r w:rsidRPr="00B5355F">
        <w:rPr>
          <w:b/>
          <w:sz w:val="28"/>
          <w:szCs w:val="28"/>
          <w:lang w:val="uk-UA"/>
        </w:rPr>
        <w:t>ВИРІШИЛА</w:t>
      </w:r>
      <w:r w:rsidR="008D1358" w:rsidRPr="00B5355F">
        <w:rPr>
          <w:b/>
          <w:sz w:val="28"/>
          <w:szCs w:val="28"/>
          <w:lang w:val="uk-UA"/>
        </w:rPr>
        <w:t>:</w:t>
      </w:r>
    </w:p>
    <w:p w:rsidR="00EC6DE8" w:rsidRPr="00B5355F" w:rsidRDefault="00EC6DE8" w:rsidP="008D1358">
      <w:pPr>
        <w:jc w:val="center"/>
        <w:rPr>
          <w:b/>
          <w:sz w:val="28"/>
          <w:szCs w:val="28"/>
          <w:lang w:val="uk-UA"/>
        </w:rPr>
      </w:pPr>
    </w:p>
    <w:p w:rsidR="00EC6DE8" w:rsidRPr="00B5355F" w:rsidRDefault="00EC6DE8" w:rsidP="00EC6DE8">
      <w:pPr>
        <w:pStyle w:val="a3"/>
        <w:tabs>
          <w:tab w:val="left" w:pos="720"/>
        </w:tabs>
        <w:ind w:left="0" w:right="-5" w:firstLine="567"/>
        <w:jc w:val="both"/>
        <w:rPr>
          <w:sz w:val="28"/>
          <w:szCs w:val="28"/>
          <w:lang w:val="uk-UA"/>
        </w:rPr>
      </w:pPr>
      <w:r w:rsidRPr="00B5355F">
        <w:rPr>
          <w:sz w:val="28"/>
          <w:szCs w:val="28"/>
          <w:lang w:val="uk-UA"/>
        </w:rPr>
        <w:t>1.</w:t>
      </w:r>
      <w:r w:rsidR="005D3EBF">
        <w:rPr>
          <w:sz w:val="28"/>
          <w:szCs w:val="28"/>
          <w:lang w:val="uk-UA"/>
        </w:rPr>
        <w:t xml:space="preserve"> </w:t>
      </w:r>
      <w:r w:rsidRPr="00B5355F">
        <w:rPr>
          <w:sz w:val="28"/>
          <w:szCs w:val="28"/>
          <w:lang w:val="uk-UA"/>
        </w:rPr>
        <w:t>Затвердити</w:t>
      </w:r>
      <w:r w:rsidR="008265E4" w:rsidRPr="00B5355F">
        <w:rPr>
          <w:sz w:val="28"/>
          <w:szCs w:val="28"/>
          <w:lang w:val="uk-UA"/>
        </w:rPr>
        <w:t xml:space="preserve"> Порядок проведення конкурсу на посаду</w:t>
      </w:r>
      <w:r w:rsidRPr="00B5355F">
        <w:rPr>
          <w:sz w:val="28"/>
          <w:szCs w:val="28"/>
          <w:lang w:val="uk-UA"/>
        </w:rPr>
        <w:t xml:space="preserve"> директора Комунальної установи «Борівський центр професійного розвитку педагогічних працівників» Борівської селищної ради (додаток 1).</w:t>
      </w:r>
    </w:p>
    <w:p w:rsidR="00EC6DE8" w:rsidRPr="00B5355F" w:rsidRDefault="00EC6DE8" w:rsidP="00EC6DE8">
      <w:pPr>
        <w:pStyle w:val="a3"/>
        <w:tabs>
          <w:tab w:val="left" w:pos="720"/>
        </w:tabs>
        <w:ind w:left="0" w:right="-5" w:firstLine="567"/>
        <w:jc w:val="both"/>
        <w:rPr>
          <w:sz w:val="28"/>
          <w:szCs w:val="28"/>
          <w:lang w:val="uk-UA"/>
        </w:rPr>
      </w:pPr>
      <w:r w:rsidRPr="00B5355F">
        <w:rPr>
          <w:sz w:val="28"/>
          <w:szCs w:val="28"/>
          <w:lang w:val="uk-UA"/>
        </w:rPr>
        <w:t>2.</w:t>
      </w:r>
      <w:r w:rsidR="005D3EBF">
        <w:rPr>
          <w:sz w:val="28"/>
          <w:szCs w:val="28"/>
          <w:lang w:val="uk-UA"/>
        </w:rPr>
        <w:t xml:space="preserve"> </w:t>
      </w:r>
      <w:r w:rsidRPr="00B5355F">
        <w:rPr>
          <w:sz w:val="28"/>
          <w:szCs w:val="28"/>
          <w:lang w:val="uk-UA"/>
        </w:rPr>
        <w:t>Затвердити</w:t>
      </w:r>
      <w:r w:rsidR="005D3EBF">
        <w:rPr>
          <w:sz w:val="28"/>
          <w:szCs w:val="28"/>
          <w:lang w:val="uk-UA"/>
        </w:rPr>
        <w:t xml:space="preserve"> Порядок проведення конкурсу на посади </w:t>
      </w:r>
      <w:r w:rsidRPr="00B5355F">
        <w:rPr>
          <w:sz w:val="28"/>
          <w:szCs w:val="28"/>
          <w:lang w:val="uk-UA"/>
        </w:rPr>
        <w:t>педагогічних працівників комунальної установи «Борівський центр професійного розвитку педагогічних працівників» Борівської селищної ради (додаток 2).</w:t>
      </w:r>
    </w:p>
    <w:p w:rsidR="00EC6DE8" w:rsidRPr="00B5355F" w:rsidRDefault="00EC6DE8" w:rsidP="00EC6DE8">
      <w:pPr>
        <w:pStyle w:val="a3"/>
        <w:tabs>
          <w:tab w:val="left" w:pos="720"/>
        </w:tabs>
        <w:ind w:left="0" w:right="-5" w:firstLine="567"/>
        <w:jc w:val="both"/>
        <w:rPr>
          <w:sz w:val="28"/>
          <w:szCs w:val="28"/>
          <w:lang w:val="uk-UA"/>
        </w:rPr>
      </w:pPr>
      <w:r w:rsidRPr="00B5355F">
        <w:rPr>
          <w:sz w:val="28"/>
          <w:szCs w:val="28"/>
          <w:lang w:val="uk-UA"/>
        </w:rPr>
        <w:t>3.</w:t>
      </w:r>
      <w:r w:rsidR="005D3EBF">
        <w:rPr>
          <w:sz w:val="28"/>
          <w:szCs w:val="28"/>
          <w:lang w:val="uk-UA"/>
        </w:rPr>
        <w:t xml:space="preserve"> </w:t>
      </w:r>
      <w:r w:rsidRPr="00B5355F">
        <w:rPr>
          <w:sz w:val="28"/>
          <w:szCs w:val="28"/>
          <w:lang w:val="uk-UA"/>
        </w:rPr>
        <w:t>Доручити Борівському селищному голові Олександру ТЕРТИШНОМУ затверджувати висновок</w:t>
      </w:r>
      <w:r w:rsidR="005D3EBF">
        <w:rPr>
          <w:sz w:val="28"/>
          <w:szCs w:val="28"/>
          <w:lang w:val="uk-UA"/>
        </w:rPr>
        <w:t xml:space="preserve"> (витяг з протоколу)</w:t>
      </w:r>
      <w:r w:rsidRPr="00B5355F">
        <w:rPr>
          <w:sz w:val="28"/>
          <w:szCs w:val="28"/>
          <w:lang w:val="uk-UA"/>
        </w:rPr>
        <w:t xml:space="preserve"> конкурсної комісії </w:t>
      </w:r>
      <w:r w:rsidR="00886F80" w:rsidRPr="00B5355F">
        <w:rPr>
          <w:sz w:val="28"/>
          <w:szCs w:val="28"/>
          <w:lang w:val="uk-UA"/>
        </w:rPr>
        <w:t xml:space="preserve">щодо результатів конкурсного відбору </w:t>
      </w:r>
      <w:r w:rsidR="001754E1" w:rsidRPr="00B5355F">
        <w:rPr>
          <w:sz w:val="28"/>
          <w:szCs w:val="28"/>
          <w:lang w:val="uk-UA"/>
        </w:rPr>
        <w:t xml:space="preserve">на посаду керівника </w:t>
      </w:r>
      <w:r w:rsidR="001754E1" w:rsidRPr="00B5355F">
        <w:rPr>
          <w:sz w:val="28"/>
          <w:szCs w:val="28"/>
          <w:lang w:val="uk-UA"/>
        </w:rPr>
        <w:lastRenderedPageBreak/>
        <w:t>комунальної установи «Борівський центр професійного розвитку педагогічних працівників» Борівської селищної ради.</w:t>
      </w:r>
    </w:p>
    <w:p w:rsidR="00034854" w:rsidRPr="00B5355F" w:rsidRDefault="00034854" w:rsidP="00EC6DE8">
      <w:pPr>
        <w:pStyle w:val="a3"/>
        <w:tabs>
          <w:tab w:val="left" w:pos="720"/>
        </w:tabs>
        <w:ind w:left="0" w:right="-5" w:firstLine="567"/>
        <w:jc w:val="both"/>
        <w:rPr>
          <w:sz w:val="28"/>
          <w:szCs w:val="28"/>
          <w:lang w:val="uk-UA"/>
        </w:rPr>
      </w:pPr>
      <w:r w:rsidRPr="00B5355F">
        <w:rPr>
          <w:sz w:val="28"/>
          <w:szCs w:val="28"/>
          <w:lang w:val="uk-UA"/>
        </w:rPr>
        <w:t>4. Доручити начальнику відділу з питань гуманітарної політики (освіта, культура, туризм, молоді та спорту) Борівської селищної ради Тетяні БОНДАРІВСЬКІЙ укла</w:t>
      </w:r>
      <w:r w:rsidR="001554A5" w:rsidRPr="00B5355F">
        <w:rPr>
          <w:sz w:val="28"/>
          <w:szCs w:val="28"/>
          <w:lang w:val="uk-UA"/>
        </w:rPr>
        <w:t>дати</w:t>
      </w:r>
      <w:r w:rsidRPr="00B5355F">
        <w:rPr>
          <w:sz w:val="28"/>
          <w:szCs w:val="28"/>
          <w:lang w:val="uk-UA"/>
        </w:rPr>
        <w:t xml:space="preserve"> строков</w:t>
      </w:r>
      <w:r w:rsidR="00F567D7" w:rsidRPr="00B5355F">
        <w:rPr>
          <w:sz w:val="28"/>
          <w:szCs w:val="28"/>
          <w:lang w:val="uk-UA"/>
        </w:rPr>
        <w:t>ий</w:t>
      </w:r>
      <w:r w:rsidRPr="00B5355F">
        <w:rPr>
          <w:sz w:val="28"/>
          <w:szCs w:val="28"/>
          <w:lang w:val="uk-UA"/>
        </w:rPr>
        <w:t xml:space="preserve"> трудов</w:t>
      </w:r>
      <w:r w:rsidR="00F567D7" w:rsidRPr="00B5355F">
        <w:rPr>
          <w:sz w:val="28"/>
          <w:szCs w:val="28"/>
          <w:lang w:val="uk-UA"/>
        </w:rPr>
        <w:t>ий</w:t>
      </w:r>
      <w:r w:rsidRPr="00B5355F">
        <w:rPr>
          <w:sz w:val="28"/>
          <w:szCs w:val="28"/>
          <w:lang w:val="uk-UA"/>
        </w:rPr>
        <w:t xml:space="preserve"> догов</w:t>
      </w:r>
      <w:r w:rsidR="00F567D7" w:rsidRPr="00B5355F">
        <w:rPr>
          <w:sz w:val="28"/>
          <w:szCs w:val="28"/>
          <w:lang w:val="uk-UA"/>
        </w:rPr>
        <w:t>і</w:t>
      </w:r>
      <w:r w:rsidRPr="00B5355F">
        <w:rPr>
          <w:sz w:val="28"/>
          <w:szCs w:val="28"/>
          <w:lang w:val="uk-UA"/>
        </w:rPr>
        <w:t>р (контракт)  з переможц</w:t>
      </w:r>
      <w:r w:rsidR="00A500A0" w:rsidRPr="00B5355F">
        <w:rPr>
          <w:sz w:val="28"/>
          <w:szCs w:val="28"/>
          <w:lang w:val="uk-UA"/>
        </w:rPr>
        <w:t xml:space="preserve">ем </w:t>
      </w:r>
      <w:r w:rsidRPr="00B5355F">
        <w:rPr>
          <w:sz w:val="28"/>
          <w:szCs w:val="28"/>
          <w:lang w:val="uk-UA"/>
        </w:rPr>
        <w:t>конкурсу</w:t>
      </w:r>
      <w:r w:rsidR="00A500A0" w:rsidRPr="00B5355F">
        <w:rPr>
          <w:sz w:val="28"/>
          <w:szCs w:val="28"/>
          <w:lang w:val="uk-UA"/>
        </w:rPr>
        <w:t xml:space="preserve"> на посаду керівника комунальної установи «Борівський центр професійного розвитку педагогічних працівників» Борівської селищної ради</w:t>
      </w:r>
      <w:r w:rsidRPr="00B5355F">
        <w:rPr>
          <w:sz w:val="28"/>
          <w:szCs w:val="28"/>
          <w:lang w:val="uk-UA"/>
        </w:rPr>
        <w:t xml:space="preserve">. </w:t>
      </w:r>
    </w:p>
    <w:p w:rsidR="00EC6DE8" w:rsidRPr="00B5355F" w:rsidRDefault="003E0190" w:rsidP="00EC6DE8">
      <w:pPr>
        <w:pStyle w:val="a3"/>
        <w:tabs>
          <w:tab w:val="left" w:pos="720"/>
        </w:tabs>
        <w:ind w:left="0" w:right="-5" w:firstLine="567"/>
        <w:jc w:val="both"/>
        <w:rPr>
          <w:sz w:val="28"/>
          <w:szCs w:val="28"/>
          <w:lang w:val="uk-UA"/>
        </w:rPr>
      </w:pPr>
      <w:r w:rsidRPr="00B5355F">
        <w:rPr>
          <w:sz w:val="28"/>
          <w:szCs w:val="28"/>
          <w:lang w:val="uk-UA"/>
        </w:rPr>
        <w:t>5</w:t>
      </w:r>
      <w:r w:rsidR="00EC6DE8" w:rsidRPr="00B5355F">
        <w:rPr>
          <w:sz w:val="28"/>
          <w:szCs w:val="28"/>
          <w:lang w:val="uk-UA"/>
        </w:rPr>
        <w:t>.</w:t>
      </w:r>
      <w:r w:rsidR="005D3EBF">
        <w:rPr>
          <w:sz w:val="28"/>
          <w:szCs w:val="28"/>
          <w:lang w:val="uk-UA"/>
        </w:rPr>
        <w:t xml:space="preserve"> </w:t>
      </w:r>
      <w:r w:rsidR="00EC6DE8" w:rsidRPr="00B5355F">
        <w:rPr>
          <w:sz w:val="28"/>
          <w:szCs w:val="28"/>
          <w:lang w:val="uk-UA"/>
        </w:rPr>
        <w:t>Рішення набирає чинності з моменту його прийняття.</w:t>
      </w:r>
    </w:p>
    <w:p w:rsidR="008D1358" w:rsidRPr="00B5355F" w:rsidRDefault="003E0190" w:rsidP="001754E1">
      <w:pPr>
        <w:ind w:firstLine="567"/>
        <w:jc w:val="both"/>
        <w:rPr>
          <w:sz w:val="28"/>
          <w:szCs w:val="28"/>
          <w:lang w:val="uk-UA"/>
        </w:rPr>
      </w:pPr>
      <w:r w:rsidRPr="00B5355F">
        <w:rPr>
          <w:sz w:val="28"/>
          <w:szCs w:val="28"/>
          <w:lang w:val="uk-UA"/>
        </w:rPr>
        <w:t>6</w:t>
      </w:r>
      <w:r w:rsidR="001754E1" w:rsidRPr="00B5355F">
        <w:rPr>
          <w:sz w:val="28"/>
          <w:szCs w:val="28"/>
          <w:lang w:val="uk-UA"/>
        </w:rPr>
        <w:t xml:space="preserve">. </w:t>
      </w:r>
      <w:r w:rsidR="00EC6DE8" w:rsidRPr="00B5355F">
        <w:rPr>
          <w:sz w:val="28"/>
          <w:szCs w:val="28"/>
          <w:lang w:val="uk-UA"/>
        </w:rPr>
        <w:t>Контроль за виконанням</w:t>
      </w:r>
      <w:r w:rsidR="001754E1" w:rsidRPr="00B5355F">
        <w:rPr>
          <w:sz w:val="28"/>
          <w:szCs w:val="28"/>
          <w:lang w:val="uk-UA"/>
        </w:rPr>
        <w:t xml:space="preserve"> </w:t>
      </w:r>
      <w:r w:rsidR="008D1358" w:rsidRPr="00B5355F">
        <w:rPr>
          <w:sz w:val="28"/>
          <w:szCs w:val="28"/>
          <w:lang w:val="uk-UA"/>
        </w:rPr>
        <w:t xml:space="preserve">рішення покласти на </w:t>
      </w:r>
      <w:r w:rsidR="001754E1" w:rsidRPr="00B5355F">
        <w:rPr>
          <w:sz w:val="28"/>
          <w:szCs w:val="28"/>
          <w:lang w:val="uk-UA"/>
        </w:rPr>
        <w:t>п</w:t>
      </w:r>
      <w:r w:rsidR="001754E1" w:rsidRPr="00B5355F">
        <w:rPr>
          <w:sz w:val="28"/>
          <w:szCs w:val="28"/>
        </w:rPr>
        <w:t>остійн</w:t>
      </w:r>
      <w:r w:rsidR="001754E1" w:rsidRPr="00B5355F">
        <w:rPr>
          <w:sz w:val="28"/>
          <w:szCs w:val="28"/>
          <w:lang w:val="uk-UA"/>
        </w:rPr>
        <w:t>і</w:t>
      </w:r>
      <w:r w:rsidR="001754E1" w:rsidRPr="00B5355F">
        <w:rPr>
          <w:sz w:val="28"/>
          <w:szCs w:val="28"/>
        </w:rPr>
        <w:t xml:space="preserve"> комісі</w:t>
      </w:r>
      <w:r w:rsidR="001754E1" w:rsidRPr="00B5355F">
        <w:rPr>
          <w:sz w:val="28"/>
          <w:szCs w:val="28"/>
          <w:lang w:val="uk-UA"/>
        </w:rPr>
        <w:t>ї</w:t>
      </w:r>
      <w:r w:rsidR="001754E1" w:rsidRPr="00B5355F">
        <w:rPr>
          <w:sz w:val="28"/>
          <w:szCs w:val="28"/>
        </w:rPr>
        <w:t xml:space="preserve"> з питань законності, правопорядку, житлово-комунального господарства, будівництва, депутатської діяльності та етики</w:t>
      </w:r>
      <w:r w:rsidR="001754E1" w:rsidRPr="00B5355F">
        <w:rPr>
          <w:sz w:val="28"/>
          <w:szCs w:val="28"/>
          <w:lang w:val="uk-UA"/>
        </w:rPr>
        <w:t xml:space="preserve"> (Олександр БОНДАРЕНКО) і</w:t>
      </w:r>
      <w:r w:rsidR="005D3EBF">
        <w:rPr>
          <w:sz w:val="28"/>
          <w:szCs w:val="28"/>
        </w:rPr>
        <w:t xml:space="preserve"> </w:t>
      </w:r>
      <w:r w:rsidR="001754E1" w:rsidRPr="00B5355F">
        <w:rPr>
          <w:sz w:val="28"/>
          <w:szCs w:val="28"/>
        </w:rPr>
        <w:t>з соціальних та гуманітарних п</w:t>
      </w:r>
      <w:r w:rsidR="005D3EBF">
        <w:rPr>
          <w:sz w:val="28"/>
          <w:szCs w:val="28"/>
        </w:rPr>
        <w:t>итань, питань освіти, культури,</w:t>
      </w:r>
      <w:r w:rsidR="005D3EBF">
        <w:rPr>
          <w:sz w:val="28"/>
          <w:szCs w:val="28"/>
          <w:lang w:val="uk-UA"/>
        </w:rPr>
        <w:t xml:space="preserve"> </w:t>
      </w:r>
      <w:r w:rsidR="001754E1" w:rsidRPr="00B5355F">
        <w:rPr>
          <w:sz w:val="28"/>
          <w:szCs w:val="28"/>
        </w:rPr>
        <w:t>медицини та молодіжної політики</w:t>
      </w:r>
      <w:r w:rsidR="001754E1" w:rsidRPr="00B5355F">
        <w:rPr>
          <w:sz w:val="28"/>
          <w:szCs w:val="28"/>
          <w:lang w:val="uk-UA"/>
        </w:rPr>
        <w:t xml:space="preserve"> (Марина СТЕПАНЕНКО).</w:t>
      </w:r>
    </w:p>
    <w:p w:rsidR="001754E1" w:rsidRPr="00B5355F" w:rsidRDefault="001754E1" w:rsidP="001754E1">
      <w:pPr>
        <w:ind w:firstLine="567"/>
        <w:jc w:val="both"/>
        <w:rPr>
          <w:sz w:val="28"/>
          <w:szCs w:val="28"/>
          <w:lang w:val="uk-UA"/>
        </w:rPr>
      </w:pPr>
    </w:p>
    <w:p w:rsidR="001754E1" w:rsidRPr="00B5355F" w:rsidRDefault="001754E1" w:rsidP="001754E1">
      <w:pPr>
        <w:ind w:firstLine="567"/>
        <w:jc w:val="both"/>
        <w:rPr>
          <w:sz w:val="28"/>
          <w:szCs w:val="28"/>
          <w:lang w:val="uk-UA"/>
        </w:rPr>
      </w:pPr>
    </w:p>
    <w:p w:rsidR="008265E4" w:rsidRPr="00B5355F" w:rsidRDefault="008265E4" w:rsidP="00DD2789">
      <w:pPr>
        <w:jc w:val="both"/>
        <w:rPr>
          <w:b/>
          <w:sz w:val="28"/>
          <w:szCs w:val="28"/>
          <w:lang w:val="uk-UA"/>
        </w:rPr>
      </w:pPr>
      <w:r w:rsidRPr="00B5355F">
        <w:rPr>
          <w:b/>
          <w:sz w:val="28"/>
          <w:szCs w:val="28"/>
          <w:lang w:val="uk-UA"/>
        </w:rPr>
        <w:t>Борівський с</w:t>
      </w:r>
      <w:r w:rsidR="008D1358" w:rsidRPr="00B5355F">
        <w:rPr>
          <w:b/>
          <w:sz w:val="28"/>
          <w:szCs w:val="28"/>
          <w:lang w:val="uk-UA"/>
        </w:rPr>
        <w:t xml:space="preserve">елищний голова       </w:t>
      </w:r>
      <w:bookmarkStart w:id="0" w:name="n56"/>
      <w:bookmarkStart w:id="1" w:name="n60"/>
      <w:bookmarkEnd w:id="0"/>
      <w:bookmarkEnd w:id="1"/>
      <w:r w:rsidR="008D1358" w:rsidRPr="00B5355F">
        <w:rPr>
          <w:b/>
          <w:sz w:val="28"/>
          <w:szCs w:val="28"/>
          <w:lang w:val="uk-UA"/>
        </w:rPr>
        <w:t xml:space="preserve">                         Олександр ТЕРТИШНИЙ </w:t>
      </w:r>
    </w:p>
    <w:p w:rsidR="008265E4" w:rsidRPr="005D3EBF" w:rsidRDefault="008265E4" w:rsidP="005D3EBF">
      <w:pPr>
        <w:pStyle w:val="11"/>
        <w:ind w:firstLine="4253"/>
        <w:jc w:val="both"/>
        <w:rPr>
          <w:bCs/>
          <w:sz w:val="24"/>
          <w:szCs w:val="24"/>
          <w:lang w:val="ru-RU"/>
        </w:rPr>
      </w:pPr>
      <w:r w:rsidRPr="00B5355F">
        <w:rPr>
          <w:b/>
          <w:sz w:val="28"/>
          <w:szCs w:val="28"/>
          <w:lang w:val="uk-UA"/>
        </w:rPr>
        <w:br w:type="page"/>
      </w:r>
      <w:r w:rsidRPr="005D3EBF">
        <w:rPr>
          <w:bCs/>
          <w:sz w:val="24"/>
          <w:szCs w:val="24"/>
          <w:lang w:val="ru-RU"/>
        </w:rPr>
        <w:lastRenderedPageBreak/>
        <w:t>Додаток 1</w:t>
      </w:r>
    </w:p>
    <w:p w:rsidR="008265E4" w:rsidRPr="005D3EBF" w:rsidRDefault="008265E4" w:rsidP="005D3EBF">
      <w:pPr>
        <w:ind w:left="4253"/>
        <w:jc w:val="both"/>
        <w:rPr>
          <w:lang w:val="uk-UA"/>
        </w:rPr>
      </w:pPr>
      <w:r w:rsidRPr="005D3EBF">
        <w:rPr>
          <w:bCs/>
          <w:lang w:val="uk-UA"/>
        </w:rPr>
        <w:t>до рішення Х</w:t>
      </w:r>
      <w:r w:rsidRPr="005D3EBF">
        <w:rPr>
          <w:bCs/>
          <w:lang w:val="en-US"/>
        </w:rPr>
        <w:t>V</w:t>
      </w:r>
      <w:r w:rsidRPr="005D3EBF">
        <w:rPr>
          <w:bCs/>
          <w:lang w:val="uk-UA"/>
        </w:rPr>
        <w:t xml:space="preserve">І сесії </w:t>
      </w:r>
      <w:r w:rsidRPr="005D3EBF">
        <w:rPr>
          <w:bCs/>
          <w:lang w:val="en-US"/>
        </w:rPr>
        <w:t>V</w:t>
      </w:r>
      <w:r w:rsidRPr="005D3EBF">
        <w:rPr>
          <w:bCs/>
          <w:lang w:val="uk-UA"/>
        </w:rPr>
        <w:t>ІІІ скликання Борівської селищної ради Харківської області</w:t>
      </w:r>
      <w:r w:rsidR="005D3EBF">
        <w:rPr>
          <w:lang w:val="uk-UA"/>
        </w:rPr>
        <w:t xml:space="preserve"> від 14 вересня 2021 року №9 «Про затвердження </w:t>
      </w:r>
      <w:r w:rsidRPr="005D3EBF">
        <w:rPr>
          <w:lang w:val="uk-UA"/>
        </w:rPr>
        <w:t>Порядків про проведе</w:t>
      </w:r>
      <w:r w:rsidR="005D3EBF">
        <w:rPr>
          <w:lang w:val="uk-UA"/>
        </w:rPr>
        <w:t xml:space="preserve">ння конкурсів та призначення на посади </w:t>
      </w:r>
      <w:r w:rsidRPr="005D3EBF">
        <w:rPr>
          <w:lang w:val="uk-UA"/>
        </w:rPr>
        <w:t>директор</w:t>
      </w:r>
      <w:r w:rsidR="005D3EBF">
        <w:rPr>
          <w:lang w:val="uk-UA"/>
        </w:rPr>
        <w:t xml:space="preserve">а та педагогічних працівників </w:t>
      </w:r>
      <w:r w:rsidRPr="005D3EBF">
        <w:rPr>
          <w:lang w:val="uk-UA"/>
        </w:rPr>
        <w:t>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jc w:val="center"/>
        <w:rPr>
          <w:b/>
          <w:sz w:val="28"/>
          <w:szCs w:val="28"/>
          <w:lang w:val="uk-UA"/>
        </w:rPr>
      </w:pPr>
    </w:p>
    <w:p w:rsidR="008265E4" w:rsidRPr="00B5355F" w:rsidRDefault="008265E4" w:rsidP="008265E4">
      <w:pPr>
        <w:jc w:val="center"/>
        <w:rPr>
          <w:b/>
          <w:sz w:val="28"/>
          <w:szCs w:val="28"/>
          <w:lang w:val="uk-UA"/>
        </w:rPr>
      </w:pPr>
      <w:r w:rsidRPr="00B5355F">
        <w:rPr>
          <w:b/>
          <w:sz w:val="28"/>
          <w:szCs w:val="28"/>
          <w:lang w:val="uk-UA"/>
        </w:rPr>
        <w:t>ПОРЯДОК</w:t>
      </w:r>
    </w:p>
    <w:p w:rsidR="008265E4" w:rsidRPr="00B5355F" w:rsidRDefault="005D3EBF" w:rsidP="008265E4">
      <w:pPr>
        <w:jc w:val="center"/>
        <w:rPr>
          <w:b/>
          <w:sz w:val="28"/>
          <w:szCs w:val="28"/>
          <w:lang w:val="uk-UA"/>
        </w:rPr>
      </w:pPr>
      <w:r>
        <w:rPr>
          <w:b/>
          <w:sz w:val="28"/>
          <w:szCs w:val="28"/>
          <w:lang w:val="uk-UA"/>
        </w:rPr>
        <w:t xml:space="preserve">проведення конкурсу </w:t>
      </w:r>
      <w:r w:rsidR="008265E4" w:rsidRPr="00B5355F">
        <w:rPr>
          <w:b/>
          <w:sz w:val="28"/>
          <w:szCs w:val="28"/>
          <w:lang w:val="uk-UA"/>
        </w:rPr>
        <w:t xml:space="preserve">та призначення на посаду директора </w:t>
      </w:r>
    </w:p>
    <w:p w:rsidR="008265E4" w:rsidRPr="00B5355F" w:rsidRDefault="008265E4" w:rsidP="008265E4">
      <w:pPr>
        <w:shd w:val="clear" w:color="auto" w:fill="FFFFFF"/>
        <w:jc w:val="center"/>
        <w:textAlignment w:val="baseline"/>
        <w:rPr>
          <w:b/>
          <w:sz w:val="28"/>
          <w:szCs w:val="28"/>
          <w:lang w:val="uk-UA"/>
        </w:rPr>
      </w:pPr>
      <w:r w:rsidRPr="00B5355F">
        <w:rPr>
          <w:b/>
          <w:sz w:val="28"/>
          <w:szCs w:val="28"/>
          <w:lang w:val="uk-UA"/>
        </w:rPr>
        <w:t xml:space="preserve">Комунальної установи «Борівський центр професійного розвитку педагогічних працівників» Борівської селищної ради </w:t>
      </w:r>
    </w:p>
    <w:p w:rsidR="008265E4" w:rsidRPr="00B5355F" w:rsidRDefault="008265E4" w:rsidP="008265E4">
      <w:pPr>
        <w:shd w:val="clear" w:color="auto" w:fill="FFFFFF"/>
        <w:jc w:val="center"/>
        <w:textAlignment w:val="baseline"/>
        <w:rPr>
          <w:sz w:val="28"/>
          <w:szCs w:val="28"/>
          <w:lang w:val="uk-UA" w:eastAsia="uk-UA"/>
        </w:rPr>
      </w:pPr>
    </w:p>
    <w:p w:rsidR="008265E4" w:rsidRPr="00B5355F" w:rsidRDefault="008265E4" w:rsidP="008265E4">
      <w:pPr>
        <w:shd w:val="clear" w:color="auto" w:fill="FFFFFF"/>
        <w:jc w:val="center"/>
        <w:textAlignment w:val="baseline"/>
        <w:rPr>
          <w:b/>
          <w:sz w:val="28"/>
          <w:szCs w:val="28"/>
          <w:lang w:val="uk-UA" w:eastAsia="uk-UA"/>
        </w:rPr>
      </w:pPr>
      <w:r w:rsidRPr="00B5355F">
        <w:rPr>
          <w:b/>
          <w:sz w:val="28"/>
          <w:szCs w:val="28"/>
          <w:lang w:val="uk-UA" w:eastAsia="uk-UA"/>
        </w:rPr>
        <w:t>Загальні засади</w:t>
      </w:r>
    </w:p>
    <w:p w:rsidR="008265E4" w:rsidRPr="00B5355F" w:rsidRDefault="008265E4" w:rsidP="008265E4">
      <w:pPr>
        <w:shd w:val="clear" w:color="auto" w:fill="FFFFFF"/>
        <w:ind w:firstLine="708"/>
        <w:jc w:val="both"/>
        <w:textAlignment w:val="baseline"/>
        <w:rPr>
          <w:sz w:val="28"/>
          <w:szCs w:val="28"/>
          <w:lang w:val="uk-UA" w:eastAsia="uk-UA"/>
        </w:rPr>
      </w:pPr>
      <w:r w:rsidRPr="00B5355F">
        <w:rPr>
          <w:b/>
          <w:sz w:val="28"/>
          <w:szCs w:val="28"/>
          <w:lang w:val="uk-UA" w:eastAsia="uk-UA"/>
        </w:rPr>
        <w:t>1.</w:t>
      </w:r>
      <w:r w:rsidRPr="00B5355F">
        <w:rPr>
          <w:sz w:val="28"/>
          <w:szCs w:val="28"/>
          <w:lang w:val="uk-UA" w:eastAsia="uk-UA"/>
        </w:rPr>
        <w:t xml:space="preserve"> Порядок про проведення конкурсу та призначення на посаду директора Комунальної установи «Борівський центр професійного розвитку педагогічних праців</w:t>
      </w:r>
      <w:r w:rsidR="005D3EBF">
        <w:rPr>
          <w:sz w:val="28"/>
          <w:szCs w:val="28"/>
          <w:lang w:val="uk-UA" w:eastAsia="uk-UA"/>
        </w:rPr>
        <w:t>ників» Борівської селищної ради</w:t>
      </w:r>
      <w:r w:rsidRPr="00B5355F">
        <w:rPr>
          <w:sz w:val="28"/>
          <w:szCs w:val="28"/>
          <w:lang w:val="uk-UA" w:eastAsia="uk-UA"/>
        </w:rPr>
        <w:t xml:space="preserve"> (далі – Порядок) розроблений на виконання Законів України «Про освіту», «Про повну </w:t>
      </w:r>
      <w:bookmarkStart w:id="2" w:name="_GoBack"/>
      <w:bookmarkEnd w:id="2"/>
      <w:r w:rsidRPr="00B5355F">
        <w:rPr>
          <w:sz w:val="28"/>
          <w:szCs w:val="28"/>
          <w:lang w:val="uk-UA" w:eastAsia="uk-UA"/>
        </w:rPr>
        <w:t>загальну середню освіту», постанови Кабінету Міні</w:t>
      </w:r>
      <w:r w:rsidR="005D3EBF">
        <w:rPr>
          <w:sz w:val="28"/>
          <w:szCs w:val="28"/>
          <w:lang w:val="uk-UA" w:eastAsia="uk-UA"/>
        </w:rPr>
        <w:t>стрів України від 29 липня 2020 року №</w:t>
      </w:r>
      <w:r w:rsidRPr="00B5355F">
        <w:rPr>
          <w:sz w:val="28"/>
          <w:szCs w:val="28"/>
          <w:lang w:val="uk-UA" w:eastAsia="uk-UA"/>
        </w:rPr>
        <w:t>672 «Деякі питання професійного розвитку педагогічних працівників».</w:t>
      </w:r>
    </w:p>
    <w:p w:rsidR="008265E4" w:rsidRPr="00B5355F" w:rsidRDefault="008265E4" w:rsidP="008265E4">
      <w:pPr>
        <w:shd w:val="clear" w:color="auto" w:fill="FFFFFF"/>
        <w:ind w:firstLine="708"/>
        <w:jc w:val="both"/>
        <w:textAlignment w:val="baseline"/>
        <w:rPr>
          <w:sz w:val="28"/>
          <w:szCs w:val="28"/>
          <w:lang w:val="uk-UA" w:eastAsia="uk-UA"/>
        </w:rPr>
      </w:pPr>
      <w:r w:rsidRPr="00B5355F">
        <w:rPr>
          <w:b/>
          <w:sz w:val="28"/>
          <w:szCs w:val="28"/>
          <w:lang w:val="uk-UA" w:eastAsia="uk-UA"/>
        </w:rPr>
        <w:t>2.</w:t>
      </w:r>
      <w:r w:rsidRPr="00B5355F">
        <w:rPr>
          <w:sz w:val="28"/>
          <w:szCs w:val="28"/>
          <w:lang w:val="uk-UA" w:eastAsia="uk-UA"/>
        </w:rPr>
        <w:t xml:space="preserve"> Цей Порядок визначає процедуру проведення конкурсу на посаду директора комунальної установи «Борівський центр професійного розвитку педагогічних працівників» Борівської селищної ради (далі КУ «Борівський ЦПРПП» БСР або Центр) та його призначення на посаду.</w:t>
      </w:r>
    </w:p>
    <w:p w:rsidR="008265E4" w:rsidRPr="00B5355F" w:rsidRDefault="008265E4" w:rsidP="008265E4">
      <w:pPr>
        <w:pStyle w:val="a8"/>
        <w:shd w:val="clear" w:color="auto" w:fill="FFFFFF"/>
        <w:spacing w:before="0" w:beforeAutospacing="0" w:after="0" w:afterAutospacing="0"/>
        <w:ind w:firstLine="567"/>
        <w:jc w:val="both"/>
        <w:rPr>
          <w:sz w:val="28"/>
          <w:szCs w:val="28"/>
          <w:lang w:val="uk-UA"/>
        </w:rPr>
      </w:pPr>
      <w:r w:rsidRPr="00B5355F">
        <w:rPr>
          <w:b/>
          <w:sz w:val="28"/>
          <w:szCs w:val="28"/>
          <w:lang w:val="uk-UA"/>
        </w:rPr>
        <w:t>3</w:t>
      </w:r>
      <w:r w:rsidRPr="00B5355F">
        <w:rPr>
          <w:sz w:val="28"/>
          <w:szCs w:val="28"/>
          <w:lang w:val="uk-UA"/>
        </w:rPr>
        <w:t>.</w:t>
      </w:r>
      <w:r w:rsidRPr="00B5355F">
        <w:rPr>
          <w:sz w:val="28"/>
          <w:szCs w:val="28"/>
          <w:lang w:val="uk-UA" w:eastAsia="uk-UA"/>
        </w:rPr>
        <w:t xml:space="preserve"> Конкурс оголошується та проводиться </w:t>
      </w:r>
      <w:r w:rsidRPr="00B5355F">
        <w:rPr>
          <w:rFonts w:eastAsia="Calibri"/>
          <w:sz w:val="28"/>
          <w:szCs w:val="28"/>
          <w:lang w:val="uk-UA" w:eastAsia="en-US"/>
        </w:rPr>
        <w:t>Борівською селищною радою</w:t>
      </w:r>
      <w:r w:rsidRPr="00B5355F">
        <w:rPr>
          <w:sz w:val="28"/>
          <w:szCs w:val="28"/>
          <w:lang w:val="uk-UA"/>
        </w:rPr>
        <w:t xml:space="preserve"> (далі – засновник). </w:t>
      </w:r>
    </w:p>
    <w:p w:rsidR="008265E4" w:rsidRPr="00B5355F" w:rsidRDefault="008265E4" w:rsidP="008265E4">
      <w:pPr>
        <w:shd w:val="clear" w:color="auto" w:fill="FFFFFF"/>
        <w:ind w:firstLine="567"/>
        <w:jc w:val="both"/>
        <w:textAlignment w:val="baseline"/>
        <w:rPr>
          <w:sz w:val="28"/>
          <w:szCs w:val="28"/>
          <w:lang w:val="uk-UA" w:eastAsia="uk-UA"/>
        </w:rPr>
      </w:pPr>
      <w:r w:rsidRPr="00B5355F">
        <w:rPr>
          <w:b/>
          <w:sz w:val="28"/>
          <w:szCs w:val="28"/>
          <w:lang w:val="uk-UA" w:eastAsia="uk-UA"/>
        </w:rPr>
        <w:t>4</w:t>
      </w:r>
      <w:r w:rsidRPr="00B5355F">
        <w:rPr>
          <w:sz w:val="28"/>
          <w:szCs w:val="28"/>
          <w:lang w:val="uk-UA" w:eastAsia="uk-UA"/>
        </w:rPr>
        <w:t>. Директор «Борівський ЦПРПП» БСР  обираються на посаду за результатами конкурсу, що проводиться відповідно до вимог Закону України «Про повну загальну середню освіту», постанови Кабінету Міністрів України від 29 липня 2020 року № 672 «Деякі питання професійного розвитку педагогічних працівників» та  цього Порядку, затвердженого рішенням сесії Борівської селищної ради (далі – засновник).</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b/>
          <w:sz w:val="28"/>
          <w:szCs w:val="28"/>
          <w:lang w:val="uk-UA" w:eastAsia="en-US"/>
        </w:rPr>
        <w:t>5</w:t>
      </w:r>
      <w:r w:rsidRPr="00B5355F">
        <w:rPr>
          <w:rFonts w:eastAsia="Calibri"/>
          <w:sz w:val="28"/>
          <w:szCs w:val="28"/>
          <w:lang w:eastAsia="en-US"/>
        </w:rPr>
        <w:t xml:space="preserve">. Конкурс на посаду директора </w:t>
      </w:r>
      <w:r w:rsidRPr="00B5355F">
        <w:rPr>
          <w:rFonts w:eastAsia="Calibri"/>
          <w:sz w:val="28"/>
          <w:szCs w:val="28"/>
          <w:lang w:val="uk-UA" w:eastAsia="en-US"/>
        </w:rPr>
        <w:t>Центру оголошується:</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rFonts w:eastAsia="Calibri"/>
          <w:sz w:val="28"/>
          <w:szCs w:val="28"/>
          <w:lang w:val="uk-UA" w:eastAsia="en-US"/>
        </w:rPr>
        <w:t xml:space="preserve">- </w:t>
      </w:r>
      <w:r w:rsidRPr="00B5355F">
        <w:rPr>
          <w:rFonts w:eastAsia="Calibri"/>
          <w:sz w:val="28"/>
          <w:szCs w:val="28"/>
          <w:lang w:eastAsia="en-US"/>
        </w:rPr>
        <w:t>при його утворенні</w:t>
      </w:r>
      <w:r w:rsidRPr="00B5355F">
        <w:rPr>
          <w:rFonts w:eastAsia="Calibri"/>
          <w:sz w:val="28"/>
          <w:szCs w:val="28"/>
          <w:lang w:val="uk-UA" w:eastAsia="en-US"/>
        </w:rPr>
        <w:t>;</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rFonts w:eastAsia="Calibri"/>
          <w:sz w:val="28"/>
          <w:szCs w:val="28"/>
          <w:lang w:val="uk-UA" w:eastAsia="en-US"/>
        </w:rPr>
        <w:t>-</w:t>
      </w:r>
      <w:r w:rsidRPr="00B5355F">
        <w:rPr>
          <w:sz w:val="28"/>
          <w:szCs w:val="28"/>
          <w:lang w:val="uk-UA"/>
        </w:rPr>
        <w:t xml:space="preserve"> не менше ніж за два місяці до завершення строкового трудового договору, укладеного з керівником Центру;</w:t>
      </w:r>
      <w:r w:rsidRPr="00B5355F">
        <w:rPr>
          <w:rFonts w:eastAsia="Calibri"/>
          <w:sz w:val="28"/>
          <w:szCs w:val="28"/>
          <w:lang w:val="uk-UA" w:eastAsia="en-US"/>
        </w:rPr>
        <w:t xml:space="preserve"> </w:t>
      </w:r>
    </w:p>
    <w:p w:rsidR="008265E4" w:rsidRPr="00B5355F" w:rsidRDefault="008265E4" w:rsidP="008265E4">
      <w:pPr>
        <w:autoSpaceDE w:val="0"/>
        <w:autoSpaceDN w:val="0"/>
        <w:adjustRightInd w:val="0"/>
        <w:ind w:left="142" w:hanging="142"/>
        <w:jc w:val="both"/>
        <w:rPr>
          <w:sz w:val="28"/>
          <w:szCs w:val="28"/>
          <w:lang w:val="uk-UA"/>
        </w:rPr>
      </w:pPr>
      <w:r w:rsidRPr="00B5355F">
        <w:rPr>
          <w:rFonts w:eastAsia="Calibri"/>
          <w:sz w:val="28"/>
          <w:szCs w:val="28"/>
          <w:lang w:val="uk-UA" w:eastAsia="en-US"/>
        </w:rPr>
        <w:t xml:space="preserve">- </w:t>
      </w:r>
      <w:r w:rsidRPr="00B5355F">
        <w:rPr>
          <w:sz w:val="28"/>
          <w:szCs w:val="28"/>
          <w:lang w:val="uk-UA"/>
        </w:rPr>
        <w:t xml:space="preserve">упродовж 10-ти робочих днів з дня дострокового </w:t>
      </w:r>
      <w:r w:rsidRPr="00B5355F">
        <w:rPr>
          <w:rFonts w:eastAsia="Calibri"/>
          <w:sz w:val="28"/>
          <w:szCs w:val="28"/>
          <w:lang w:val="uk-UA" w:eastAsia="en-US"/>
        </w:rPr>
        <w:t>припинення трудового договору</w:t>
      </w:r>
      <w:r w:rsidRPr="00B5355F">
        <w:rPr>
          <w:sz w:val="28"/>
          <w:szCs w:val="28"/>
          <w:lang w:val="uk-UA"/>
        </w:rPr>
        <w:t xml:space="preserve"> з керівником Центру чи припинення трудового договору з педагогічним працівником;</w:t>
      </w:r>
    </w:p>
    <w:p w:rsidR="008265E4" w:rsidRPr="00B5355F" w:rsidRDefault="008265E4" w:rsidP="008265E4">
      <w:pPr>
        <w:autoSpaceDE w:val="0"/>
        <w:autoSpaceDN w:val="0"/>
        <w:adjustRightInd w:val="0"/>
        <w:ind w:left="142" w:hanging="142"/>
        <w:jc w:val="both"/>
        <w:rPr>
          <w:sz w:val="28"/>
          <w:szCs w:val="28"/>
          <w:lang w:val="uk-UA"/>
        </w:rPr>
      </w:pPr>
      <w:r w:rsidRPr="00B5355F">
        <w:rPr>
          <w:sz w:val="28"/>
          <w:szCs w:val="28"/>
          <w:lang w:val="uk-UA"/>
        </w:rPr>
        <w:t>- визнання попереднього конкурсу таким, що не відбувся.</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b/>
          <w:sz w:val="28"/>
          <w:szCs w:val="28"/>
          <w:lang w:val="uk-UA" w:eastAsia="en-US"/>
        </w:rPr>
        <w:t>6.</w:t>
      </w:r>
      <w:r w:rsidRPr="00B5355F">
        <w:rPr>
          <w:rFonts w:eastAsia="Calibri"/>
          <w:sz w:val="28"/>
          <w:szCs w:val="28"/>
          <w:lang w:val="uk-UA" w:eastAsia="en-US"/>
        </w:rPr>
        <w:t xml:space="preserve"> Вимоги до претендента на посаду директора </w:t>
      </w:r>
      <w:r w:rsidR="005D3EBF">
        <w:rPr>
          <w:sz w:val="28"/>
          <w:szCs w:val="28"/>
          <w:lang w:val="uk-UA" w:eastAsia="uk-UA"/>
        </w:rPr>
        <w:t xml:space="preserve">КУ «Борівський ЦПРПП» </w:t>
      </w:r>
      <w:r w:rsidRPr="00B5355F">
        <w:rPr>
          <w:sz w:val="28"/>
          <w:szCs w:val="28"/>
          <w:lang w:val="uk-UA" w:eastAsia="uk-UA"/>
        </w:rPr>
        <w:t>БСР.</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b/>
          <w:i/>
          <w:sz w:val="28"/>
          <w:szCs w:val="28"/>
          <w:lang w:val="uk-UA" w:eastAsia="en-US"/>
        </w:rPr>
        <w:t xml:space="preserve">        6.1</w:t>
      </w:r>
      <w:r w:rsidRPr="00B5355F">
        <w:rPr>
          <w:rFonts w:eastAsia="Calibri"/>
          <w:sz w:val="28"/>
          <w:szCs w:val="28"/>
          <w:lang w:val="uk-UA" w:eastAsia="en-US"/>
        </w:rPr>
        <w:t>. На посаду директора Центру призначається:</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 xml:space="preserve">-  особа, яка є громадянином України, </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 xml:space="preserve">- вільно володіє державною мовою, </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 xml:space="preserve">- має вищу педагогічну освіту ступеня не нижче магістра, </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lastRenderedPageBreak/>
        <w:t>- стаж педагогічної та/або науково-педагогічної роботи не менше п’яти років;</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 пройшла конкурсний відбір та визнана переможцем конкурсу відповідно до цього Порядку.</w:t>
      </w:r>
    </w:p>
    <w:p w:rsidR="008265E4" w:rsidRPr="00B5355F" w:rsidRDefault="008265E4" w:rsidP="008265E4">
      <w:pPr>
        <w:autoSpaceDE w:val="0"/>
        <w:autoSpaceDN w:val="0"/>
        <w:adjustRightInd w:val="0"/>
        <w:ind w:firstLine="567"/>
        <w:jc w:val="both"/>
        <w:rPr>
          <w:rFonts w:eastAsia="Calibri"/>
          <w:sz w:val="28"/>
          <w:szCs w:val="28"/>
          <w:lang w:eastAsia="en-US"/>
        </w:rPr>
      </w:pPr>
      <w:r w:rsidRPr="00B5355F">
        <w:rPr>
          <w:rFonts w:eastAsia="Calibri"/>
          <w:b/>
          <w:i/>
          <w:sz w:val="28"/>
          <w:szCs w:val="28"/>
          <w:lang w:val="uk-UA" w:eastAsia="en-US"/>
        </w:rPr>
        <w:t>6.2.</w:t>
      </w:r>
      <w:r w:rsidRPr="00B5355F">
        <w:rPr>
          <w:rFonts w:eastAsia="Calibri"/>
          <w:sz w:val="28"/>
          <w:szCs w:val="28"/>
          <w:lang w:val="uk-UA" w:eastAsia="en-US"/>
        </w:rPr>
        <w:t xml:space="preserve"> Не може обіймати</w:t>
      </w:r>
      <w:r w:rsidRPr="00B5355F">
        <w:rPr>
          <w:rFonts w:eastAsia="Calibri"/>
          <w:sz w:val="28"/>
          <w:szCs w:val="28"/>
          <w:lang w:eastAsia="en-US"/>
        </w:rPr>
        <w:t xml:space="preserve"> посаду директора </w:t>
      </w:r>
      <w:r w:rsidRPr="00B5355F">
        <w:rPr>
          <w:rFonts w:eastAsia="Calibri"/>
          <w:sz w:val="28"/>
          <w:szCs w:val="28"/>
          <w:lang w:val="uk-UA" w:eastAsia="en-US"/>
        </w:rPr>
        <w:t>КУ «Борівський ЦПРПП» БСР</w:t>
      </w:r>
      <w:r w:rsidRPr="00B5355F">
        <w:rPr>
          <w:rFonts w:eastAsia="Calibri"/>
          <w:sz w:val="28"/>
          <w:szCs w:val="28"/>
          <w:lang w:eastAsia="en-US"/>
        </w:rPr>
        <w:t xml:space="preserve"> особ</w:t>
      </w:r>
      <w:r w:rsidRPr="00B5355F">
        <w:rPr>
          <w:rFonts w:eastAsia="Calibri"/>
          <w:sz w:val="28"/>
          <w:szCs w:val="28"/>
          <w:lang w:val="uk-UA" w:eastAsia="en-US"/>
        </w:rPr>
        <w:t>а</w:t>
      </w:r>
      <w:r w:rsidRPr="00B5355F">
        <w:rPr>
          <w:rFonts w:eastAsia="Calibri"/>
          <w:sz w:val="28"/>
          <w:szCs w:val="28"/>
          <w:lang w:eastAsia="en-US"/>
        </w:rPr>
        <w:t>, як</w:t>
      </w:r>
      <w:r w:rsidRPr="00B5355F">
        <w:rPr>
          <w:rFonts w:eastAsia="Calibri"/>
          <w:sz w:val="28"/>
          <w:szCs w:val="28"/>
          <w:lang w:val="uk-UA" w:eastAsia="en-US"/>
        </w:rPr>
        <w:t>а</w:t>
      </w:r>
      <w:r w:rsidRPr="00B5355F">
        <w:rPr>
          <w:rFonts w:eastAsia="Calibri"/>
          <w:sz w:val="28"/>
          <w:szCs w:val="28"/>
          <w:lang w:eastAsia="en-US"/>
        </w:rPr>
        <w:t>:</w:t>
      </w:r>
    </w:p>
    <w:p w:rsidR="008265E4" w:rsidRPr="00B5355F" w:rsidRDefault="008265E4" w:rsidP="008265E4">
      <w:pPr>
        <w:autoSpaceDE w:val="0"/>
        <w:autoSpaceDN w:val="0"/>
        <w:adjustRightInd w:val="0"/>
        <w:ind w:left="284" w:hanging="284"/>
        <w:jc w:val="both"/>
        <w:rPr>
          <w:rFonts w:eastAsia="Calibri"/>
          <w:sz w:val="28"/>
          <w:szCs w:val="28"/>
          <w:lang w:eastAsia="en-US"/>
        </w:rPr>
      </w:pPr>
      <w:r w:rsidRPr="00B5355F">
        <w:rPr>
          <w:rFonts w:eastAsia="Calibri"/>
          <w:sz w:val="28"/>
          <w:szCs w:val="28"/>
          <w:lang w:eastAsia="en-US"/>
        </w:rPr>
        <w:t>1) є недієздатн</w:t>
      </w:r>
      <w:r w:rsidRPr="00B5355F">
        <w:rPr>
          <w:rFonts w:eastAsia="Calibri"/>
          <w:sz w:val="28"/>
          <w:szCs w:val="28"/>
          <w:lang w:val="uk-UA" w:eastAsia="en-US"/>
        </w:rPr>
        <w:t>ими</w:t>
      </w:r>
      <w:r w:rsidRPr="00B5355F">
        <w:rPr>
          <w:rFonts w:eastAsia="Calibri"/>
          <w:sz w:val="28"/>
          <w:szCs w:val="28"/>
          <w:lang w:eastAsia="en-US"/>
        </w:rPr>
        <w:t xml:space="preserve"> або цивільна дієздатність як</w:t>
      </w:r>
      <w:r w:rsidRPr="00B5355F">
        <w:rPr>
          <w:rFonts w:eastAsia="Calibri"/>
          <w:sz w:val="28"/>
          <w:szCs w:val="28"/>
          <w:lang w:val="uk-UA" w:eastAsia="en-US"/>
        </w:rPr>
        <w:t>их</w:t>
      </w:r>
      <w:r w:rsidRPr="00B5355F">
        <w:rPr>
          <w:rFonts w:eastAsia="Calibri"/>
          <w:sz w:val="28"/>
          <w:szCs w:val="28"/>
          <w:lang w:eastAsia="en-US"/>
        </w:rPr>
        <w:t xml:space="preserve"> обмежена;</w:t>
      </w:r>
    </w:p>
    <w:p w:rsidR="008265E4" w:rsidRPr="00B5355F" w:rsidRDefault="008265E4" w:rsidP="008265E4">
      <w:pPr>
        <w:autoSpaceDE w:val="0"/>
        <w:autoSpaceDN w:val="0"/>
        <w:adjustRightInd w:val="0"/>
        <w:ind w:left="284" w:hanging="284"/>
        <w:jc w:val="both"/>
        <w:rPr>
          <w:rFonts w:eastAsia="Calibri"/>
          <w:sz w:val="28"/>
          <w:szCs w:val="28"/>
          <w:lang w:eastAsia="en-US"/>
        </w:rPr>
      </w:pPr>
      <w:r w:rsidRPr="00B5355F">
        <w:rPr>
          <w:rFonts w:eastAsia="Calibri"/>
          <w:sz w:val="28"/>
          <w:szCs w:val="28"/>
          <w:lang w:eastAsia="en-US"/>
        </w:rPr>
        <w:t>2) ма</w:t>
      </w:r>
      <w:r w:rsidRPr="00B5355F">
        <w:rPr>
          <w:rFonts w:eastAsia="Calibri"/>
          <w:sz w:val="28"/>
          <w:szCs w:val="28"/>
          <w:lang w:val="uk-UA" w:eastAsia="en-US"/>
        </w:rPr>
        <w:t>ють</w:t>
      </w:r>
      <w:r w:rsidRPr="00B5355F">
        <w:rPr>
          <w:rFonts w:eastAsia="Calibri"/>
          <w:sz w:val="28"/>
          <w:szCs w:val="28"/>
          <w:lang w:eastAsia="en-US"/>
        </w:rPr>
        <w:t xml:space="preserve"> судимість за вчинення злочину;</w:t>
      </w:r>
    </w:p>
    <w:p w:rsidR="008265E4" w:rsidRPr="00B5355F" w:rsidRDefault="008265E4" w:rsidP="008265E4">
      <w:pPr>
        <w:autoSpaceDE w:val="0"/>
        <w:autoSpaceDN w:val="0"/>
        <w:adjustRightInd w:val="0"/>
        <w:ind w:left="284" w:hanging="284"/>
        <w:jc w:val="both"/>
        <w:rPr>
          <w:rFonts w:eastAsia="Calibri"/>
          <w:sz w:val="28"/>
          <w:szCs w:val="28"/>
          <w:lang w:eastAsia="en-US"/>
        </w:rPr>
      </w:pPr>
      <w:r w:rsidRPr="00B5355F">
        <w:rPr>
          <w:rFonts w:eastAsia="Calibri"/>
          <w:sz w:val="28"/>
          <w:szCs w:val="28"/>
          <w:lang w:eastAsia="en-US"/>
        </w:rPr>
        <w:t>3) позбавлен</w:t>
      </w:r>
      <w:r w:rsidRPr="00B5355F">
        <w:rPr>
          <w:rFonts w:eastAsia="Calibri"/>
          <w:sz w:val="28"/>
          <w:szCs w:val="28"/>
          <w:lang w:val="uk-UA" w:eastAsia="en-US"/>
        </w:rPr>
        <w:t>і</w:t>
      </w:r>
      <w:r w:rsidRPr="00B5355F">
        <w:rPr>
          <w:rFonts w:eastAsia="Calibri"/>
          <w:sz w:val="28"/>
          <w:szCs w:val="28"/>
          <w:lang w:eastAsia="en-US"/>
        </w:rPr>
        <w:t xml:space="preserve"> права обіймати відповідну посаду;</w:t>
      </w:r>
    </w:p>
    <w:p w:rsidR="008265E4" w:rsidRPr="00B5355F" w:rsidRDefault="008265E4" w:rsidP="008265E4">
      <w:pPr>
        <w:autoSpaceDE w:val="0"/>
        <w:autoSpaceDN w:val="0"/>
        <w:adjustRightInd w:val="0"/>
        <w:ind w:left="284" w:hanging="284"/>
        <w:jc w:val="both"/>
        <w:rPr>
          <w:rFonts w:eastAsia="Calibri"/>
          <w:sz w:val="28"/>
          <w:szCs w:val="28"/>
          <w:lang w:eastAsia="en-US"/>
        </w:rPr>
      </w:pPr>
      <w:r w:rsidRPr="00B5355F">
        <w:rPr>
          <w:rFonts w:eastAsia="Calibri"/>
          <w:sz w:val="28"/>
          <w:szCs w:val="28"/>
          <w:lang w:eastAsia="en-US"/>
        </w:rPr>
        <w:t>4)</w:t>
      </w:r>
      <w:r w:rsidRPr="00B5355F">
        <w:rPr>
          <w:rFonts w:eastAsia="Calibri"/>
          <w:sz w:val="28"/>
          <w:szCs w:val="28"/>
          <w:lang w:val="uk-UA" w:eastAsia="en-US"/>
        </w:rPr>
        <w:t> </w:t>
      </w:r>
      <w:r w:rsidRPr="00B5355F">
        <w:rPr>
          <w:rFonts w:eastAsia="Calibri"/>
          <w:sz w:val="28"/>
          <w:szCs w:val="28"/>
          <w:lang w:eastAsia="en-US"/>
        </w:rPr>
        <w:t>за рішенням суду визнан</w:t>
      </w:r>
      <w:r w:rsidRPr="00B5355F">
        <w:rPr>
          <w:rFonts w:eastAsia="Calibri"/>
          <w:sz w:val="28"/>
          <w:szCs w:val="28"/>
          <w:lang w:val="uk-UA" w:eastAsia="en-US"/>
        </w:rPr>
        <w:t>і</w:t>
      </w:r>
      <w:r w:rsidRPr="00B5355F">
        <w:rPr>
          <w:rFonts w:eastAsia="Calibri"/>
          <w:sz w:val="28"/>
          <w:szCs w:val="28"/>
          <w:lang w:eastAsia="en-US"/>
        </w:rPr>
        <w:t xml:space="preserve"> винн</w:t>
      </w:r>
      <w:r w:rsidRPr="00B5355F">
        <w:rPr>
          <w:rFonts w:eastAsia="Calibri"/>
          <w:sz w:val="28"/>
          <w:szCs w:val="28"/>
          <w:lang w:val="uk-UA" w:eastAsia="en-US"/>
        </w:rPr>
        <w:t>ими</w:t>
      </w:r>
      <w:r w:rsidRPr="00B5355F">
        <w:rPr>
          <w:rFonts w:eastAsia="Calibri"/>
          <w:sz w:val="28"/>
          <w:szCs w:val="28"/>
          <w:lang w:eastAsia="en-US"/>
        </w:rPr>
        <w:t xml:space="preserve"> у вчиненні корупційного</w:t>
      </w:r>
      <w:r w:rsidRPr="00B5355F">
        <w:rPr>
          <w:rFonts w:eastAsia="Calibri"/>
          <w:sz w:val="28"/>
          <w:szCs w:val="28"/>
          <w:lang w:val="uk-UA" w:eastAsia="en-US"/>
        </w:rPr>
        <w:t xml:space="preserve"> </w:t>
      </w:r>
      <w:r w:rsidRPr="00B5355F">
        <w:rPr>
          <w:rFonts w:eastAsia="Calibri"/>
          <w:sz w:val="28"/>
          <w:szCs w:val="28"/>
          <w:lang w:eastAsia="en-US"/>
        </w:rPr>
        <w:t>правопорушення;</w:t>
      </w:r>
    </w:p>
    <w:p w:rsidR="008265E4" w:rsidRPr="00B5355F" w:rsidRDefault="008265E4" w:rsidP="008265E4">
      <w:pPr>
        <w:autoSpaceDE w:val="0"/>
        <w:autoSpaceDN w:val="0"/>
        <w:adjustRightInd w:val="0"/>
        <w:ind w:left="284" w:hanging="284"/>
        <w:jc w:val="both"/>
        <w:rPr>
          <w:rFonts w:eastAsia="Calibri"/>
          <w:sz w:val="28"/>
          <w:szCs w:val="28"/>
          <w:lang w:eastAsia="en-US"/>
        </w:rPr>
      </w:pPr>
      <w:r w:rsidRPr="00B5355F">
        <w:rPr>
          <w:rFonts w:eastAsia="Calibri"/>
          <w:sz w:val="28"/>
          <w:szCs w:val="28"/>
          <w:lang w:eastAsia="en-US"/>
        </w:rPr>
        <w:t>5) за рішенням суду визнана винною у вчиненні правопорушення, пов’язаного з корупцією;</w:t>
      </w:r>
    </w:p>
    <w:p w:rsidR="008265E4" w:rsidRPr="00B5355F" w:rsidRDefault="008265E4" w:rsidP="008265E4">
      <w:pPr>
        <w:autoSpaceDE w:val="0"/>
        <w:autoSpaceDN w:val="0"/>
        <w:adjustRightInd w:val="0"/>
        <w:ind w:left="284" w:hanging="284"/>
        <w:jc w:val="both"/>
        <w:rPr>
          <w:rFonts w:eastAsia="Calibri"/>
          <w:sz w:val="28"/>
          <w:szCs w:val="28"/>
          <w:lang w:eastAsia="en-US"/>
        </w:rPr>
      </w:pPr>
      <w:r w:rsidRPr="00B5355F">
        <w:rPr>
          <w:rFonts w:eastAsia="Calibri"/>
          <w:sz w:val="28"/>
          <w:szCs w:val="28"/>
          <w:lang w:eastAsia="en-US"/>
        </w:rPr>
        <w:t>6)</w:t>
      </w:r>
      <w:r w:rsidRPr="00B5355F">
        <w:rPr>
          <w:rFonts w:eastAsia="Calibri"/>
          <w:sz w:val="28"/>
          <w:szCs w:val="28"/>
          <w:lang w:val="uk-UA" w:eastAsia="en-US"/>
        </w:rPr>
        <w:t> </w:t>
      </w:r>
      <w:r w:rsidRPr="00B5355F">
        <w:rPr>
          <w:rFonts w:eastAsia="Calibri"/>
          <w:sz w:val="28"/>
          <w:szCs w:val="28"/>
          <w:lang w:eastAsia="en-US"/>
        </w:rPr>
        <w:t>підпадає під заборону, встановлену Законом України "Про очищення влади".</w:t>
      </w:r>
    </w:p>
    <w:p w:rsidR="008265E4" w:rsidRPr="00B5355F" w:rsidRDefault="008265E4" w:rsidP="008265E4">
      <w:pPr>
        <w:autoSpaceDE w:val="0"/>
        <w:autoSpaceDN w:val="0"/>
        <w:adjustRightInd w:val="0"/>
        <w:ind w:firstLine="567"/>
        <w:jc w:val="both"/>
        <w:rPr>
          <w:rFonts w:eastAsia="Calibri"/>
          <w:sz w:val="28"/>
          <w:szCs w:val="28"/>
          <w:lang w:eastAsia="en-US"/>
        </w:rPr>
      </w:pPr>
      <w:r w:rsidRPr="00B5355F">
        <w:rPr>
          <w:rFonts w:eastAsia="Calibri"/>
          <w:b/>
          <w:sz w:val="28"/>
          <w:szCs w:val="28"/>
          <w:lang w:val="uk-UA" w:eastAsia="en-US"/>
        </w:rPr>
        <w:t>7</w:t>
      </w:r>
      <w:r w:rsidRPr="00B5355F">
        <w:rPr>
          <w:rFonts w:eastAsia="Calibri"/>
          <w:sz w:val="28"/>
          <w:szCs w:val="28"/>
          <w:lang w:eastAsia="en-US"/>
        </w:rPr>
        <w:t xml:space="preserve">. Конкурс складається з </w:t>
      </w:r>
      <w:r w:rsidRPr="00B5355F">
        <w:rPr>
          <w:rFonts w:eastAsia="Calibri"/>
          <w:sz w:val="28"/>
          <w:szCs w:val="28"/>
          <w:lang w:val="uk-UA" w:eastAsia="en-US"/>
        </w:rPr>
        <w:t>наступних</w:t>
      </w:r>
      <w:r w:rsidRPr="00B5355F">
        <w:rPr>
          <w:rFonts w:eastAsia="Calibri"/>
          <w:sz w:val="28"/>
          <w:szCs w:val="28"/>
          <w:lang w:eastAsia="en-US"/>
        </w:rPr>
        <w:t xml:space="preserve"> етапів: </w:t>
      </w:r>
    </w:p>
    <w:p w:rsidR="008265E4" w:rsidRPr="00B5355F" w:rsidRDefault="008265E4" w:rsidP="008265E4">
      <w:pPr>
        <w:shd w:val="clear" w:color="auto" w:fill="FFFFFF"/>
        <w:jc w:val="both"/>
        <w:rPr>
          <w:rFonts w:eastAsia="Times New Roman"/>
          <w:sz w:val="28"/>
          <w:szCs w:val="28"/>
          <w:lang w:val="uk-UA" w:eastAsia="ru-RU"/>
        </w:rPr>
      </w:pPr>
      <w:r w:rsidRPr="00B5355F">
        <w:rPr>
          <w:rFonts w:eastAsia="Times New Roman"/>
          <w:sz w:val="28"/>
          <w:szCs w:val="28"/>
          <w:lang w:val="uk-UA" w:eastAsia="ru-RU"/>
        </w:rPr>
        <w:t>1) прийняття рішення про проведення конкурсу та затвердження складу конкурсної комісії;</w:t>
      </w:r>
    </w:p>
    <w:p w:rsidR="008265E4" w:rsidRPr="00B5355F" w:rsidRDefault="008265E4" w:rsidP="008265E4">
      <w:pPr>
        <w:shd w:val="clear" w:color="auto" w:fill="FFFFFF"/>
        <w:jc w:val="both"/>
        <w:rPr>
          <w:rFonts w:eastAsia="Times New Roman"/>
          <w:sz w:val="28"/>
          <w:szCs w:val="28"/>
          <w:lang w:val="uk-UA" w:eastAsia="ru-RU"/>
        </w:rPr>
      </w:pPr>
      <w:r w:rsidRPr="00B5355F">
        <w:rPr>
          <w:rFonts w:eastAsia="Times New Roman"/>
          <w:sz w:val="28"/>
          <w:szCs w:val="28"/>
          <w:lang w:val="uk-UA" w:eastAsia="ru-RU"/>
        </w:rPr>
        <w:t>2) оприлюднення оголошення про проведення конкурсу;</w:t>
      </w:r>
    </w:p>
    <w:p w:rsidR="008265E4" w:rsidRPr="00B5355F" w:rsidRDefault="008265E4" w:rsidP="008265E4">
      <w:pPr>
        <w:shd w:val="clear" w:color="auto" w:fill="FFFFFF"/>
        <w:jc w:val="both"/>
        <w:rPr>
          <w:rFonts w:eastAsia="Times New Roman"/>
          <w:sz w:val="28"/>
          <w:szCs w:val="28"/>
          <w:lang w:val="uk-UA" w:eastAsia="ru-RU"/>
        </w:rPr>
      </w:pPr>
      <w:r w:rsidRPr="00B5355F">
        <w:rPr>
          <w:rFonts w:eastAsia="Times New Roman"/>
          <w:sz w:val="28"/>
          <w:szCs w:val="28"/>
          <w:lang w:val="uk-UA" w:eastAsia="ru-RU"/>
        </w:rPr>
        <w:t>3) прийняття документів від осіб, які виявили бажання взяти участь у конкурсі;</w:t>
      </w:r>
    </w:p>
    <w:p w:rsidR="008265E4" w:rsidRPr="00B5355F" w:rsidRDefault="008265E4" w:rsidP="008265E4">
      <w:pPr>
        <w:shd w:val="clear" w:color="auto" w:fill="FFFFFF"/>
        <w:jc w:val="both"/>
        <w:rPr>
          <w:rFonts w:eastAsia="Times New Roman"/>
          <w:sz w:val="28"/>
          <w:szCs w:val="28"/>
          <w:lang w:val="uk-UA" w:eastAsia="ru-RU"/>
        </w:rPr>
      </w:pPr>
      <w:r w:rsidRPr="00B5355F">
        <w:rPr>
          <w:rFonts w:eastAsia="Times New Roman"/>
          <w:sz w:val="28"/>
          <w:szCs w:val="28"/>
          <w:lang w:val="uk-UA" w:eastAsia="ru-RU"/>
        </w:rPr>
        <w:t>4) перевірка поданих документів на відповідність установленим законодавством вимогам;</w:t>
      </w:r>
    </w:p>
    <w:p w:rsidR="008265E4" w:rsidRPr="00B5355F" w:rsidRDefault="008265E4" w:rsidP="008265E4">
      <w:pPr>
        <w:shd w:val="clear" w:color="auto" w:fill="FFFFFF"/>
        <w:jc w:val="both"/>
        <w:rPr>
          <w:rFonts w:eastAsia="Times New Roman"/>
          <w:sz w:val="28"/>
          <w:szCs w:val="28"/>
          <w:lang w:val="uk-UA" w:eastAsia="ru-RU"/>
        </w:rPr>
      </w:pPr>
      <w:r w:rsidRPr="00B5355F">
        <w:rPr>
          <w:rFonts w:eastAsia="Times New Roman"/>
          <w:sz w:val="28"/>
          <w:szCs w:val="28"/>
          <w:lang w:val="uk-UA" w:eastAsia="ru-RU"/>
        </w:rPr>
        <w:t>5) допущення кандидатів до участі у конкурсному відборі;</w:t>
      </w:r>
    </w:p>
    <w:p w:rsidR="008265E4" w:rsidRPr="00B5355F" w:rsidRDefault="008265E4" w:rsidP="008265E4">
      <w:pPr>
        <w:shd w:val="clear" w:color="auto" w:fill="FFFFFF"/>
        <w:jc w:val="both"/>
        <w:rPr>
          <w:rFonts w:eastAsia="Times New Roman"/>
          <w:sz w:val="28"/>
          <w:szCs w:val="28"/>
          <w:lang w:val="uk-UA" w:eastAsia="ru-RU"/>
        </w:rPr>
      </w:pPr>
      <w:r w:rsidRPr="00B5355F">
        <w:rPr>
          <w:rFonts w:eastAsia="Times New Roman"/>
          <w:sz w:val="28"/>
          <w:szCs w:val="28"/>
          <w:lang w:val="uk-UA" w:eastAsia="ru-RU"/>
        </w:rPr>
        <w:t>6) проведення конкурсного відбору;</w:t>
      </w:r>
    </w:p>
    <w:p w:rsidR="008265E4" w:rsidRPr="00B5355F" w:rsidRDefault="008265E4" w:rsidP="008265E4">
      <w:pPr>
        <w:shd w:val="clear" w:color="auto" w:fill="FFFFFF"/>
        <w:jc w:val="both"/>
        <w:rPr>
          <w:rFonts w:eastAsia="Times New Roman"/>
          <w:sz w:val="28"/>
          <w:szCs w:val="28"/>
          <w:lang w:val="uk-UA" w:eastAsia="ru-RU"/>
        </w:rPr>
      </w:pPr>
      <w:r w:rsidRPr="00B5355F">
        <w:rPr>
          <w:rFonts w:eastAsia="Times New Roman"/>
          <w:sz w:val="28"/>
          <w:szCs w:val="28"/>
          <w:lang w:val="uk-UA" w:eastAsia="ru-RU"/>
        </w:rPr>
        <w:t>7) визначення переможця конкурсу;</w:t>
      </w:r>
    </w:p>
    <w:p w:rsidR="008265E4" w:rsidRPr="00B5355F" w:rsidRDefault="008265E4" w:rsidP="008265E4">
      <w:pPr>
        <w:shd w:val="clear" w:color="auto" w:fill="FFFFFF"/>
        <w:jc w:val="both"/>
        <w:rPr>
          <w:rFonts w:eastAsia="Times New Roman"/>
          <w:sz w:val="28"/>
          <w:szCs w:val="28"/>
          <w:lang w:val="uk-UA" w:eastAsia="ru-RU"/>
        </w:rPr>
      </w:pPr>
      <w:r w:rsidRPr="00B5355F">
        <w:rPr>
          <w:rFonts w:eastAsia="Times New Roman"/>
          <w:sz w:val="28"/>
          <w:szCs w:val="28"/>
          <w:lang w:val="uk-UA" w:eastAsia="ru-RU"/>
        </w:rPr>
        <w:t>8) оприлюднення результатів конкурсу.</w:t>
      </w:r>
    </w:p>
    <w:p w:rsidR="008265E4" w:rsidRPr="00B5355F" w:rsidRDefault="008265E4" w:rsidP="008265E4">
      <w:pPr>
        <w:shd w:val="clear" w:color="auto" w:fill="FFFFFF"/>
        <w:ind w:right="450"/>
        <w:jc w:val="center"/>
        <w:textAlignment w:val="baseline"/>
        <w:rPr>
          <w:b/>
          <w:bCs/>
          <w:sz w:val="28"/>
          <w:szCs w:val="28"/>
          <w:bdr w:val="none" w:sz="0" w:space="0" w:color="auto" w:frame="1"/>
          <w:lang w:val="uk-UA"/>
        </w:rPr>
      </w:pPr>
    </w:p>
    <w:p w:rsidR="008265E4" w:rsidRPr="00B5355F" w:rsidRDefault="008265E4" w:rsidP="008265E4">
      <w:pPr>
        <w:shd w:val="clear" w:color="auto" w:fill="FFFFFF"/>
        <w:ind w:right="450"/>
        <w:jc w:val="center"/>
        <w:textAlignment w:val="baseline"/>
        <w:rPr>
          <w:b/>
          <w:bCs/>
          <w:sz w:val="28"/>
          <w:szCs w:val="28"/>
          <w:bdr w:val="none" w:sz="0" w:space="0" w:color="auto" w:frame="1"/>
        </w:rPr>
      </w:pPr>
      <w:r w:rsidRPr="00B5355F">
        <w:rPr>
          <w:b/>
          <w:bCs/>
          <w:sz w:val="28"/>
          <w:szCs w:val="28"/>
          <w:bdr w:val="none" w:sz="0" w:space="0" w:color="auto" w:frame="1"/>
        </w:rPr>
        <w:t>Оголошення про проведення конкурсу</w:t>
      </w:r>
      <w:r w:rsidRPr="00B5355F">
        <w:rPr>
          <w:b/>
          <w:bCs/>
          <w:sz w:val="28"/>
          <w:szCs w:val="28"/>
          <w:bdr w:val="none" w:sz="0" w:space="0" w:color="auto" w:frame="1"/>
          <w:lang w:val="uk-UA"/>
        </w:rPr>
        <w:t xml:space="preserve"> </w:t>
      </w:r>
      <w:r w:rsidRPr="00B5355F">
        <w:rPr>
          <w:b/>
          <w:bCs/>
          <w:sz w:val="28"/>
          <w:szCs w:val="28"/>
          <w:bdr w:val="none" w:sz="0" w:space="0" w:color="auto" w:frame="1"/>
        </w:rPr>
        <w:t xml:space="preserve">та прийом документів </w:t>
      </w:r>
    </w:p>
    <w:p w:rsidR="008265E4" w:rsidRPr="00B5355F" w:rsidRDefault="008265E4" w:rsidP="008265E4">
      <w:pPr>
        <w:pStyle w:val="a8"/>
        <w:shd w:val="clear" w:color="auto" w:fill="FFFFFF"/>
        <w:spacing w:before="0" w:beforeAutospacing="0" w:after="0" w:afterAutospacing="0"/>
        <w:ind w:firstLine="567"/>
        <w:jc w:val="both"/>
        <w:rPr>
          <w:sz w:val="28"/>
          <w:szCs w:val="28"/>
          <w:lang w:val="uk-UA"/>
        </w:rPr>
      </w:pPr>
      <w:r w:rsidRPr="00B5355F">
        <w:rPr>
          <w:b/>
          <w:sz w:val="28"/>
          <w:szCs w:val="28"/>
          <w:lang w:val="uk-UA" w:eastAsia="uk-UA"/>
        </w:rPr>
        <w:t>8</w:t>
      </w:r>
      <w:r w:rsidRPr="00B5355F">
        <w:rPr>
          <w:sz w:val="28"/>
          <w:szCs w:val="28"/>
          <w:lang w:val="uk-UA" w:eastAsia="uk-UA"/>
        </w:rPr>
        <w:t xml:space="preserve">. Оголошення про проведення конкурсу оприлюднюється на офіційному веб-сайті засновника </w:t>
      </w:r>
      <w:r w:rsidRPr="00B5355F">
        <w:rPr>
          <w:sz w:val="28"/>
          <w:szCs w:val="28"/>
          <w:lang w:val="uk-UA"/>
        </w:rPr>
        <w:t>та на офіційному вебсайті Центру (за наявності) наступного робочого дня після прийняття рішення про проведення конкурсу та повинне містити:</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rFonts w:eastAsia="Calibri"/>
          <w:sz w:val="28"/>
          <w:szCs w:val="28"/>
          <w:lang w:val="uk-UA" w:eastAsia="en-US"/>
        </w:rPr>
        <w:t>- найменування і місцезнаходження Центру;</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rFonts w:eastAsia="Calibri"/>
          <w:sz w:val="28"/>
          <w:szCs w:val="28"/>
          <w:lang w:val="uk-UA" w:eastAsia="en-US"/>
        </w:rPr>
        <w:t xml:space="preserve">- </w:t>
      </w:r>
      <w:r w:rsidRPr="00B5355F">
        <w:rPr>
          <w:rFonts w:eastAsia="Calibri"/>
          <w:sz w:val="28"/>
          <w:szCs w:val="28"/>
          <w:lang w:eastAsia="en-US"/>
        </w:rPr>
        <w:t>найменування посади та умови оплати праці;</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rFonts w:eastAsia="Calibri"/>
          <w:sz w:val="28"/>
          <w:szCs w:val="28"/>
          <w:lang w:val="uk-UA" w:eastAsia="en-US"/>
        </w:rPr>
        <w:t xml:space="preserve">- </w:t>
      </w:r>
      <w:r w:rsidRPr="00B5355F">
        <w:rPr>
          <w:rFonts w:eastAsia="Calibri"/>
          <w:sz w:val="28"/>
          <w:szCs w:val="28"/>
          <w:lang w:eastAsia="en-US"/>
        </w:rPr>
        <w:t>кваліфікаційні вимоги до претендентів на посаду (далі - претенденти);</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rFonts w:eastAsia="Calibri"/>
          <w:sz w:val="28"/>
          <w:szCs w:val="28"/>
          <w:lang w:val="uk-UA" w:eastAsia="en-US"/>
        </w:rPr>
        <w:t>- </w:t>
      </w:r>
      <w:r w:rsidRPr="00B5355F">
        <w:rPr>
          <w:rFonts w:eastAsia="Calibri"/>
          <w:sz w:val="28"/>
          <w:szCs w:val="28"/>
          <w:lang w:eastAsia="en-US"/>
        </w:rPr>
        <w:t>вичерпний перелік</w:t>
      </w:r>
      <w:r w:rsidRPr="00B5355F">
        <w:rPr>
          <w:rFonts w:eastAsia="Calibri"/>
          <w:sz w:val="28"/>
          <w:szCs w:val="28"/>
          <w:lang w:val="uk-UA" w:eastAsia="en-US"/>
        </w:rPr>
        <w:t xml:space="preserve"> документів</w:t>
      </w:r>
      <w:r w:rsidRPr="00B5355F">
        <w:rPr>
          <w:rFonts w:eastAsia="Calibri"/>
          <w:sz w:val="28"/>
          <w:szCs w:val="28"/>
          <w:lang w:eastAsia="en-US"/>
        </w:rPr>
        <w:t>, кінцевий строк і місце подання документів для участі у конкурсі;</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sz w:val="28"/>
          <w:szCs w:val="28"/>
          <w:lang w:val="uk-UA"/>
        </w:rPr>
        <w:t>- дату, місце, тривалість та етапи  проведення конкурсу;</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rFonts w:eastAsia="Calibri"/>
          <w:sz w:val="28"/>
          <w:szCs w:val="28"/>
          <w:lang w:val="uk-UA" w:eastAsia="en-US"/>
        </w:rPr>
        <w:t xml:space="preserve">- </w:t>
      </w:r>
      <w:r w:rsidRPr="00B5355F">
        <w:rPr>
          <w:rFonts w:eastAsia="Calibri"/>
          <w:sz w:val="28"/>
          <w:szCs w:val="28"/>
          <w:lang w:eastAsia="en-US"/>
        </w:rPr>
        <w:t>прізвище, ім’я, по батькові</w:t>
      </w:r>
      <w:r w:rsidRPr="00B5355F">
        <w:rPr>
          <w:rFonts w:eastAsia="Calibri"/>
          <w:sz w:val="28"/>
          <w:szCs w:val="28"/>
          <w:lang w:val="uk-UA" w:eastAsia="en-US"/>
        </w:rPr>
        <w:t xml:space="preserve">, </w:t>
      </w:r>
      <w:r w:rsidRPr="00B5355F">
        <w:rPr>
          <w:sz w:val="28"/>
          <w:szCs w:val="28"/>
          <w:lang w:val="uk-UA"/>
        </w:rPr>
        <w:t>номер телефону та адресу електронної пошти</w:t>
      </w:r>
      <w:r w:rsidRPr="00B5355F">
        <w:rPr>
          <w:rFonts w:eastAsia="Calibri"/>
          <w:sz w:val="28"/>
          <w:szCs w:val="28"/>
          <w:lang w:val="uk-UA" w:eastAsia="en-US"/>
        </w:rPr>
        <w:t xml:space="preserve"> </w:t>
      </w:r>
      <w:r w:rsidRPr="00B5355F">
        <w:rPr>
          <w:rFonts w:eastAsia="Calibri"/>
          <w:sz w:val="28"/>
          <w:szCs w:val="28"/>
          <w:lang w:eastAsia="en-US"/>
        </w:rPr>
        <w:t>особи, уповноваженої надавати інформацію про конкурс та приймати документи для участі в конкурсі.</w:t>
      </w:r>
      <w:r w:rsidRPr="00B5355F">
        <w:rPr>
          <w:rFonts w:eastAsia="Calibri"/>
          <w:sz w:val="28"/>
          <w:szCs w:val="28"/>
          <w:lang w:val="uk-UA" w:eastAsia="en-US"/>
        </w:rPr>
        <w:t xml:space="preserve"> </w:t>
      </w:r>
    </w:p>
    <w:p w:rsidR="008265E4" w:rsidRPr="00B5355F" w:rsidRDefault="008265E4" w:rsidP="008265E4">
      <w:pPr>
        <w:shd w:val="clear" w:color="auto" w:fill="FFFFFF"/>
        <w:ind w:firstLine="567"/>
        <w:jc w:val="both"/>
        <w:textAlignment w:val="baseline"/>
        <w:rPr>
          <w:sz w:val="28"/>
          <w:szCs w:val="28"/>
          <w:lang w:val="uk-UA" w:eastAsia="uk-UA"/>
        </w:rPr>
      </w:pPr>
      <w:r w:rsidRPr="00B5355F">
        <w:rPr>
          <w:sz w:val="28"/>
          <w:szCs w:val="28"/>
          <w:lang w:val="uk-UA" w:eastAsia="uk-UA"/>
        </w:rPr>
        <w:t>В оголошенні може міститися додаткова інформація, що не суперечить законодавству.</w:t>
      </w:r>
    </w:p>
    <w:p w:rsidR="008265E4" w:rsidRPr="00B5355F" w:rsidRDefault="008265E4" w:rsidP="008265E4">
      <w:pPr>
        <w:shd w:val="clear" w:color="auto" w:fill="FFFFFF"/>
        <w:ind w:firstLine="567"/>
        <w:jc w:val="both"/>
        <w:textAlignment w:val="baseline"/>
        <w:rPr>
          <w:sz w:val="28"/>
          <w:szCs w:val="28"/>
          <w:lang w:val="uk-UA" w:eastAsia="uk-UA"/>
        </w:rPr>
      </w:pPr>
    </w:p>
    <w:p w:rsidR="008265E4" w:rsidRPr="00B5355F" w:rsidRDefault="008265E4" w:rsidP="008265E4">
      <w:pPr>
        <w:autoSpaceDE w:val="0"/>
        <w:autoSpaceDN w:val="0"/>
        <w:adjustRightInd w:val="0"/>
        <w:ind w:firstLine="567"/>
        <w:jc w:val="both"/>
        <w:rPr>
          <w:rFonts w:eastAsia="Calibri"/>
          <w:sz w:val="28"/>
          <w:szCs w:val="28"/>
          <w:lang w:eastAsia="en-US"/>
        </w:rPr>
      </w:pPr>
      <w:r w:rsidRPr="00B5355F">
        <w:rPr>
          <w:rFonts w:eastAsia="Calibri"/>
          <w:b/>
          <w:sz w:val="28"/>
          <w:szCs w:val="28"/>
          <w:lang w:val="uk-UA" w:eastAsia="en-US"/>
        </w:rPr>
        <w:t>9</w:t>
      </w:r>
      <w:r w:rsidRPr="00B5355F">
        <w:rPr>
          <w:rFonts w:eastAsia="Calibri"/>
          <w:sz w:val="28"/>
          <w:szCs w:val="28"/>
          <w:lang w:eastAsia="en-US"/>
        </w:rPr>
        <w:t xml:space="preserve">. </w:t>
      </w:r>
      <w:r w:rsidRPr="00B5355F">
        <w:rPr>
          <w:sz w:val="28"/>
          <w:szCs w:val="28"/>
          <w:lang w:val="uk-UA"/>
        </w:rPr>
        <w:t xml:space="preserve">Для участі в конкурсі подаються </w:t>
      </w:r>
      <w:r w:rsidRPr="00B5355F">
        <w:rPr>
          <w:rFonts w:eastAsia="Calibri"/>
          <w:sz w:val="28"/>
          <w:szCs w:val="28"/>
          <w:lang w:eastAsia="en-US"/>
        </w:rPr>
        <w:t xml:space="preserve">(особисто або поштою) </w:t>
      </w:r>
      <w:r w:rsidRPr="00B5355F">
        <w:rPr>
          <w:sz w:val="28"/>
          <w:szCs w:val="28"/>
          <w:lang w:val="uk-UA"/>
        </w:rPr>
        <w:t xml:space="preserve">такі документи: </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lastRenderedPageBreak/>
        <w:t>1) заява про участь у конкурсі з наданням згоди на обробку персональних даних відповідно до Закону України "Про захист персональних даних" (додаток 1);</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2) автобіографія та/або резюме (за вибором учасника конкурсу);</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3) копія паспорта громадянина України;</w:t>
      </w:r>
    </w:p>
    <w:p w:rsidR="008265E4" w:rsidRPr="00B5355F" w:rsidRDefault="008265E4" w:rsidP="008265E4">
      <w:pPr>
        <w:autoSpaceDE w:val="0"/>
        <w:autoSpaceDN w:val="0"/>
        <w:adjustRightInd w:val="0"/>
        <w:ind w:left="284" w:hanging="284"/>
        <w:jc w:val="both"/>
        <w:rPr>
          <w:rFonts w:eastAsia="Calibri"/>
          <w:sz w:val="28"/>
          <w:szCs w:val="28"/>
          <w:lang w:eastAsia="en-US"/>
        </w:rPr>
      </w:pPr>
      <w:r w:rsidRPr="00B5355F">
        <w:rPr>
          <w:rFonts w:eastAsia="Times New Roman"/>
          <w:sz w:val="28"/>
          <w:szCs w:val="28"/>
          <w:lang w:val="uk-UA" w:eastAsia="ru-RU"/>
        </w:rPr>
        <w:t xml:space="preserve">4) копія документа (документів) про вищу освіту (з додатками) не нижче освітнього ступеня магістра (спеціаліста); </w:t>
      </w:r>
      <w:r w:rsidRPr="00B5355F">
        <w:rPr>
          <w:rFonts w:eastAsia="Calibri"/>
          <w:sz w:val="28"/>
          <w:szCs w:val="28"/>
          <w:lang w:eastAsia="en-US"/>
        </w:rPr>
        <w:t>присвоєння вченого звання, присудження наукового ступеня</w:t>
      </w:r>
      <w:r w:rsidRPr="00B5355F">
        <w:rPr>
          <w:rFonts w:eastAsia="Calibri"/>
          <w:sz w:val="28"/>
          <w:szCs w:val="28"/>
          <w:lang w:val="uk-UA" w:eastAsia="en-US"/>
        </w:rPr>
        <w:t xml:space="preserve"> (за наявності)</w:t>
      </w:r>
      <w:r w:rsidRPr="00B5355F">
        <w:rPr>
          <w:rFonts w:eastAsia="Calibri"/>
          <w:sz w:val="28"/>
          <w:szCs w:val="28"/>
          <w:lang w:eastAsia="en-US"/>
        </w:rPr>
        <w:t>;</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5) документ, що підтверджує вільне володіння державною мовою;</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6) копія трудової книжки чи інших документів, що підтверджують стаж педагогічної (науково-педагогічної) роботи не менше п’яти років на день їх подання;</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 xml:space="preserve">7) довідка про відсутність судимості </w:t>
      </w:r>
      <w:r w:rsidRPr="00B5355F">
        <w:rPr>
          <w:rFonts w:eastAsia="Calibri"/>
          <w:sz w:val="28"/>
          <w:szCs w:val="28"/>
          <w:lang w:val="uk-UA" w:eastAsia="en-US"/>
        </w:rPr>
        <w:t>(для претендента на посаду директора Центру)</w:t>
      </w:r>
      <w:r w:rsidRPr="00B5355F">
        <w:rPr>
          <w:rFonts w:eastAsia="Times New Roman"/>
          <w:sz w:val="28"/>
          <w:szCs w:val="28"/>
          <w:lang w:val="uk-UA" w:eastAsia="ru-RU"/>
        </w:rPr>
        <w:t>;</w:t>
      </w:r>
    </w:p>
    <w:p w:rsidR="008265E4" w:rsidRPr="00B5355F" w:rsidRDefault="008265E4" w:rsidP="005D3EBF">
      <w:pPr>
        <w:shd w:val="clear" w:color="auto" w:fill="FFFFFF"/>
        <w:jc w:val="both"/>
        <w:rPr>
          <w:rFonts w:eastAsia="Times New Roman"/>
          <w:sz w:val="28"/>
          <w:szCs w:val="28"/>
          <w:lang w:val="uk-UA" w:eastAsia="ru-RU"/>
        </w:rPr>
      </w:pPr>
      <w:r w:rsidRPr="00B5355F">
        <w:rPr>
          <w:rFonts w:eastAsia="Times New Roman"/>
          <w:sz w:val="28"/>
          <w:szCs w:val="28"/>
          <w:lang w:val="uk-UA" w:eastAsia="ru-RU"/>
        </w:rPr>
        <w:t>8) довідка про проходження попереднього (періодичного) психіатричного огляду</w:t>
      </w:r>
      <w:r w:rsidRPr="00B5355F">
        <w:rPr>
          <w:rFonts w:eastAsia="Calibri"/>
          <w:sz w:val="28"/>
          <w:szCs w:val="28"/>
          <w:lang w:val="uk-UA" w:eastAsia="en-US"/>
        </w:rPr>
        <w:t>;</w:t>
      </w:r>
    </w:p>
    <w:p w:rsidR="008265E4" w:rsidRPr="00B5355F" w:rsidRDefault="008265E4" w:rsidP="005D3EBF">
      <w:pPr>
        <w:shd w:val="clear" w:color="auto" w:fill="FFFFFF"/>
        <w:jc w:val="both"/>
        <w:rPr>
          <w:rFonts w:eastAsia="Times New Roman"/>
          <w:sz w:val="28"/>
          <w:szCs w:val="28"/>
          <w:lang w:val="uk-UA" w:eastAsia="ru-RU"/>
        </w:rPr>
      </w:pPr>
      <w:r w:rsidRPr="00B5355F">
        <w:rPr>
          <w:rFonts w:eastAsia="Times New Roman"/>
          <w:sz w:val="28"/>
          <w:szCs w:val="28"/>
          <w:lang w:val="uk-UA" w:eastAsia="ru-RU"/>
        </w:rPr>
        <w:t>9) мотиваційний лист, складений у довільній формі.</w:t>
      </w:r>
    </w:p>
    <w:p w:rsidR="008265E4" w:rsidRPr="00B5355F" w:rsidRDefault="008265E4" w:rsidP="005D3EBF">
      <w:pPr>
        <w:pStyle w:val="a8"/>
        <w:shd w:val="clear" w:color="auto" w:fill="FFFFFF"/>
        <w:spacing w:before="0" w:beforeAutospacing="0" w:after="0" w:afterAutospacing="0"/>
        <w:ind w:firstLine="567"/>
        <w:jc w:val="both"/>
        <w:rPr>
          <w:sz w:val="28"/>
          <w:szCs w:val="28"/>
          <w:lang w:val="uk-UA"/>
        </w:rPr>
      </w:pPr>
      <w:r w:rsidRPr="00B5355F">
        <w:rPr>
          <w:rFonts w:eastAsia="Calibri"/>
          <w:sz w:val="28"/>
          <w:szCs w:val="28"/>
          <w:lang w:val="uk-UA" w:eastAsia="en-US"/>
        </w:rPr>
        <w:t xml:space="preserve">Особа, яка бажає взяти участь у конкурсі, має право подати й інші документи, </w:t>
      </w:r>
      <w:r w:rsidRPr="00B5355F">
        <w:rPr>
          <w:sz w:val="28"/>
          <w:szCs w:val="28"/>
          <w:lang w:val="uk-UA"/>
        </w:rPr>
        <w:t>що підтверджують її професійні та/або моральні якості.</w:t>
      </w:r>
    </w:p>
    <w:p w:rsidR="008265E4" w:rsidRPr="00B5355F" w:rsidRDefault="008265E4" w:rsidP="005D3EBF">
      <w:pPr>
        <w:pStyle w:val="a8"/>
        <w:shd w:val="clear" w:color="auto" w:fill="FFFFFF"/>
        <w:spacing w:before="0" w:beforeAutospacing="0" w:after="0" w:afterAutospacing="0"/>
        <w:ind w:firstLine="567"/>
        <w:jc w:val="both"/>
        <w:rPr>
          <w:sz w:val="28"/>
          <w:szCs w:val="28"/>
          <w:lang w:val="uk-UA"/>
        </w:rPr>
      </w:pPr>
      <w:r w:rsidRPr="00B5355F">
        <w:rPr>
          <w:sz w:val="28"/>
          <w:szCs w:val="28"/>
          <w:lang w:val="uk-UA"/>
        </w:rPr>
        <w:t>Уповноважена особа приймає документи за описом, копію якого надає особі, яка їх подає.</w:t>
      </w:r>
    </w:p>
    <w:p w:rsidR="008265E4" w:rsidRPr="00B5355F" w:rsidRDefault="008265E4" w:rsidP="005D3EBF">
      <w:pPr>
        <w:pStyle w:val="a8"/>
        <w:shd w:val="clear" w:color="auto" w:fill="FFFFFF"/>
        <w:spacing w:before="0" w:beforeAutospacing="0" w:after="0" w:afterAutospacing="0"/>
        <w:ind w:firstLine="567"/>
        <w:jc w:val="both"/>
        <w:rPr>
          <w:sz w:val="28"/>
          <w:szCs w:val="28"/>
          <w:lang w:val="uk-UA"/>
        </w:rPr>
      </w:pPr>
      <w:r w:rsidRPr="00B5355F">
        <w:rPr>
          <w:b/>
          <w:sz w:val="28"/>
          <w:szCs w:val="28"/>
          <w:lang w:val="uk-UA" w:eastAsia="uk-UA"/>
        </w:rPr>
        <w:t>10</w:t>
      </w:r>
      <w:r w:rsidRPr="00B5355F">
        <w:rPr>
          <w:sz w:val="28"/>
          <w:szCs w:val="28"/>
          <w:lang w:val="uk-UA" w:eastAsia="uk-UA"/>
        </w:rPr>
        <w:t xml:space="preserve">. </w:t>
      </w:r>
      <w:r w:rsidRPr="00B5355F">
        <w:rPr>
          <w:sz w:val="28"/>
          <w:szCs w:val="28"/>
          <w:lang w:val="uk-UA"/>
        </w:rPr>
        <w:t xml:space="preserve">Строк подання документів для участі в конкурсному відборі може становити від 20 до 30 календарних днів з дня оприлюднення оголошення про проведення конкурсного відбору. </w:t>
      </w:r>
    </w:p>
    <w:p w:rsidR="008265E4" w:rsidRPr="00B5355F" w:rsidRDefault="008265E4" w:rsidP="005D3EBF">
      <w:pPr>
        <w:shd w:val="clear" w:color="auto" w:fill="FFFFFF"/>
        <w:ind w:firstLine="567"/>
        <w:jc w:val="both"/>
        <w:textAlignment w:val="baseline"/>
        <w:rPr>
          <w:rFonts w:eastAsia="Calibri"/>
          <w:sz w:val="28"/>
          <w:szCs w:val="28"/>
          <w:lang w:eastAsia="en-US"/>
        </w:rPr>
      </w:pPr>
      <w:r w:rsidRPr="00B5355F">
        <w:rPr>
          <w:rFonts w:eastAsia="Calibri"/>
          <w:sz w:val="28"/>
          <w:szCs w:val="28"/>
          <w:lang w:eastAsia="en-US"/>
        </w:rPr>
        <w:t>У разі надсилання документів поштою, датою подання документів вважається дата, зазначена на поштовому штемпелі.</w:t>
      </w:r>
    </w:p>
    <w:p w:rsidR="008265E4" w:rsidRPr="00B5355F" w:rsidRDefault="008265E4" w:rsidP="005D3EBF">
      <w:pPr>
        <w:ind w:firstLine="567"/>
        <w:jc w:val="both"/>
        <w:rPr>
          <w:sz w:val="28"/>
          <w:szCs w:val="28"/>
          <w:lang w:val="uk-UA"/>
        </w:rPr>
      </w:pPr>
      <w:r w:rsidRPr="00B5355F">
        <w:rPr>
          <w:sz w:val="28"/>
          <w:szCs w:val="28"/>
          <w:lang w:val="uk-UA"/>
        </w:rPr>
        <w:t>Документи, подані після закінчення встановленого строку, не розглядаються та повертаються особам, які їх подали.</w:t>
      </w:r>
    </w:p>
    <w:p w:rsidR="008265E4" w:rsidRPr="00B5355F" w:rsidRDefault="008265E4" w:rsidP="008265E4">
      <w:pPr>
        <w:shd w:val="clear" w:color="auto" w:fill="FFFFFF"/>
        <w:ind w:firstLine="567"/>
        <w:jc w:val="both"/>
        <w:textAlignment w:val="baseline"/>
        <w:rPr>
          <w:sz w:val="28"/>
          <w:szCs w:val="28"/>
          <w:lang w:val="uk-UA"/>
        </w:rPr>
      </w:pPr>
    </w:p>
    <w:p w:rsidR="008265E4" w:rsidRPr="00B5355F" w:rsidRDefault="008265E4" w:rsidP="008265E4">
      <w:pPr>
        <w:jc w:val="center"/>
        <w:rPr>
          <w:b/>
          <w:sz w:val="28"/>
          <w:szCs w:val="28"/>
          <w:lang w:val="uk-UA"/>
        </w:rPr>
      </w:pPr>
      <w:r w:rsidRPr="00B5355F">
        <w:rPr>
          <w:b/>
          <w:sz w:val="28"/>
          <w:szCs w:val="28"/>
          <w:lang w:val="uk-UA"/>
        </w:rPr>
        <w:t>Конкурсна комісія</w:t>
      </w:r>
    </w:p>
    <w:p w:rsidR="008265E4" w:rsidRPr="00B5355F" w:rsidRDefault="008265E4" w:rsidP="008265E4">
      <w:pPr>
        <w:pStyle w:val="a8"/>
        <w:shd w:val="clear" w:color="auto" w:fill="FFFFFF"/>
        <w:spacing w:before="0" w:beforeAutospacing="0" w:after="120" w:afterAutospacing="0"/>
        <w:ind w:firstLine="567"/>
        <w:jc w:val="both"/>
        <w:rPr>
          <w:sz w:val="28"/>
          <w:szCs w:val="28"/>
          <w:lang w:val="uk-UA"/>
        </w:rPr>
      </w:pPr>
      <w:r w:rsidRPr="00B5355F">
        <w:rPr>
          <w:b/>
          <w:sz w:val="28"/>
          <w:szCs w:val="28"/>
          <w:lang w:val="uk-UA"/>
        </w:rPr>
        <w:t xml:space="preserve">11. </w:t>
      </w:r>
      <w:r w:rsidRPr="00B5355F">
        <w:rPr>
          <w:sz w:val="28"/>
          <w:szCs w:val="28"/>
          <w:lang w:val="uk-UA"/>
        </w:rPr>
        <w:t>Перед прийняттям рішення про утворення конкурсної комісії засновник надсилає відповідні запити до органів державної влади, місцевого самоврядування та інших інститутів громадянського суспільства, а також експертів, фахівців у сфері загальної середньої освіти, члени (працівники), яких повинні бути включені до складу конкурсної комісії.</w:t>
      </w:r>
    </w:p>
    <w:p w:rsidR="008265E4" w:rsidRPr="00B5355F" w:rsidRDefault="008265E4" w:rsidP="008265E4">
      <w:pPr>
        <w:pStyle w:val="rvps2"/>
        <w:shd w:val="clear" w:color="auto" w:fill="FFFFFF"/>
        <w:spacing w:before="0" w:beforeAutospacing="0" w:after="0" w:afterAutospacing="0"/>
        <w:ind w:firstLine="450"/>
        <w:jc w:val="both"/>
        <w:textAlignment w:val="baseline"/>
        <w:rPr>
          <w:sz w:val="28"/>
          <w:szCs w:val="28"/>
        </w:rPr>
      </w:pPr>
      <w:r w:rsidRPr="00B5355F">
        <w:rPr>
          <w:b/>
          <w:sz w:val="28"/>
          <w:szCs w:val="28"/>
        </w:rPr>
        <w:t>12</w:t>
      </w:r>
      <w:r w:rsidRPr="00B5355F">
        <w:rPr>
          <w:sz w:val="28"/>
          <w:szCs w:val="28"/>
        </w:rPr>
        <w:t>. Конкурсна комісія утворюється на період проведення конкурсу.</w:t>
      </w:r>
    </w:p>
    <w:p w:rsidR="008265E4" w:rsidRPr="00B5355F" w:rsidRDefault="008265E4" w:rsidP="008265E4">
      <w:pPr>
        <w:autoSpaceDE w:val="0"/>
        <w:autoSpaceDN w:val="0"/>
        <w:adjustRightInd w:val="0"/>
        <w:ind w:firstLine="567"/>
        <w:jc w:val="both"/>
        <w:rPr>
          <w:rFonts w:eastAsia="Calibri"/>
          <w:sz w:val="28"/>
          <w:szCs w:val="28"/>
          <w:lang w:eastAsia="en-US"/>
        </w:rPr>
      </w:pPr>
      <w:r w:rsidRPr="00B5355F">
        <w:rPr>
          <w:rFonts w:eastAsia="Calibri"/>
          <w:sz w:val="28"/>
          <w:szCs w:val="28"/>
          <w:lang w:eastAsia="en-US"/>
        </w:rPr>
        <w:t xml:space="preserve">Для проведення конкурсу </w:t>
      </w:r>
      <w:r w:rsidRPr="00B5355F">
        <w:rPr>
          <w:rFonts w:eastAsia="Calibri"/>
          <w:sz w:val="28"/>
          <w:szCs w:val="28"/>
          <w:lang w:val="uk-UA" w:eastAsia="en-US"/>
        </w:rPr>
        <w:t xml:space="preserve">засновник </w:t>
      </w:r>
      <w:r w:rsidRPr="00B5355F">
        <w:rPr>
          <w:rFonts w:eastAsia="Calibri"/>
          <w:sz w:val="28"/>
          <w:szCs w:val="28"/>
          <w:lang w:eastAsia="en-US"/>
        </w:rPr>
        <w:t>утворює конкурсн</w:t>
      </w:r>
      <w:r w:rsidRPr="00B5355F">
        <w:rPr>
          <w:rFonts w:eastAsia="Calibri"/>
          <w:sz w:val="28"/>
          <w:szCs w:val="28"/>
          <w:lang w:val="uk-UA" w:eastAsia="en-US"/>
        </w:rPr>
        <w:t>у</w:t>
      </w:r>
      <w:r w:rsidRPr="00B5355F">
        <w:rPr>
          <w:rFonts w:eastAsia="Calibri"/>
          <w:sz w:val="28"/>
          <w:szCs w:val="28"/>
          <w:lang w:eastAsia="en-US"/>
        </w:rPr>
        <w:t xml:space="preserve"> комісі</w:t>
      </w:r>
      <w:r w:rsidRPr="00B5355F">
        <w:rPr>
          <w:rFonts w:eastAsia="Calibri"/>
          <w:sz w:val="28"/>
          <w:szCs w:val="28"/>
          <w:lang w:val="uk-UA" w:eastAsia="en-US"/>
        </w:rPr>
        <w:t xml:space="preserve">ю </w:t>
      </w:r>
      <w:r w:rsidRPr="00B5355F">
        <w:rPr>
          <w:rFonts w:eastAsia="Calibri"/>
          <w:sz w:val="28"/>
          <w:szCs w:val="28"/>
          <w:lang w:eastAsia="en-US"/>
        </w:rPr>
        <w:t xml:space="preserve">чисельністю </w:t>
      </w:r>
      <w:r w:rsidRPr="00B5355F">
        <w:rPr>
          <w:rFonts w:eastAsia="Calibri"/>
          <w:sz w:val="28"/>
          <w:szCs w:val="28"/>
          <w:lang w:val="uk-UA" w:eastAsia="en-US"/>
        </w:rPr>
        <w:t xml:space="preserve">9 </w:t>
      </w:r>
      <w:r w:rsidRPr="00B5355F">
        <w:rPr>
          <w:rFonts w:eastAsia="Calibri"/>
          <w:sz w:val="28"/>
          <w:szCs w:val="28"/>
          <w:lang w:eastAsia="en-US"/>
        </w:rPr>
        <w:t>осіб, до складу якої на паритетних засадах входять представники:</w:t>
      </w:r>
    </w:p>
    <w:p w:rsidR="008265E4" w:rsidRPr="00B5355F" w:rsidRDefault="008265E4" w:rsidP="008265E4">
      <w:pPr>
        <w:autoSpaceDE w:val="0"/>
        <w:autoSpaceDN w:val="0"/>
        <w:adjustRightInd w:val="0"/>
        <w:ind w:left="284" w:hanging="284"/>
        <w:jc w:val="both"/>
        <w:rPr>
          <w:sz w:val="28"/>
          <w:szCs w:val="28"/>
          <w:lang w:val="uk-UA"/>
        </w:rPr>
      </w:pPr>
      <w:r w:rsidRPr="00B5355F">
        <w:rPr>
          <w:sz w:val="28"/>
          <w:szCs w:val="28"/>
          <w:lang w:val="uk-UA"/>
        </w:rPr>
        <w:t>- засновника (депутати відповідного представницького органу місцевого самоврядування (не більше однієї особи від однієї фракції чи групи) –                 4 особи;</w:t>
      </w:r>
    </w:p>
    <w:p w:rsidR="008265E4" w:rsidRPr="00B5355F" w:rsidRDefault="008265E4" w:rsidP="008265E4">
      <w:pPr>
        <w:pStyle w:val="a8"/>
        <w:shd w:val="clear" w:color="auto" w:fill="FFFFFF"/>
        <w:spacing w:before="0" w:beforeAutospacing="0" w:after="0" w:afterAutospacing="0"/>
        <w:ind w:left="284" w:hanging="284"/>
        <w:jc w:val="both"/>
        <w:rPr>
          <w:sz w:val="28"/>
          <w:szCs w:val="28"/>
          <w:lang w:val="uk-UA"/>
        </w:rPr>
      </w:pPr>
      <w:r w:rsidRPr="00B5355F">
        <w:rPr>
          <w:sz w:val="28"/>
          <w:szCs w:val="28"/>
          <w:lang w:val="uk-UA"/>
        </w:rPr>
        <w:t xml:space="preserve">- органа управління (відділ з питань гуманітарної політики (освіта, культура, туризм, молоді та спорту) Борівської селищної ради) – 2 особи; </w:t>
      </w:r>
    </w:p>
    <w:p w:rsidR="008265E4" w:rsidRPr="00B5355F" w:rsidRDefault="008265E4" w:rsidP="008265E4">
      <w:pPr>
        <w:pStyle w:val="a8"/>
        <w:shd w:val="clear" w:color="auto" w:fill="FFFFFF"/>
        <w:spacing w:before="0" w:beforeAutospacing="0" w:after="0" w:afterAutospacing="0"/>
        <w:ind w:left="284" w:hanging="284"/>
        <w:jc w:val="both"/>
        <w:rPr>
          <w:sz w:val="28"/>
          <w:szCs w:val="28"/>
          <w:lang w:val="uk-UA"/>
        </w:rPr>
      </w:pPr>
      <w:r w:rsidRPr="00B5355F">
        <w:rPr>
          <w:sz w:val="28"/>
          <w:szCs w:val="28"/>
          <w:lang w:val="uk-UA"/>
        </w:rPr>
        <w:t xml:space="preserve">- інститутів громадянського суспільства (громадських об’єднань керівників закладів освіти, професійних об’єднань педагогічних працівників, </w:t>
      </w:r>
      <w:r w:rsidRPr="00B5355F">
        <w:rPr>
          <w:sz w:val="28"/>
          <w:szCs w:val="28"/>
          <w:lang w:val="uk-UA"/>
        </w:rPr>
        <w:lastRenderedPageBreak/>
        <w:t>профспілкової організації та інших громадських формувань, а також експертів, фахівців у сфері загальної середньої освіти тощо) – 3 особи.</w:t>
      </w:r>
    </w:p>
    <w:p w:rsidR="008265E4" w:rsidRPr="00B5355F" w:rsidRDefault="008265E4" w:rsidP="008265E4">
      <w:pPr>
        <w:shd w:val="clear" w:color="auto" w:fill="FFFFFF"/>
        <w:ind w:firstLine="567"/>
        <w:jc w:val="both"/>
        <w:rPr>
          <w:sz w:val="28"/>
          <w:szCs w:val="28"/>
          <w:lang w:val="uk-UA"/>
        </w:rPr>
      </w:pPr>
      <w:r w:rsidRPr="00B5355F">
        <w:rPr>
          <w:sz w:val="28"/>
          <w:szCs w:val="28"/>
          <w:lang w:val="uk-UA"/>
        </w:rPr>
        <w:t>До складу конкурсної комісії не може бути включена особа, яка:</w:t>
      </w:r>
    </w:p>
    <w:p w:rsidR="008265E4" w:rsidRPr="00B5355F" w:rsidRDefault="008265E4" w:rsidP="008265E4">
      <w:pPr>
        <w:shd w:val="clear" w:color="auto" w:fill="FFFFFF"/>
        <w:ind w:left="142" w:hanging="142"/>
        <w:jc w:val="both"/>
        <w:rPr>
          <w:sz w:val="28"/>
          <w:szCs w:val="28"/>
          <w:lang w:val="uk-UA"/>
        </w:rPr>
      </w:pPr>
      <w:r w:rsidRPr="00B5355F">
        <w:rPr>
          <w:sz w:val="28"/>
          <w:szCs w:val="28"/>
          <w:lang w:val="uk-UA"/>
        </w:rPr>
        <w:t>- визнана в установленому законом порядку недієздатною або цивільна дієздатність якої обмежена;</w:t>
      </w:r>
    </w:p>
    <w:p w:rsidR="008265E4" w:rsidRPr="00B5355F" w:rsidRDefault="008265E4" w:rsidP="008265E4">
      <w:pPr>
        <w:shd w:val="clear" w:color="auto" w:fill="FFFFFF"/>
        <w:ind w:left="142" w:hanging="142"/>
        <w:jc w:val="both"/>
        <w:rPr>
          <w:sz w:val="28"/>
          <w:szCs w:val="28"/>
          <w:lang w:val="uk-UA"/>
        </w:rPr>
      </w:pPr>
      <w:r w:rsidRPr="00B5355F">
        <w:rPr>
          <w:sz w:val="28"/>
          <w:szCs w:val="28"/>
          <w:lang w:val="uk-UA"/>
        </w:rPr>
        <w:t>- має судимість або на яку протягом останнього року накладалося адміністративне стягнення за вчинення корупційного або пов’язаного з корупцією правопорушення;</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sz w:val="28"/>
          <w:szCs w:val="28"/>
          <w:lang w:val="uk-UA"/>
        </w:rPr>
        <w:t>- відповідно до Закону України "Про запобігання корупції" є близькою особою учасника конкурсу або особою, яка може мати конфлікт інтересів.</w:t>
      </w:r>
      <w:r w:rsidRPr="00B5355F">
        <w:rPr>
          <w:rFonts w:eastAsia="Calibri"/>
          <w:sz w:val="28"/>
          <w:szCs w:val="28"/>
          <w:lang w:val="uk-UA" w:eastAsia="en-US"/>
        </w:rPr>
        <w:t xml:space="preserve"> </w:t>
      </w:r>
    </w:p>
    <w:p w:rsidR="008265E4" w:rsidRPr="00B5355F" w:rsidRDefault="008265E4" w:rsidP="008265E4">
      <w:pPr>
        <w:pStyle w:val="a8"/>
        <w:shd w:val="clear" w:color="auto" w:fill="FFFFFF"/>
        <w:spacing w:before="0" w:beforeAutospacing="0" w:after="0" w:afterAutospacing="0"/>
        <w:jc w:val="both"/>
        <w:rPr>
          <w:sz w:val="28"/>
          <w:szCs w:val="28"/>
          <w:lang w:val="uk-UA"/>
        </w:rPr>
      </w:pPr>
      <w:r w:rsidRPr="00B5355F">
        <w:rPr>
          <w:sz w:val="28"/>
          <w:szCs w:val="28"/>
          <w:lang w:val="uk-UA"/>
        </w:rPr>
        <w:t xml:space="preserve">        Голова, заступник та секретар конкурсної комісії визначаються рішенням про її утворення.</w:t>
      </w:r>
    </w:p>
    <w:p w:rsidR="008265E4" w:rsidRPr="00B5355F" w:rsidRDefault="008265E4" w:rsidP="008265E4">
      <w:pPr>
        <w:shd w:val="clear" w:color="auto" w:fill="FFFFFF"/>
        <w:ind w:firstLine="567"/>
        <w:jc w:val="both"/>
        <w:rPr>
          <w:rFonts w:eastAsia="Calibri"/>
          <w:sz w:val="28"/>
          <w:szCs w:val="28"/>
          <w:lang w:val="uk-UA" w:eastAsia="en-US"/>
        </w:rPr>
      </w:pPr>
      <w:r w:rsidRPr="00B5355F">
        <w:rPr>
          <w:rFonts w:eastAsia="Calibri"/>
          <w:sz w:val="28"/>
          <w:szCs w:val="28"/>
          <w:lang w:val="uk-UA" w:eastAsia="en-US"/>
        </w:rPr>
        <w:t>Засновник створює необхідні умови для роботи конкурсної комісії.</w:t>
      </w:r>
    </w:p>
    <w:p w:rsidR="008265E4" w:rsidRPr="00B5355F" w:rsidRDefault="008265E4" w:rsidP="008265E4">
      <w:pPr>
        <w:pStyle w:val="a8"/>
        <w:shd w:val="clear" w:color="auto" w:fill="FFFFFF"/>
        <w:spacing w:before="0" w:beforeAutospacing="0" w:after="0" w:afterAutospacing="0"/>
        <w:ind w:firstLine="708"/>
        <w:jc w:val="both"/>
        <w:rPr>
          <w:sz w:val="28"/>
          <w:szCs w:val="28"/>
          <w:lang w:val="uk-UA"/>
        </w:rPr>
      </w:pPr>
      <w:r w:rsidRPr="00B5355F">
        <w:rPr>
          <w:b/>
          <w:sz w:val="28"/>
          <w:szCs w:val="28"/>
          <w:lang w:val="uk-UA"/>
        </w:rPr>
        <w:t>13</w:t>
      </w:r>
      <w:r w:rsidRPr="00B5355F">
        <w:rPr>
          <w:sz w:val="28"/>
          <w:szCs w:val="28"/>
          <w:lang w:val="uk-UA"/>
        </w:rPr>
        <w:t>. Члени конкурсної комісії зобов’язані:</w:t>
      </w:r>
    </w:p>
    <w:p w:rsidR="008265E4" w:rsidRPr="00B5355F" w:rsidRDefault="008265E4" w:rsidP="008265E4">
      <w:pPr>
        <w:pStyle w:val="a8"/>
        <w:shd w:val="clear" w:color="auto" w:fill="FFFFFF"/>
        <w:spacing w:before="0" w:beforeAutospacing="0" w:after="0" w:afterAutospacing="0"/>
        <w:ind w:left="142" w:hanging="142"/>
        <w:jc w:val="both"/>
        <w:rPr>
          <w:sz w:val="28"/>
          <w:szCs w:val="28"/>
          <w:lang w:val="uk-UA"/>
        </w:rPr>
      </w:pPr>
      <w:r w:rsidRPr="00B5355F">
        <w:rPr>
          <w:sz w:val="28"/>
          <w:szCs w:val="28"/>
          <w:lang w:val="uk-UA"/>
        </w:rPr>
        <w:t>- брати участь у роботі конкурсної комісії та голосувати з питань порядку денного;</w:t>
      </w:r>
    </w:p>
    <w:p w:rsidR="008265E4" w:rsidRPr="00B5355F" w:rsidRDefault="008265E4" w:rsidP="008265E4">
      <w:pPr>
        <w:pStyle w:val="a8"/>
        <w:shd w:val="clear" w:color="auto" w:fill="FFFFFF"/>
        <w:spacing w:before="0" w:beforeAutospacing="0" w:after="0" w:afterAutospacing="0"/>
        <w:ind w:left="142" w:hanging="142"/>
        <w:jc w:val="both"/>
        <w:rPr>
          <w:sz w:val="28"/>
          <w:szCs w:val="28"/>
          <w:lang w:val="uk-UA"/>
        </w:rPr>
      </w:pPr>
      <w:r w:rsidRPr="00B5355F">
        <w:rPr>
          <w:sz w:val="28"/>
          <w:szCs w:val="28"/>
          <w:lang w:val="uk-UA"/>
        </w:rPr>
        <w:t>- заявляти самовідвід у разі наявності чи настання підстав, передбачених статтею 39 Закону України «Про повну загальну середню освіту», що унеможливлюють їх участь у складі конкурсної комісії.</w:t>
      </w:r>
    </w:p>
    <w:p w:rsidR="008265E4" w:rsidRPr="00B5355F" w:rsidRDefault="008265E4" w:rsidP="008265E4">
      <w:pPr>
        <w:pStyle w:val="a8"/>
        <w:shd w:val="clear" w:color="auto" w:fill="FFFFFF"/>
        <w:spacing w:before="0" w:beforeAutospacing="0" w:after="0" w:afterAutospacing="0"/>
        <w:ind w:firstLine="567"/>
        <w:jc w:val="both"/>
        <w:rPr>
          <w:i/>
          <w:sz w:val="28"/>
          <w:szCs w:val="28"/>
          <w:lang w:val="uk-UA"/>
        </w:rPr>
      </w:pPr>
      <w:r w:rsidRPr="00B5355F">
        <w:rPr>
          <w:sz w:val="28"/>
          <w:szCs w:val="28"/>
          <w:lang w:val="uk-UA"/>
        </w:rPr>
        <w:t>Уразі відсутності голови на засіданні конкурсної комісії його заміняє заступник голови комісії, а разі відсутності голови та заступника – секретар</w:t>
      </w:r>
      <w:r w:rsidRPr="00B5355F">
        <w:rPr>
          <w:b/>
          <w:sz w:val="28"/>
          <w:szCs w:val="28"/>
          <w:lang w:val="uk-UA"/>
        </w:rPr>
        <w:t xml:space="preserve">. </w:t>
      </w:r>
    </w:p>
    <w:p w:rsidR="008265E4" w:rsidRPr="00B5355F" w:rsidRDefault="008265E4" w:rsidP="008265E4">
      <w:pPr>
        <w:pStyle w:val="a8"/>
        <w:shd w:val="clear" w:color="auto" w:fill="FFFFFF"/>
        <w:spacing w:before="0" w:beforeAutospacing="0" w:after="0" w:afterAutospacing="0"/>
        <w:ind w:firstLine="567"/>
        <w:jc w:val="both"/>
        <w:rPr>
          <w:sz w:val="28"/>
          <w:szCs w:val="28"/>
          <w:lang w:val="uk-UA"/>
        </w:rPr>
      </w:pPr>
      <w:r w:rsidRPr="00B5355F">
        <w:rPr>
          <w:sz w:val="28"/>
          <w:szCs w:val="28"/>
          <w:lang w:val="uk-UA"/>
        </w:rPr>
        <w:t>Конкурсна комісія є повноважною за умови присутності на засіданні не менше двох третин її затвердженого складу. Конкурсна комісія приймає рішення більшістю голосів від її затвердженого складу. У разі рівного розподілу голосів вирішальним є голос голови конкурсної комісії.</w:t>
      </w:r>
    </w:p>
    <w:p w:rsidR="008265E4" w:rsidRPr="00B5355F" w:rsidRDefault="008265E4" w:rsidP="008265E4">
      <w:pPr>
        <w:pStyle w:val="a8"/>
        <w:shd w:val="clear" w:color="auto" w:fill="FFFFFF"/>
        <w:spacing w:before="0" w:beforeAutospacing="0" w:after="0" w:afterAutospacing="0"/>
        <w:ind w:firstLine="567"/>
        <w:jc w:val="both"/>
        <w:rPr>
          <w:sz w:val="28"/>
          <w:szCs w:val="28"/>
          <w:lang w:val="uk-UA"/>
        </w:rPr>
      </w:pPr>
      <w:r w:rsidRPr="00B5355F">
        <w:rPr>
          <w:sz w:val="28"/>
          <w:szCs w:val="28"/>
          <w:lang w:val="uk-UA"/>
        </w:rPr>
        <w:t>Рішення конкурсної комісії оформляється протоколом, який підписується всіма присутніми членами конкурсної комісії та оприлюднюється на офіційному вебсайті засновника протягом наступного робочого дня з дня проведення засідання конкурсної комісії.</w:t>
      </w:r>
    </w:p>
    <w:p w:rsidR="008265E4" w:rsidRDefault="008265E4" w:rsidP="008265E4">
      <w:pPr>
        <w:pStyle w:val="rvps2"/>
        <w:shd w:val="clear" w:color="auto" w:fill="FFFFFF"/>
        <w:spacing w:before="0" w:beforeAutospacing="0" w:after="0" w:afterAutospacing="0"/>
        <w:ind w:firstLine="450"/>
        <w:jc w:val="both"/>
        <w:textAlignment w:val="baseline"/>
        <w:rPr>
          <w:sz w:val="28"/>
          <w:szCs w:val="28"/>
        </w:rPr>
      </w:pPr>
      <w:bookmarkStart w:id="3" w:name="n43"/>
      <w:bookmarkEnd w:id="3"/>
      <w:r w:rsidRPr="00B5355F">
        <w:rPr>
          <w:sz w:val="28"/>
          <w:szCs w:val="28"/>
        </w:rPr>
        <w:t>Конкурсна комісія та її члени діють на засадах неупередженості, об’єктивності, незалежності, недискримінації, відкритості, прозорості. Не допускається будь-яке втручання в діяльність конкурсної комісії, тиск на членів комісії та учасників конкурсу, зокрема з боку засновника, його представників.</w:t>
      </w:r>
    </w:p>
    <w:p w:rsidR="005D3EBF" w:rsidRPr="00B5355F" w:rsidRDefault="005D3EBF" w:rsidP="008265E4">
      <w:pPr>
        <w:pStyle w:val="rvps2"/>
        <w:shd w:val="clear" w:color="auto" w:fill="FFFFFF"/>
        <w:spacing w:before="0" w:beforeAutospacing="0" w:after="0" w:afterAutospacing="0"/>
        <w:ind w:firstLine="450"/>
        <w:jc w:val="both"/>
        <w:textAlignment w:val="baseline"/>
        <w:rPr>
          <w:sz w:val="28"/>
          <w:szCs w:val="28"/>
        </w:rPr>
      </w:pPr>
    </w:p>
    <w:p w:rsidR="008265E4" w:rsidRPr="00B5355F" w:rsidRDefault="008265E4" w:rsidP="008265E4">
      <w:pPr>
        <w:jc w:val="center"/>
        <w:rPr>
          <w:b/>
          <w:sz w:val="28"/>
          <w:szCs w:val="28"/>
          <w:lang w:val="uk-UA"/>
        </w:rPr>
      </w:pPr>
      <w:r w:rsidRPr="00B5355F">
        <w:rPr>
          <w:b/>
          <w:sz w:val="28"/>
          <w:szCs w:val="28"/>
          <w:lang w:val="uk-UA"/>
        </w:rPr>
        <w:t>Допуск до участі конкурсному відборі</w:t>
      </w:r>
    </w:p>
    <w:p w:rsidR="008265E4" w:rsidRPr="00B5355F" w:rsidRDefault="008265E4" w:rsidP="008265E4">
      <w:pPr>
        <w:pStyle w:val="a8"/>
        <w:shd w:val="clear" w:color="auto" w:fill="FFFFFF"/>
        <w:spacing w:before="0" w:beforeAutospacing="0" w:after="0" w:afterAutospacing="0"/>
        <w:ind w:firstLine="567"/>
        <w:jc w:val="both"/>
        <w:rPr>
          <w:sz w:val="28"/>
          <w:szCs w:val="28"/>
          <w:lang w:val="uk-UA"/>
        </w:rPr>
      </w:pPr>
      <w:r w:rsidRPr="00B5355F">
        <w:rPr>
          <w:b/>
          <w:sz w:val="28"/>
          <w:szCs w:val="28"/>
          <w:lang w:val="uk-UA"/>
        </w:rPr>
        <w:t>14</w:t>
      </w:r>
      <w:r w:rsidRPr="00B5355F">
        <w:rPr>
          <w:sz w:val="28"/>
          <w:szCs w:val="28"/>
          <w:lang w:val="uk-UA"/>
        </w:rPr>
        <w:t>. Протягом трьох робочих днів з дня завершення строку подання документів для участі в конкурсі конкурсна комісія:</w:t>
      </w:r>
    </w:p>
    <w:p w:rsidR="008265E4" w:rsidRPr="00B5355F" w:rsidRDefault="008265E4" w:rsidP="008265E4">
      <w:pPr>
        <w:pStyle w:val="a8"/>
        <w:shd w:val="clear" w:color="auto" w:fill="FFFFFF"/>
        <w:spacing w:before="0" w:beforeAutospacing="0" w:after="0" w:afterAutospacing="0"/>
        <w:rPr>
          <w:sz w:val="28"/>
          <w:szCs w:val="28"/>
          <w:lang w:val="uk-UA"/>
        </w:rPr>
      </w:pPr>
      <w:r w:rsidRPr="00B5355F">
        <w:rPr>
          <w:sz w:val="28"/>
          <w:szCs w:val="28"/>
          <w:lang w:val="uk-UA"/>
        </w:rPr>
        <w:t>- перевіряє подані документи щодо відповідності установленим вимогам;</w:t>
      </w:r>
    </w:p>
    <w:p w:rsidR="008265E4" w:rsidRPr="00B5355F" w:rsidRDefault="008265E4" w:rsidP="008265E4">
      <w:pPr>
        <w:pStyle w:val="a8"/>
        <w:shd w:val="clear" w:color="auto" w:fill="FFFFFF"/>
        <w:spacing w:before="0" w:beforeAutospacing="0" w:after="0" w:afterAutospacing="0"/>
        <w:rPr>
          <w:sz w:val="28"/>
          <w:szCs w:val="28"/>
          <w:lang w:val="uk-UA"/>
        </w:rPr>
      </w:pPr>
      <w:r w:rsidRPr="00B5355F">
        <w:rPr>
          <w:sz w:val="28"/>
          <w:szCs w:val="28"/>
          <w:lang w:val="uk-UA"/>
        </w:rPr>
        <w:t>- приймає рішення про допущення та/або недопущення до участі у конкурсі;</w:t>
      </w:r>
    </w:p>
    <w:p w:rsidR="008265E4" w:rsidRPr="00B5355F" w:rsidRDefault="008265E4" w:rsidP="008265E4">
      <w:pPr>
        <w:pStyle w:val="a8"/>
        <w:shd w:val="clear" w:color="auto" w:fill="FFFFFF"/>
        <w:spacing w:before="0" w:beforeAutospacing="0" w:after="0" w:afterAutospacing="0"/>
        <w:ind w:left="142" w:hanging="142"/>
        <w:rPr>
          <w:sz w:val="28"/>
          <w:szCs w:val="28"/>
          <w:lang w:val="uk-UA"/>
        </w:rPr>
      </w:pPr>
      <w:r w:rsidRPr="00B5355F">
        <w:rPr>
          <w:sz w:val="28"/>
          <w:szCs w:val="28"/>
          <w:lang w:val="uk-UA"/>
        </w:rPr>
        <w:t>- оприлюднює на офіційному вебсайті засновника перелік осіб, допущених до участі у конкурсному відборі (далі - кандидати).</w:t>
      </w:r>
    </w:p>
    <w:p w:rsidR="008265E4" w:rsidRPr="00B5355F" w:rsidRDefault="008265E4" w:rsidP="008265E4">
      <w:pPr>
        <w:pStyle w:val="a8"/>
        <w:shd w:val="clear" w:color="auto" w:fill="FFFFFF"/>
        <w:spacing w:before="0" w:beforeAutospacing="0" w:after="0" w:afterAutospacing="0"/>
        <w:ind w:firstLine="567"/>
        <w:rPr>
          <w:sz w:val="28"/>
          <w:szCs w:val="28"/>
          <w:lang w:val="uk-UA"/>
        </w:rPr>
      </w:pPr>
      <w:r w:rsidRPr="00B5355F">
        <w:rPr>
          <w:sz w:val="28"/>
          <w:szCs w:val="28"/>
          <w:lang w:val="uk-UA"/>
        </w:rPr>
        <w:t>До участі у конкурсі не можуть бути допущені особи, які:</w:t>
      </w:r>
    </w:p>
    <w:p w:rsidR="008265E4" w:rsidRPr="00B5355F" w:rsidRDefault="008265E4" w:rsidP="008265E4">
      <w:pPr>
        <w:pStyle w:val="a8"/>
        <w:shd w:val="clear" w:color="auto" w:fill="FFFFFF"/>
        <w:spacing w:before="0" w:beforeAutospacing="0" w:after="0" w:afterAutospacing="0"/>
        <w:ind w:left="142" w:hanging="142"/>
        <w:jc w:val="both"/>
        <w:rPr>
          <w:sz w:val="28"/>
          <w:szCs w:val="28"/>
          <w:lang w:val="uk-UA"/>
        </w:rPr>
      </w:pPr>
      <w:r w:rsidRPr="00B5355F">
        <w:rPr>
          <w:sz w:val="28"/>
          <w:szCs w:val="28"/>
          <w:lang w:val="uk-UA"/>
        </w:rPr>
        <w:t>- не можуть обіймати посаду керівника закладу загальної середньої освіти відповідно до статті 38 Закону України «Про повну загальну середню освіту»;</w:t>
      </w:r>
    </w:p>
    <w:p w:rsidR="008265E4" w:rsidRPr="00B5355F" w:rsidRDefault="008265E4" w:rsidP="008265E4">
      <w:pPr>
        <w:pStyle w:val="a8"/>
        <w:shd w:val="clear" w:color="auto" w:fill="FFFFFF"/>
        <w:spacing w:before="0" w:beforeAutospacing="0" w:after="0" w:afterAutospacing="0"/>
        <w:ind w:left="142" w:hanging="142"/>
        <w:rPr>
          <w:sz w:val="28"/>
          <w:szCs w:val="28"/>
          <w:lang w:val="uk-UA"/>
        </w:rPr>
      </w:pPr>
      <w:r w:rsidRPr="00B5355F">
        <w:rPr>
          <w:sz w:val="28"/>
          <w:szCs w:val="28"/>
          <w:lang w:val="uk-UA"/>
        </w:rPr>
        <w:t>- подали не всі документи, визначені Законом України «Про повну загальну середню освіту» та цим Положенням, для участі в конкурсі;</w:t>
      </w:r>
    </w:p>
    <w:p w:rsidR="008265E4" w:rsidRPr="00B5355F" w:rsidRDefault="008265E4" w:rsidP="008265E4">
      <w:pPr>
        <w:pStyle w:val="a8"/>
        <w:shd w:val="clear" w:color="auto" w:fill="FFFFFF"/>
        <w:spacing w:before="0" w:beforeAutospacing="0" w:after="0" w:afterAutospacing="0"/>
        <w:ind w:left="142" w:hanging="142"/>
        <w:rPr>
          <w:sz w:val="28"/>
          <w:szCs w:val="28"/>
          <w:lang w:val="uk-UA"/>
        </w:rPr>
      </w:pPr>
      <w:r w:rsidRPr="00B5355F">
        <w:rPr>
          <w:sz w:val="28"/>
          <w:szCs w:val="28"/>
          <w:lang w:val="uk-UA"/>
        </w:rPr>
        <w:lastRenderedPageBreak/>
        <w:t>- подали документи після завершення строку їх подання.</w:t>
      </w:r>
    </w:p>
    <w:p w:rsidR="008265E4" w:rsidRDefault="008265E4" w:rsidP="008265E4">
      <w:pPr>
        <w:pStyle w:val="a8"/>
        <w:shd w:val="clear" w:color="auto" w:fill="FFFFFF"/>
        <w:spacing w:before="0" w:beforeAutospacing="0" w:after="0" w:afterAutospacing="0"/>
        <w:ind w:firstLine="567"/>
        <w:jc w:val="both"/>
        <w:rPr>
          <w:sz w:val="28"/>
          <w:szCs w:val="28"/>
          <w:lang w:val="uk-UA"/>
        </w:rPr>
      </w:pPr>
      <w:r w:rsidRPr="00B5355F">
        <w:rPr>
          <w:sz w:val="28"/>
          <w:szCs w:val="28"/>
          <w:lang w:val="uk-UA"/>
        </w:rPr>
        <w:t xml:space="preserve">Конкурсна комісія в останній день вивчення поданих документів надає претендентам та селищній раді (селищному голові) рішення (витяг з протоколу засідання) щодо допущення/недопущення до участі у конкурсному відборі.  </w:t>
      </w:r>
    </w:p>
    <w:p w:rsidR="005D3EBF" w:rsidRPr="00B5355F" w:rsidRDefault="005D3EBF" w:rsidP="008265E4">
      <w:pPr>
        <w:pStyle w:val="a8"/>
        <w:shd w:val="clear" w:color="auto" w:fill="FFFFFF"/>
        <w:spacing w:before="0" w:beforeAutospacing="0" w:after="0" w:afterAutospacing="0"/>
        <w:ind w:firstLine="567"/>
        <w:jc w:val="both"/>
        <w:rPr>
          <w:sz w:val="28"/>
          <w:szCs w:val="28"/>
          <w:lang w:val="uk-UA"/>
        </w:rPr>
      </w:pPr>
    </w:p>
    <w:p w:rsidR="008265E4" w:rsidRPr="00B5355F" w:rsidRDefault="008265E4" w:rsidP="008265E4">
      <w:pPr>
        <w:jc w:val="center"/>
        <w:rPr>
          <w:b/>
          <w:sz w:val="28"/>
          <w:szCs w:val="28"/>
          <w:lang w:val="uk-UA"/>
        </w:rPr>
      </w:pPr>
      <w:r w:rsidRPr="00B5355F">
        <w:rPr>
          <w:b/>
          <w:sz w:val="28"/>
          <w:szCs w:val="28"/>
          <w:lang w:val="uk-UA"/>
        </w:rPr>
        <w:t>Проведення та визначення результатів конкурсу</w:t>
      </w:r>
    </w:p>
    <w:p w:rsidR="008265E4" w:rsidRPr="00B5355F" w:rsidRDefault="008265E4" w:rsidP="008265E4">
      <w:pPr>
        <w:autoSpaceDE w:val="0"/>
        <w:autoSpaceDN w:val="0"/>
        <w:adjustRightInd w:val="0"/>
        <w:ind w:firstLine="708"/>
        <w:jc w:val="both"/>
        <w:rPr>
          <w:rFonts w:eastAsia="Calibri"/>
          <w:sz w:val="28"/>
          <w:szCs w:val="28"/>
          <w:lang w:val="uk-UA" w:eastAsia="en-US"/>
        </w:rPr>
      </w:pPr>
      <w:r w:rsidRPr="00B5355F">
        <w:rPr>
          <w:rFonts w:eastAsia="Calibri"/>
          <w:b/>
          <w:sz w:val="28"/>
          <w:szCs w:val="28"/>
          <w:lang w:val="uk-UA" w:eastAsia="en-US"/>
        </w:rPr>
        <w:t>15</w:t>
      </w:r>
      <w:r w:rsidRPr="00B5355F">
        <w:rPr>
          <w:rFonts w:eastAsia="Calibri"/>
          <w:sz w:val="28"/>
          <w:szCs w:val="28"/>
          <w:lang w:eastAsia="en-US"/>
        </w:rPr>
        <w:t>. Конкурсний відбір</w:t>
      </w:r>
      <w:r w:rsidRPr="00B5355F">
        <w:rPr>
          <w:rFonts w:eastAsia="Calibri"/>
          <w:sz w:val="28"/>
          <w:szCs w:val="28"/>
          <w:lang w:val="uk-UA" w:eastAsia="en-US"/>
        </w:rPr>
        <w:t xml:space="preserve"> на посаду директора Центру</w:t>
      </w:r>
      <w:r w:rsidRPr="00B5355F">
        <w:rPr>
          <w:rFonts w:eastAsia="Calibri"/>
          <w:sz w:val="28"/>
          <w:szCs w:val="28"/>
          <w:lang w:eastAsia="en-US"/>
        </w:rPr>
        <w:t xml:space="preserve"> здійснюється за результатами:</w:t>
      </w:r>
    </w:p>
    <w:p w:rsidR="008265E4" w:rsidRPr="00B5355F" w:rsidRDefault="008265E4" w:rsidP="008265E4">
      <w:pPr>
        <w:autoSpaceDE w:val="0"/>
        <w:autoSpaceDN w:val="0"/>
        <w:adjustRightInd w:val="0"/>
        <w:ind w:firstLine="426"/>
        <w:jc w:val="both"/>
        <w:rPr>
          <w:rFonts w:eastAsia="Calibri"/>
          <w:sz w:val="28"/>
          <w:szCs w:val="28"/>
          <w:lang w:val="uk-UA" w:eastAsia="en-US"/>
        </w:rPr>
      </w:pPr>
      <w:r w:rsidRPr="00B5355F">
        <w:rPr>
          <w:rFonts w:eastAsia="Calibri"/>
          <w:sz w:val="28"/>
          <w:szCs w:val="28"/>
          <w:lang w:eastAsia="en-US"/>
        </w:rPr>
        <w:t>а) перевірки на знання законодавства України у сфері освіти</w:t>
      </w:r>
      <w:r w:rsidRPr="00B5355F">
        <w:rPr>
          <w:rFonts w:eastAsia="Calibri"/>
          <w:sz w:val="28"/>
          <w:szCs w:val="28"/>
          <w:lang w:val="uk-UA" w:eastAsia="en-US"/>
        </w:rPr>
        <w:t xml:space="preserve"> у письмовій формі (тестування),  за запитаннями, вміщеними у додатку 2 даного Порядку;</w:t>
      </w:r>
    </w:p>
    <w:p w:rsidR="008265E4" w:rsidRPr="00B5355F" w:rsidRDefault="008265E4" w:rsidP="008265E4">
      <w:pPr>
        <w:autoSpaceDE w:val="0"/>
        <w:autoSpaceDN w:val="0"/>
        <w:adjustRightInd w:val="0"/>
        <w:ind w:firstLine="426"/>
        <w:jc w:val="both"/>
        <w:rPr>
          <w:rFonts w:eastAsia="Calibri"/>
          <w:sz w:val="28"/>
          <w:szCs w:val="28"/>
          <w:lang w:val="uk-UA" w:eastAsia="en-US"/>
        </w:rPr>
      </w:pPr>
      <w:r w:rsidRPr="00B5355F">
        <w:rPr>
          <w:rFonts w:eastAsia="Calibri"/>
          <w:sz w:val="28"/>
          <w:szCs w:val="28"/>
          <w:lang w:eastAsia="en-US"/>
        </w:rPr>
        <w:t>б) знання основ управління діяльністю центру</w:t>
      </w:r>
      <w:r w:rsidRPr="00B5355F">
        <w:rPr>
          <w:rFonts w:eastAsia="Calibri"/>
          <w:sz w:val="28"/>
          <w:szCs w:val="28"/>
          <w:lang w:val="uk-UA" w:eastAsia="en-US"/>
        </w:rPr>
        <w:t xml:space="preserve"> у письмовій формі (відкриті запитання), за запитаннями, поданими у додатку 3 даного Порядку;</w:t>
      </w:r>
    </w:p>
    <w:p w:rsidR="008265E4" w:rsidRPr="00B5355F" w:rsidRDefault="008265E4" w:rsidP="008265E4">
      <w:pPr>
        <w:autoSpaceDE w:val="0"/>
        <w:autoSpaceDN w:val="0"/>
        <w:adjustRightInd w:val="0"/>
        <w:ind w:firstLine="426"/>
        <w:jc w:val="both"/>
        <w:rPr>
          <w:rFonts w:eastAsia="Calibri"/>
          <w:sz w:val="28"/>
          <w:szCs w:val="28"/>
          <w:lang w:val="uk-UA" w:eastAsia="en-US"/>
        </w:rPr>
      </w:pPr>
      <w:r w:rsidRPr="00B5355F">
        <w:rPr>
          <w:rFonts w:eastAsia="Calibri"/>
          <w:sz w:val="28"/>
          <w:szCs w:val="28"/>
          <w:lang w:val="uk-UA" w:eastAsia="en-US"/>
        </w:rPr>
        <w:t xml:space="preserve">в) співбесіди (публічної та відкритої презентації державною мовою перспективного плану розвитку Центру, а також надання відповідей на запитання членів конкурсної комісії в межах змісту конкурсного випробування). </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b/>
          <w:sz w:val="28"/>
          <w:szCs w:val="28"/>
          <w:lang w:val="uk-UA" w:eastAsia="en-US"/>
        </w:rPr>
        <w:t>16</w:t>
      </w:r>
      <w:r w:rsidRPr="00B5355F">
        <w:rPr>
          <w:rFonts w:eastAsia="Calibri"/>
          <w:sz w:val="28"/>
          <w:szCs w:val="28"/>
          <w:lang w:val="uk-UA" w:eastAsia="en-US"/>
        </w:rPr>
        <w:t xml:space="preserve">. Форма перевірки знання законодавства та основ управління діяльністю Центру – письмова. </w:t>
      </w:r>
    </w:p>
    <w:p w:rsidR="008265E4" w:rsidRPr="00B5355F" w:rsidRDefault="005D3EBF" w:rsidP="008265E4">
      <w:pPr>
        <w:autoSpaceDE w:val="0"/>
        <w:autoSpaceDN w:val="0"/>
        <w:adjustRightInd w:val="0"/>
        <w:ind w:firstLine="567"/>
        <w:jc w:val="both"/>
        <w:rPr>
          <w:rFonts w:eastAsia="Calibri"/>
          <w:sz w:val="28"/>
          <w:szCs w:val="28"/>
          <w:lang w:val="uk-UA" w:eastAsia="en-US"/>
        </w:rPr>
      </w:pPr>
      <w:r>
        <w:rPr>
          <w:rFonts w:eastAsia="Calibri"/>
          <w:sz w:val="28"/>
          <w:szCs w:val="28"/>
          <w:lang w:val="uk-UA" w:eastAsia="en-US"/>
        </w:rPr>
        <w:t xml:space="preserve">Для </w:t>
      </w:r>
      <w:r w:rsidR="008265E4" w:rsidRPr="00B5355F">
        <w:rPr>
          <w:rFonts w:eastAsia="Calibri"/>
          <w:sz w:val="28"/>
          <w:szCs w:val="28"/>
          <w:lang w:val="uk-UA" w:eastAsia="en-US"/>
        </w:rPr>
        <w:t>виконання письмових завдань відводиться одна година 30 хвилин, надання відповідей на запитання членів комісії – 10 хв.</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sz w:val="28"/>
          <w:szCs w:val="28"/>
          <w:lang w:val="uk-UA" w:eastAsia="en-US"/>
        </w:rPr>
        <w:t>Під час співбесіди не ставляться запитання щодо політичних поглядів, релігії, етнічного походження, матеріального становища, соціального походження або питання, які можуть бути розцінені як дискримінаційні.</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b/>
          <w:sz w:val="28"/>
          <w:szCs w:val="28"/>
          <w:lang w:val="uk-UA" w:eastAsia="en-US"/>
        </w:rPr>
        <w:t>17</w:t>
      </w:r>
      <w:r w:rsidRPr="00B5355F">
        <w:rPr>
          <w:b/>
          <w:sz w:val="28"/>
          <w:szCs w:val="28"/>
          <w:lang w:val="uk-UA"/>
        </w:rPr>
        <w:t>.</w:t>
      </w:r>
      <w:r w:rsidRPr="00B5355F">
        <w:rPr>
          <w:sz w:val="28"/>
          <w:szCs w:val="28"/>
          <w:lang w:val="uk-UA"/>
        </w:rPr>
        <w:t xml:space="preserve"> Форма білета для складання іспиту на посаду директора подана у додатку 4 </w:t>
      </w:r>
      <w:r w:rsidRPr="00B5355F">
        <w:rPr>
          <w:rFonts w:eastAsia="Calibri"/>
          <w:sz w:val="28"/>
          <w:szCs w:val="28"/>
          <w:lang w:val="uk-UA" w:eastAsia="en-US"/>
        </w:rPr>
        <w:t>даного Порядку.</w:t>
      </w:r>
    </w:p>
    <w:p w:rsidR="008265E4" w:rsidRPr="00B5355F" w:rsidRDefault="008265E4" w:rsidP="008265E4">
      <w:pPr>
        <w:autoSpaceDE w:val="0"/>
        <w:autoSpaceDN w:val="0"/>
        <w:adjustRightInd w:val="0"/>
        <w:ind w:firstLine="567"/>
        <w:jc w:val="both"/>
        <w:rPr>
          <w:sz w:val="28"/>
          <w:szCs w:val="28"/>
          <w:lang w:val="uk-UA"/>
        </w:rPr>
      </w:pPr>
      <w:r w:rsidRPr="00B5355F">
        <w:rPr>
          <w:sz w:val="28"/>
          <w:szCs w:val="28"/>
          <w:lang w:val="uk-UA"/>
        </w:rPr>
        <w:t>Загальний обсяг (кількість) запитань у білеті на посаду директора</w:t>
      </w:r>
      <w:r w:rsidRPr="00B5355F">
        <w:rPr>
          <w:sz w:val="28"/>
          <w:szCs w:val="28"/>
          <w:u w:val="single"/>
          <w:lang w:val="uk-UA"/>
        </w:rPr>
        <w:t xml:space="preserve"> </w:t>
      </w:r>
      <w:r w:rsidRPr="00B5355F">
        <w:rPr>
          <w:sz w:val="28"/>
          <w:szCs w:val="28"/>
          <w:lang w:val="uk-UA"/>
        </w:rPr>
        <w:t>становить 27 запитань, з них:</w:t>
      </w:r>
    </w:p>
    <w:p w:rsidR="008265E4" w:rsidRPr="00B5355F" w:rsidRDefault="008265E4" w:rsidP="008265E4">
      <w:pPr>
        <w:autoSpaceDE w:val="0"/>
        <w:autoSpaceDN w:val="0"/>
        <w:adjustRightInd w:val="0"/>
        <w:ind w:firstLine="567"/>
        <w:jc w:val="both"/>
        <w:rPr>
          <w:sz w:val="28"/>
          <w:szCs w:val="28"/>
          <w:lang w:val="uk-UA"/>
        </w:rPr>
      </w:pPr>
      <w:r w:rsidRPr="00B5355F">
        <w:rPr>
          <w:sz w:val="28"/>
          <w:szCs w:val="28"/>
          <w:lang w:val="uk-UA"/>
        </w:rPr>
        <w:t xml:space="preserve">-10 запитань на знання Закону України «Про освіту», </w:t>
      </w:r>
    </w:p>
    <w:p w:rsidR="008265E4" w:rsidRPr="00B5355F" w:rsidRDefault="008265E4" w:rsidP="008265E4">
      <w:pPr>
        <w:autoSpaceDE w:val="0"/>
        <w:autoSpaceDN w:val="0"/>
        <w:adjustRightInd w:val="0"/>
        <w:ind w:firstLine="567"/>
        <w:jc w:val="both"/>
        <w:rPr>
          <w:rFonts w:eastAsia="Times New Roman"/>
          <w:sz w:val="28"/>
          <w:szCs w:val="28"/>
          <w:lang w:val="uk-UA" w:eastAsia="ru-RU"/>
        </w:rPr>
      </w:pPr>
      <w:r w:rsidRPr="00B5355F">
        <w:rPr>
          <w:sz w:val="28"/>
          <w:szCs w:val="28"/>
          <w:lang w:val="uk-UA"/>
        </w:rPr>
        <w:t>- 2 запитання на знання «</w:t>
      </w:r>
      <w:r w:rsidRPr="00B5355F">
        <w:rPr>
          <w:rFonts w:eastAsia="Times New Roman"/>
          <w:sz w:val="28"/>
          <w:szCs w:val="28"/>
          <w:lang w:val="uk-UA" w:eastAsia="ru-RU"/>
        </w:rPr>
        <w:t>Концепції реалізації державної політики у сфері реформування загальної середньої освіти «Нова українська школа» (далі- Концепція НУШ),</w:t>
      </w:r>
    </w:p>
    <w:p w:rsidR="008265E4" w:rsidRPr="00B5355F" w:rsidRDefault="008265E4" w:rsidP="008265E4">
      <w:pPr>
        <w:autoSpaceDE w:val="0"/>
        <w:autoSpaceDN w:val="0"/>
        <w:adjustRightInd w:val="0"/>
        <w:ind w:firstLine="567"/>
        <w:jc w:val="both"/>
        <w:rPr>
          <w:sz w:val="28"/>
          <w:szCs w:val="28"/>
          <w:lang w:val="uk-UA"/>
        </w:rPr>
      </w:pPr>
      <w:r w:rsidRPr="00B5355F">
        <w:rPr>
          <w:rFonts w:eastAsia="Times New Roman"/>
          <w:sz w:val="28"/>
          <w:szCs w:val="28"/>
          <w:lang w:val="uk-UA" w:eastAsia="ru-RU"/>
        </w:rPr>
        <w:t xml:space="preserve">- 10 запитань </w:t>
      </w:r>
      <w:r w:rsidRPr="00B5355F">
        <w:rPr>
          <w:sz w:val="28"/>
          <w:szCs w:val="28"/>
          <w:lang w:val="uk-UA"/>
        </w:rPr>
        <w:t xml:space="preserve">на знання </w:t>
      </w:r>
      <w:r w:rsidRPr="00B5355F">
        <w:rPr>
          <w:rFonts w:eastAsia="Times New Roman"/>
          <w:sz w:val="28"/>
          <w:szCs w:val="28"/>
          <w:lang w:val="uk-UA" w:eastAsia="ru-RU"/>
        </w:rPr>
        <w:t>Закону України «</w:t>
      </w:r>
      <w:r w:rsidRPr="00B5355F">
        <w:rPr>
          <w:sz w:val="28"/>
          <w:szCs w:val="28"/>
          <w:lang w:val="uk-UA"/>
        </w:rPr>
        <w:t xml:space="preserve">Про повну загальну середню освіту», </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sz w:val="28"/>
          <w:szCs w:val="28"/>
          <w:lang w:val="uk-UA"/>
        </w:rPr>
        <w:t xml:space="preserve">- 5 </w:t>
      </w:r>
      <w:r w:rsidRPr="00B5355F">
        <w:rPr>
          <w:rFonts w:eastAsia="Times New Roman"/>
          <w:sz w:val="28"/>
          <w:szCs w:val="28"/>
          <w:lang w:val="uk-UA" w:eastAsia="ru-RU"/>
        </w:rPr>
        <w:t>запитань</w:t>
      </w:r>
      <w:r w:rsidRPr="00B5355F">
        <w:rPr>
          <w:sz w:val="28"/>
          <w:szCs w:val="28"/>
          <w:lang w:val="uk-UA"/>
        </w:rPr>
        <w:t xml:space="preserve"> – на знання </w:t>
      </w:r>
      <w:r w:rsidRPr="00B5355F">
        <w:rPr>
          <w:rFonts w:eastAsia="Calibri"/>
          <w:sz w:val="28"/>
          <w:szCs w:val="28"/>
          <w:lang w:val="uk-UA" w:eastAsia="en-US"/>
        </w:rPr>
        <w:t>основ управління діяльністю центру).</w:t>
      </w:r>
    </w:p>
    <w:p w:rsidR="008265E4" w:rsidRPr="00B5355F" w:rsidRDefault="008265E4" w:rsidP="008265E4">
      <w:pPr>
        <w:ind w:firstLine="567"/>
        <w:jc w:val="both"/>
        <w:rPr>
          <w:rFonts w:eastAsia="Calibri"/>
          <w:sz w:val="28"/>
          <w:szCs w:val="28"/>
          <w:lang w:val="uk-UA" w:eastAsia="en-US"/>
        </w:rPr>
      </w:pPr>
      <w:r w:rsidRPr="00B5355F">
        <w:rPr>
          <w:rFonts w:eastAsia="Calibri"/>
          <w:sz w:val="28"/>
          <w:szCs w:val="28"/>
          <w:lang w:val="uk-UA" w:eastAsia="en-US"/>
        </w:rPr>
        <w:t>Претенденти на посаду директора вносять відповіді на запитання до бланку відповідей (додаток 5).</w:t>
      </w:r>
    </w:p>
    <w:p w:rsidR="008265E4" w:rsidRPr="00B5355F" w:rsidRDefault="008265E4" w:rsidP="008265E4">
      <w:pPr>
        <w:autoSpaceDE w:val="0"/>
        <w:autoSpaceDN w:val="0"/>
        <w:adjustRightInd w:val="0"/>
        <w:ind w:firstLine="708"/>
        <w:jc w:val="both"/>
        <w:rPr>
          <w:rFonts w:eastAsia="Calibri"/>
          <w:sz w:val="28"/>
          <w:szCs w:val="28"/>
          <w:lang w:eastAsia="en-US"/>
        </w:rPr>
      </w:pPr>
      <w:r w:rsidRPr="00B5355F">
        <w:rPr>
          <w:rFonts w:eastAsia="Calibri"/>
          <w:b/>
          <w:sz w:val="28"/>
          <w:szCs w:val="28"/>
          <w:lang w:val="uk-UA" w:eastAsia="en-US"/>
        </w:rPr>
        <w:t>18</w:t>
      </w:r>
      <w:r w:rsidRPr="00B5355F">
        <w:rPr>
          <w:rFonts w:eastAsia="Calibri"/>
          <w:sz w:val="28"/>
          <w:szCs w:val="28"/>
          <w:lang w:eastAsia="en-US"/>
        </w:rPr>
        <w:t xml:space="preserve">. Для визначення результатів конкурсного відбору </w:t>
      </w:r>
      <w:r w:rsidRPr="00B5355F">
        <w:rPr>
          <w:rFonts w:eastAsia="Calibri"/>
          <w:sz w:val="28"/>
          <w:szCs w:val="28"/>
          <w:lang w:val="uk-UA" w:eastAsia="en-US"/>
        </w:rPr>
        <w:t xml:space="preserve">на посаду директора </w:t>
      </w:r>
      <w:r w:rsidRPr="00B5355F">
        <w:rPr>
          <w:rFonts w:eastAsia="Calibri"/>
          <w:sz w:val="28"/>
          <w:szCs w:val="28"/>
          <w:lang w:eastAsia="en-US"/>
        </w:rPr>
        <w:t>використовувати такі критерії оцінювання:</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rFonts w:eastAsia="Calibri"/>
          <w:sz w:val="28"/>
          <w:szCs w:val="28"/>
          <w:lang w:eastAsia="en-US"/>
        </w:rPr>
        <w:t xml:space="preserve">- за кожну правильну відповідь завдання з перевірки знання законодавства у сфері освіти </w:t>
      </w:r>
      <w:r w:rsidRPr="00B5355F">
        <w:rPr>
          <w:rFonts w:eastAsia="Calibri"/>
          <w:sz w:val="28"/>
          <w:szCs w:val="28"/>
          <w:lang w:val="uk-UA" w:eastAsia="en-US"/>
        </w:rPr>
        <w:t xml:space="preserve"> </w:t>
      </w:r>
      <w:r w:rsidRPr="00B5355F">
        <w:rPr>
          <w:rFonts w:eastAsia="Calibri"/>
          <w:sz w:val="28"/>
          <w:szCs w:val="28"/>
          <w:lang w:eastAsia="en-US"/>
        </w:rPr>
        <w:t>– 1 бал, всього – 0-</w:t>
      </w:r>
      <w:r w:rsidRPr="00B5355F">
        <w:rPr>
          <w:rFonts w:eastAsia="Calibri"/>
          <w:sz w:val="28"/>
          <w:szCs w:val="28"/>
          <w:lang w:val="uk-UA" w:eastAsia="en-US"/>
        </w:rPr>
        <w:t>22</w:t>
      </w:r>
      <w:r w:rsidRPr="00B5355F">
        <w:rPr>
          <w:rFonts w:eastAsia="Calibri"/>
          <w:sz w:val="28"/>
          <w:szCs w:val="28"/>
          <w:lang w:eastAsia="en-US"/>
        </w:rPr>
        <w:t xml:space="preserve"> бал</w:t>
      </w:r>
      <w:r w:rsidRPr="00B5355F">
        <w:rPr>
          <w:rFonts w:eastAsia="Calibri"/>
          <w:sz w:val="28"/>
          <w:szCs w:val="28"/>
          <w:lang w:val="uk-UA" w:eastAsia="en-US"/>
        </w:rPr>
        <w:t>и</w:t>
      </w:r>
      <w:r w:rsidRPr="00B5355F">
        <w:rPr>
          <w:rFonts w:eastAsia="Calibri"/>
          <w:sz w:val="28"/>
          <w:szCs w:val="28"/>
          <w:lang w:eastAsia="en-US"/>
        </w:rPr>
        <w:t>;</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rFonts w:eastAsia="Calibri"/>
          <w:sz w:val="28"/>
          <w:szCs w:val="28"/>
          <w:lang w:val="uk-UA" w:eastAsia="en-US"/>
        </w:rPr>
        <w:t>- за знання основ управління діяльністю центру – 0-2 бали за запитання (0 – відповідь неправильна, 1 – частково правильна 2 – правильна), всього – 0 - 10 балів;</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rFonts w:eastAsia="Calibri"/>
          <w:sz w:val="28"/>
          <w:szCs w:val="28"/>
          <w:lang w:eastAsia="en-US"/>
        </w:rPr>
        <w:t xml:space="preserve">- </w:t>
      </w:r>
      <w:r w:rsidRPr="00B5355F">
        <w:rPr>
          <w:rFonts w:eastAsia="Calibri"/>
          <w:sz w:val="28"/>
          <w:szCs w:val="28"/>
          <w:lang w:val="uk-UA" w:eastAsia="en-US"/>
        </w:rPr>
        <w:t xml:space="preserve">співбесіда </w:t>
      </w:r>
      <w:r w:rsidRPr="00B5355F">
        <w:rPr>
          <w:rFonts w:eastAsia="Calibri"/>
          <w:sz w:val="28"/>
          <w:szCs w:val="28"/>
          <w:lang w:eastAsia="en-US"/>
        </w:rPr>
        <w:t>– 0-10 балів.</w:t>
      </w:r>
    </w:p>
    <w:p w:rsidR="008265E4" w:rsidRPr="00B5355F" w:rsidRDefault="008265E4" w:rsidP="008265E4">
      <w:pPr>
        <w:autoSpaceDE w:val="0"/>
        <w:autoSpaceDN w:val="0"/>
        <w:adjustRightInd w:val="0"/>
        <w:jc w:val="both"/>
        <w:rPr>
          <w:rFonts w:eastAsia="Calibri"/>
          <w:sz w:val="28"/>
          <w:szCs w:val="28"/>
          <w:lang w:eastAsia="en-US"/>
        </w:rPr>
      </w:pPr>
      <w:r w:rsidRPr="00B5355F">
        <w:rPr>
          <w:rFonts w:eastAsia="Calibri"/>
          <w:sz w:val="28"/>
          <w:szCs w:val="28"/>
          <w:lang w:eastAsia="en-US"/>
        </w:rPr>
        <w:t xml:space="preserve">Максимальна кількість  – </w:t>
      </w:r>
      <w:r w:rsidRPr="00B5355F">
        <w:rPr>
          <w:rFonts w:eastAsia="Calibri"/>
          <w:sz w:val="28"/>
          <w:szCs w:val="28"/>
          <w:lang w:val="uk-UA" w:eastAsia="en-US"/>
        </w:rPr>
        <w:t>42</w:t>
      </w:r>
      <w:r w:rsidRPr="00B5355F">
        <w:rPr>
          <w:rFonts w:eastAsia="Calibri"/>
          <w:sz w:val="28"/>
          <w:szCs w:val="28"/>
          <w:lang w:eastAsia="en-US"/>
        </w:rPr>
        <w:t xml:space="preserve"> бал</w:t>
      </w:r>
      <w:r w:rsidRPr="00B5355F">
        <w:rPr>
          <w:rFonts w:eastAsia="Calibri"/>
          <w:sz w:val="28"/>
          <w:szCs w:val="28"/>
          <w:lang w:val="uk-UA" w:eastAsia="en-US"/>
        </w:rPr>
        <w:t>и</w:t>
      </w:r>
      <w:r w:rsidRPr="00B5355F">
        <w:rPr>
          <w:rFonts w:eastAsia="Calibri"/>
          <w:sz w:val="28"/>
          <w:szCs w:val="28"/>
          <w:lang w:eastAsia="en-US"/>
        </w:rPr>
        <w:t xml:space="preserve">. </w:t>
      </w:r>
    </w:p>
    <w:p w:rsidR="008265E4" w:rsidRPr="00B5355F" w:rsidRDefault="008265E4" w:rsidP="008265E4">
      <w:pPr>
        <w:shd w:val="clear" w:color="auto" w:fill="FFFFFF"/>
        <w:ind w:firstLine="567"/>
        <w:jc w:val="both"/>
        <w:rPr>
          <w:sz w:val="28"/>
          <w:szCs w:val="28"/>
          <w:lang w:val="uk-UA"/>
        </w:rPr>
      </w:pPr>
      <w:r w:rsidRPr="00B5355F">
        <w:rPr>
          <w:sz w:val="28"/>
          <w:szCs w:val="28"/>
          <w:lang w:val="uk-UA"/>
        </w:rPr>
        <w:t>Вимоги до оцінювання під час співбесіди:</w:t>
      </w:r>
    </w:p>
    <w:p w:rsidR="008265E4" w:rsidRPr="00B5355F" w:rsidRDefault="008265E4" w:rsidP="008265E4">
      <w:pPr>
        <w:pStyle w:val="a3"/>
        <w:numPr>
          <w:ilvl w:val="0"/>
          <w:numId w:val="3"/>
        </w:numPr>
        <w:shd w:val="clear" w:color="auto" w:fill="FFFFFF"/>
        <w:spacing w:after="120"/>
        <w:ind w:left="284" w:hanging="284"/>
        <w:jc w:val="both"/>
        <w:rPr>
          <w:rFonts w:eastAsia="Times New Roman"/>
          <w:sz w:val="28"/>
          <w:szCs w:val="28"/>
          <w:lang w:val="uk-UA" w:eastAsia="ru-RU"/>
        </w:rPr>
      </w:pPr>
      <w:r w:rsidRPr="00B5355F">
        <w:rPr>
          <w:rFonts w:eastAsia="Times New Roman"/>
          <w:sz w:val="28"/>
          <w:szCs w:val="28"/>
          <w:lang w:val="uk-UA" w:eastAsia="ru-RU"/>
        </w:rPr>
        <w:t>Володіння державною мовою (0-2 бали).</w:t>
      </w:r>
    </w:p>
    <w:p w:rsidR="008265E4" w:rsidRPr="00B5355F" w:rsidRDefault="008265E4" w:rsidP="008265E4">
      <w:pPr>
        <w:pStyle w:val="a3"/>
        <w:numPr>
          <w:ilvl w:val="0"/>
          <w:numId w:val="3"/>
        </w:numPr>
        <w:shd w:val="clear" w:color="auto" w:fill="FFFFFF"/>
        <w:spacing w:after="120"/>
        <w:ind w:left="284" w:hanging="284"/>
        <w:jc w:val="both"/>
        <w:rPr>
          <w:rFonts w:eastAsia="Times New Roman"/>
          <w:sz w:val="28"/>
          <w:szCs w:val="28"/>
          <w:lang w:val="uk-UA" w:eastAsia="ru-RU"/>
        </w:rPr>
      </w:pPr>
      <w:r w:rsidRPr="00B5355F">
        <w:rPr>
          <w:rFonts w:eastAsia="Times New Roman"/>
          <w:sz w:val="28"/>
          <w:szCs w:val="28"/>
          <w:lang w:val="uk-UA" w:eastAsia="ru-RU"/>
        </w:rPr>
        <w:lastRenderedPageBreak/>
        <w:t>Інформаційна структурованість (чіткість формулювання) відповіді (0- 2 бали).</w:t>
      </w:r>
    </w:p>
    <w:p w:rsidR="008265E4" w:rsidRPr="00B5355F" w:rsidRDefault="008265E4" w:rsidP="008265E4">
      <w:pPr>
        <w:pStyle w:val="a3"/>
        <w:numPr>
          <w:ilvl w:val="0"/>
          <w:numId w:val="3"/>
        </w:numPr>
        <w:shd w:val="clear" w:color="auto" w:fill="FFFFFF"/>
        <w:spacing w:after="120"/>
        <w:ind w:left="284" w:hanging="284"/>
        <w:jc w:val="both"/>
        <w:rPr>
          <w:rFonts w:eastAsia="Times New Roman"/>
          <w:sz w:val="28"/>
          <w:szCs w:val="28"/>
          <w:lang w:val="uk-UA" w:eastAsia="ru-RU"/>
        </w:rPr>
      </w:pPr>
      <w:r w:rsidRPr="00B5355F">
        <w:rPr>
          <w:rFonts w:eastAsia="Times New Roman"/>
          <w:sz w:val="28"/>
          <w:szCs w:val="28"/>
          <w:lang w:val="uk-UA" w:eastAsia="ru-RU"/>
        </w:rPr>
        <w:t>Аргументація відповіді (0-2 балів).</w:t>
      </w:r>
    </w:p>
    <w:p w:rsidR="008265E4" w:rsidRPr="00B5355F" w:rsidRDefault="008265E4" w:rsidP="008265E4">
      <w:pPr>
        <w:pStyle w:val="a3"/>
        <w:numPr>
          <w:ilvl w:val="0"/>
          <w:numId w:val="3"/>
        </w:numPr>
        <w:shd w:val="clear" w:color="auto" w:fill="FFFFFF"/>
        <w:spacing w:after="120"/>
        <w:ind w:left="284" w:hanging="284"/>
        <w:jc w:val="both"/>
        <w:rPr>
          <w:rFonts w:eastAsia="Times New Roman"/>
          <w:sz w:val="28"/>
          <w:szCs w:val="28"/>
          <w:lang w:val="uk-UA" w:eastAsia="ru-RU"/>
        </w:rPr>
      </w:pPr>
      <w:r w:rsidRPr="00B5355F">
        <w:rPr>
          <w:rFonts w:eastAsia="Times New Roman"/>
          <w:sz w:val="28"/>
          <w:szCs w:val="28"/>
          <w:lang w:val="uk-UA" w:eastAsia="ru-RU"/>
        </w:rPr>
        <w:t>Технології подання перспективного плану розвитку установи (вербальна комунікація (словесна) – 1 бал, графічна подача інформації, мультимедійна презентація, відео – 2 бали) - (всього 1-2 бали).</w:t>
      </w:r>
    </w:p>
    <w:p w:rsidR="008265E4" w:rsidRPr="00B5355F" w:rsidRDefault="008265E4" w:rsidP="008265E4">
      <w:pPr>
        <w:pStyle w:val="a3"/>
        <w:numPr>
          <w:ilvl w:val="0"/>
          <w:numId w:val="3"/>
        </w:num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Комунікаційні навички (вміння логічно, чітко, переконливо висвітлювати точку зору) - (0-2 бали).</w:t>
      </w:r>
    </w:p>
    <w:p w:rsidR="008265E4" w:rsidRPr="00B5355F" w:rsidRDefault="008265E4" w:rsidP="008265E4">
      <w:pPr>
        <w:autoSpaceDE w:val="0"/>
        <w:autoSpaceDN w:val="0"/>
        <w:adjustRightInd w:val="0"/>
        <w:ind w:firstLine="708"/>
        <w:jc w:val="both"/>
        <w:rPr>
          <w:rFonts w:eastAsia="Calibri"/>
          <w:sz w:val="28"/>
          <w:szCs w:val="28"/>
          <w:lang w:val="uk-UA" w:eastAsia="en-US"/>
        </w:rPr>
      </w:pPr>
      <w:r w:rsidRPr="00B5355F">
        <w:rPr>
          <w:rFonts w:eastAsia="Calibri"/>
          <w:b/>
          <w:sz w:val="28"/>
          <w:szCs w:val="28"/>
          <w:lang w:val="uk-UA" w:eastAsia="en-US"/>
        </w:rPr>
        <w:t>19</w:t>
      </w:r>
      <w:r w:rsidRPr="00B5355F">
        <w:rPr>
          <w:rFonts w:eastAsia="Calibri"/>
          <w:sz w:val="28"/>
          <w:szCs w:val="28"/>
          <w:lang w:eastAsia="en-US"/>
        </w:rPr>
        <w:t xml:space="preserve">. Члени конкурсної комісії визначають результати </w:t>
      </w:r>
      <w:r w:rsidRPr="00B5355F">
        <w:rPr>
          <w:rFonts w:eastAsia="Calibri"/>
          <w:sz w:val="28"/>
          <w:szCs w:val="28"/>
          <w:lang w:val="uk-UA" w:eastAsia="en-US"/>
        </w:rPr>
        <w:t>за кожен етап конкурсного відбору</w:t>
      </w:r>
      <w:r w:rsidRPr="00B5355F">
        <w:rPr>
          <w:rFonts w:eastAsia="Calibri"/>
          <w:sz w:val="28"/>
          <w:szCs w:val="28"/>
          <w:lang w:eastAsia="en-US"/>
        </w:rPr>
        <w:t xml:space="preserve"> згідно з пункт</w:t>
      </w:r>
      <w:r w:rsidRPr="00B5355F">
        <w:rPr>
          <w:rFonts w:eastAsia="Calibri"/>
          <w:sz w:val="28"/>
          <w:szCs w:val="28"/>
          <w:lang w:val="uk-UA" w:eastAsia="en-US"/>
        </w:rPr>
        <w:t>ом 18</w:t>
      </w:r>
      <w:r w:rsidRPr="00B5355F">
        <w:rPr>
          <w:rFonts w:eastAsia="Calibri"/>
          <w:sz w:val="28"/>
          <w:szCs w:val="28"/>
          <w:lang w:eastAsia="en-US"/>
        </w:rPr>
        <w:t xml:space="preserve"> цього Положення шляхом відкритого голосування.</w:t>
      </w:r>
      <w:r w:rsidRPr="00B5355F">
        <w:rPr>
          <w:rFonts w:eastAsia="Calibri"/>
          <w:sz w:val="28"/>
          <w:szCs w:val="28"/>
          <w:lang w:val="uk-UA" w:eastAsia="en-US"/>
        </w:rPr>
        <w:t xml:space="preserve"> </w:t>
      </w:r>
    </w:p>
    <w:p w:rsidR="008265E4" w:rsidRPr="00B5355F" w:rsidRDefault="008265E4" w:rsidP="008265E4">
      <w:pPr>
        <w:autoSpaceDE w:val="0"/>
        <w:autoSpaceDN w:val="0"/>
        <w:adjustRightInd w:val="0"/>
        <w:ind w:firstLine="708"/>
        <w:jc w:val="both"/>
        <w:rPr>
          <w:rFonts w:eastAsia="Calibri"/>
          <w:sz w:val="28"/>
          <w:szCs w:val="28"/>
          <w:lang w:eastAsia="en-US"/>
        </w:rPr>
      </w:pPr>
      <w:r w:rsidRPr="00B5355F">
        <w:rPr>
          <w:rFonts w:eastAsia="Calibri"/>
          <w:b/>
          <w:sz w:val="28"/>
          <w:szCs w:val="28"/>
          <w:lang w:val="uk-UA" w:eastAsia="en-US"/>
        </w:rPr>
        <w:t>20</w:t>
      </w:r>
      <w:r w:rsidRPr="00B5355F">
        <w:rPr>
          <w:rFonts w:eastAsia="Calibri"/>
          <w:sz w:val="28"/>
          <w:szCs w:val="28"/>
          <w:lang w:eastAsia="en-US"/>
        </w:rPr>
        <w:t>. Учасник успішно пройшов конкурсне випробування, якщо набрав</w:t>
      </w:r>
      <w:r w:rsidRPr="00B5355F">
        <w:rPr>
          <w:rFonts w:eastAsia="Calibri"/>
          <w:sz w:val="28"/>
          <w:szCs w:val="28"/>
          <w:lang w:val="uk-UA" w:eastAsia="en-US"/>
        </w:rPr>
        <w:t xml:space="preserve">: </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на посаду директора - 22</w:t>
      </w:r>
      <w:r w:rsidRPr="00B5355F">
        <w:rPr>
          <w:rFonts w:eastAsia="Calibri"/>
          <w:sz w:val="28"/>
          <w:szCs w:val="28"/>
          <w:lang w:eastAsia="en-US"/>
        </w:rPr>
        <w:t xml:space="preserve"> і більше балів за всі етапи конкурсного відбору</w:t>
      </w:r>
      <w:r w:rsidRPr="00B5355F">
        <w:rPr>
          <w:rFonts w:eastAsia="Calibri"/>
          <w:sz w:val="28"/>
          <w:szCs w:val="28"/>
          <w:lang w:val="uk-UA" w:eastAsia="en-US"/>
        </w:rPr>
        <w:t xml:space="preserve">.                   </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 xml:space="preserve">       Підсумковий рейтинг кандидатів визначається шляхом проставлення остаточних оцінок до  відповідного бланку (додаток 6).</w:t>
      </w:r>
    </w:p>
    <w:p w:rsidR="008265E4" w:rsidRPr="00B5355F" w:rsidRDefault="008265E4" w:rsidP="008265E4">
      <w:pPr>
        <w:autoSpaceDE w:val="0"/>
        <w:autoSpaceDN w:val="0"/>
        <w:adjustRightInd w:val="0"/>
        <w:ind w:firstLine="708"/>
        <w:jc w:val="both"/>
        <w:rPr>
          <w:rFonts w:eastAsia="Calibri"/>
          <w:sz w:val="28"/>
          <w:szCs w:val="28"/>
          <w:lang w:val="uk-UA" w:eastAsia="en-US"/>
        </w:rPr>
      </w:pPr>
      <w:r w:rsidRPr="00B5355F">
        <w:rPr>
          <w:rFonts w:eastAsia="Calibri"/>
          <w:b/>
          <w:sz w:val="28"/>
          <w:szCs w:val="28"/>
          <w:lang w:val="uk-UA" w:eastAsia="en-US"/>
        </w:rPr>
        <w:t>21</w:t>
      </w:r>
      <w:r w:rsidRPr="00B5355F">
        <w:rPr>
          <w:rFonts w:eastAsia="Calibri"/>
          <w:sz w:val="28"/>
          <w:szCs w:val="28"/>
          <w:lang w:val="uk-UA" w:eastAsia="en-US"/>
        </w:rPr>
        <w:t>. Якщо два і більше кандидатів мають однаковий загальний рейтинг, переможець конкурсу визначається шляхом відкритого голосування членів комісії після обговорення професійної компетентності (досвід роботи за фахом, досягнення в професійній діяльності та інше) таких кандидатів.</w:t>
      </w:r>
    </w:p>
    <w:p w:rsidR="008265E4" w:rsidRPr="00B5355F" w:rsidRDefault="008265E4" w:rsidP="008265E4">
      <w:pPr>
        <w:pStyle w:val="a8"/>
        <w:shd w:val="clear" w:color="auto" w:fill="FFFFFF"/>
        <w:tabs>
          <w:tab w:val="left" w:pos="426"/>
        </w:tabs>
        <w:spacing w:before="0" w:beforeAutospacing="0" w:after="0" w:afterAutospacing="0"/>
        <w:ind w:firstLine="567"/>
        <w:jc w:val="both"/>
        <w:rPr>
          <w:sz w:val="28"/>
          <w:szCs w:val="28"/>
          <w:lang w:val="uk-UA"/>
        </w:rPr>
      </w:pPr>
      <w:r w:rsidRPr="00B5355F">
        <w:rPr>
          <w:b/>
          <w:sz w:val="28"/>
          <w:szCs w:val="28"/>
          <w:lang w:val="uk-UA"/>
        </w:rPr>
        <w:t>22</w:t>
      </w:r>
      <w:r w:rsidRPr="00B5355F">
        <w:rPr>
          <w:sz w:val="28"/>
          <w:szCs w:val="28"/>
          <w:lang w:val="uk-UA"/>
        </w:rPr>
        <w:t>. Засновник зобов’язаний забезпечити відеофіксацію та (за можливості) відеотрансляцію конкурсного відбору з подальшим оприлюдненням на своєму веб-сайті відеозапису впродовж одного робочого дня з дня його проведення.</w:t>
      </w:r>
    </w:p>
    <w:p w:rsidR="008265E4" w:rsidRPr="00B5355F" w:rsidRDefault="008265E4" w:rsidP="008265E4">
      <w:pPr>
        <w:autoSpaceDE w:val="0"/>
        <w:autoSpaceDN w:val="0"/>
        <w:adjustRightInd w:val="0"/>
        <w:jc w:val="center"/>
        <w:rPr>
          <w:rFonts w:eastAsia="Calibri"/>
          <w:b/>
          <w:sz w:val="28"/>
          <w:szCs w:val="28"/>
          <w:lang w:val="uk-UA" w:eastAsia="en-US"/>
        </w:rPr>
      </w:pP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Оголошення результатів конкурсу</w:t>
      </w:r>
    </w:p>
    <w:p w:rsidR="008265E4" w:rsidRPr="00B5355F" w:rsidRDefault="008265E4" w:rsidP="008265E4">
      <w:pPr>
        <w:pStyle w:val="a8"/>
        <w:shd w:val="clear" w:color="auto" w:fill="FFFFFF"/>
        <w:spacing w:before="0" w:beforeAutospacing="0" w:after="0" w:afterAutospacing="0"/>
        <w:ind w:firstLine="567"/>
        <w:jc w:val="both"/>
        <w:rPr>
          <w:sz w:val="28"/>
          <w:szCs w:val="28"/>
          <w:lang w:val="uk-UA"/>
        </w:rPr>
      </w:pPr>
      <w:r w:rsidRPr="00B5355F">
        <w:rPr>
          <w:b/>
          <w:sz w:val="28"/>
          <w:szCs w:val="28"/>
          <w:lang w:val="uk-UA"/>
        </w:rPr>
        <w:t>23</w:t>
      </w:r>
      <w:r w:rsidRPr="00B5355F">
        <w:rPr>
          <w:sz w:val="28"/>
          <w:szCs w:val="28"/>
          <w:lang w:val="uk-UA"/>
        </w:rPr>
        <w:t>. За результатами конкурсних випробувань конкурсна комісія протягом одного робочого дня із дня завершення конкурсного відбору визначає переможця конкурсу або визнає конкурс таким, що не відбувся, та</w:t>
      </w:r>
      <w:r w:rsidRPr="00B5355F">
        <w:rPr>
          <w:lang w:val="uk-UA"/>
        </w:rPr>
        <w:t xml:space="preserve"> </w:t>
      </w:r>
      <w:r w:rsidRPr="00B5355F">
        <w:rPr>
          <w:sz w:val="28"/>
          <w:szCs w:val="28"/>
          <w:lang w:val="uk-UA"/>
        </w:rPr>
        <w:t xml:space="preserve">надає селищному голові Борівської селищної ради рішення конкурсної комісії (витяг з протоколу засідання) про результати конкурсу за підписом голови та секретаря конкурсної комісії, прийняті комісією відповідно до пунктів 20, 21, 24 даного Порядку.  </w:t>
      </w:r>
    </w:p>
    <w:p w:rsidR="008265E4" w:rsidRPr="00B5355F" w:rsidRDefault="008265E4" w:rsidP="008265E4">
      <w:pPr>
        <w:autoSpaceDE w:val="0"/>
        <w:autoSpaceDN w:val="0"/>
        <w:adjustRightInd w:val="0"/>
        <w:ind w:firstLine="567"/>
        <w:jc w:val="both"/>
        <w:rPr>
          <w:rFonts w:eastAsia="Calibri"/>
          <w:sz w:val="28"/>
          <w:szCs w:val="28"/>
          <w:lang w:eastAsia="en-US"/>
        </w:rPr>
      </w:pPr>
      <w:bookmarkStart w:id="4" w:name="n652"/>
      <w:bookmarkEnd w:id="4"/>
      <w:r w:rsidRPr="00B5355F">
        <w:rPr>
          <w:rFonts w:eastAsia="Calibri"/>
          <w:b/>
          <w:sz w:val="28"/>
          <w:szCs w:val="28"/>
          <w:lang w:val="uk-UA" w:eastAsia="en-US"/>
        </w:rPr>
        <w:t>24</w:t>
      </w:r>
      <w:r w:rsidRPr="00B5355F">
        <w:rPr>
          <w:rFonts w:eastAsia="Calibri"/>
          <w:sz w:val="28"/>
          <w:szCs w:val="28"/>
          <w:lang w:eastAsia="en-US"/>
        </w:rPr>
        <w:t>. Конкурсний відбір визнається таким, що не відбувся</w:t>
      </w:r>
      <w:r w:rsidRPr="00B5355F">
        <w:rPr>
          <w:rFonts w:eastAsia="Calibri"/>
          <w:sz w:val="28"/>
          <w:szCs w:val="28"/>
          <w:lang w:val="uk-UA" w:eastAsia="en-US"/>
        </w:rPr>
        <w:t>,</w:t>
      </w:r>
      <w:r w:rsidRPr="00B5355F">
        <w:rPr>
          <w:rFonts w:eastAsia="Calibri"/>
          <w:sz w:val="28"/>
          <w:szCs w:val="28"/>
          <w:lang w:eastAsia="en-US"/>
        </w:rPr>
        <w:t xml:space="preserve"> якщо:</w:t>
      </w:r>
    </w:p>
    <w:p w:rsidR="008265E4" w:rsidRPr="00B5355F" w:rsidRDefault="008265E4" w:rsidP="008265E4">
      <w:pPr>
        <w:autoSpaceDE w:val="0"/>
        <w:autoSpaceDN w:val="0"/>
        <w:adjustRightInd w:val="0"/>
        <w:jc w:val="both"/>
        <w:rPr>
          <w:rFonts w:eastAsia="Calibri"/>
          <w:sz w:val="28"/>
          <w:szCs w:val="28"/>
          <w:lang w:eastAsia="en-US"/>
        </w:rPr>
      </w:pPr>
      <w:r w:rsidRPr="00B5355F">
        <w:rPr>
          <w:rFonts w:eastAsia="Calibri"/>
          <w:sz w:val="28"/>
          <w:szCs w:val="28"/>
          <w:lang w:val="uk-UA" w:eastAsia="en-US"/>
        </w:rPr>
        <w:t xml:space="preserve">- </w:t>
      </w:r>
      <w:r w:rsidRPr="00B5355F">
        <w:rPr>
          <w:rFonts w:eastAsia="Calibri"/>
          <w:sz w:val="28"/>
          <w:szCs w:val="28"/>
          <w:lang w:eastAsia="en-US"/>
        </w:rPr>
        <w:t>відсутні заяви про участь у конкурсі;</w:t>
      </w:r>
    </w:p>
    <w:p w:rsidR="008265E4" w:rsidRPr="00B5355F" w:rsidRDefault="008265E4" w:rsidP="008265E4">
      <w:pPr>
        <w:autoSpaceDE w:val="0"/>
        <w:autoSpaceDN w:val="0"/>
        <w:adjustRightInd w:val="0"/>
        <w:jc w:val="both"/>
        <w:rPr>
          <w:rFonts w:eastAsia="Calibri"/>
          <w:sz w:val="28"/>
          <w:szCs w:val="28"/>
          <w:lang w:eastAsia="en-US"/>
        </w:rPr>
      </w:pPr>
      <w:r w:rsidRPr="00B5355F">
        <w:rPr>
          <w:rFonts w:eastAsia="Calibri"/>
          <w:sz w:val="28"/>
          <w:szCs w:val="28"/>
          <w:lang w:val="uk-UA" w:eastAsia="en-US"/>
        </w:rPr>
        <w:t>- до участі в конкурсі не допущено жодного кандидата;</w:t>
      </w:r>
    </w:p>
    <w:p w:rsidR="008265E4" w:rsidRPr="00B5355F" w:rsidRDefault="008265E4" w:rsidP="008265E4">
      <w:pPr>
        <w:autoSpaceDE w:val="0"/>
        <w:autoSpaceDN w:val="0"/>
        <w:adjustRightInd w:val="0"/>
        <w:jc w:val="both"/>
        <w:rPr>
          <w:rFonts w:eastAsia="Calibri"/>
          <w:sz w:val="28"/>
          <w:szCs w:val="28"/>
          <w:lang w:eastAsia="en-US"/>
        </w:rPr>
      </w:pPr>
      <w:r w:rsidRPr="00B5355F">
        <w:rPr>
          <w:rFonts w:eastAsia="Calibri"/>
          <w:sz w:val="28"/>
          <w:szCs w:val="28"/>
          <w:lang w:val="uk-UA" w:eastAsia="en-US"/>
        </w:rPr>
        <w:t xml:space="preserve">- </w:t>
      </w:r>
      <w:r w:rsidRPr="00B5355F">
        <w:rPr>
          <w:rFonts w:eastAsia="Calibri"/>
          <w:sz w:val="28"/>
          <w:szCs w:val="28"/>
          <w:lang w:eastAsia="en-US"/>
        </w:rPr>
        <w:t>жоден із кандидатів не визначений переможцем конкурсу.</w:t>
      </w:r>
    </w:p>
    <w:p w:rsidR="008265E4" w:rsidRPr="00B5355F" w:rsidRDefault="008265E4" w:rsidP="008265E4">
      <w:pPr>
        <w:shd w:val="clear" w:color="auto" w:fill="FFFFFF"/>
        <w:spacing w:after="120"/>
        <w:ind w:firstLine="450"/>
        <w:jc w:val="both"/>
        <w:rPr>
          <w:sz w:val="28"/>
          <w:szCs w:val="28"/>
        </w:rPr>
      </w:pPr>
      <w:r w:rsidRPr="00B5355F">
        <w:rPr>
          <w:rFonts w:eastAsia="Times New Roman"/>
          <w:sz w:val="28"/>
          <w:szCs w:val="28"/>
          <w:lang w:eastAsia="ru-RU"/>
        </w:rPr>
        <w:t>Не може бути визначено переможцем конкурсу особу, яка не може обіймати посаду керівника</w:t>
      </w:r>
      <w:r w:rsidRPr="00B5355F">
        <w:rPr>
          <w:rFonts w:eastAsia="Times New Roman"/>
          <w:sz w:val="28"/>
          <w:szCs w:val="28"/>
          <w:lang w:val="uk-UA" w:eastAsia="ru-RU"/>
        </w:rPr>
        <w:t xml:space="preserve"> Центру</w:t>
      </w:r>
      <w:r w:rsidRPr="00B5355F">
        <w:rPr>
          <w:rFonts w:eastAsia="Times New Roman"/>
          <w:sz w:val="28"/>
          <w:szCs w:val="28"/>
          <w:lang w:eastAsia="ru-RU"/>
        </w:rPr>
        <w:t xml:space="preserve"> відповідно до </w:t>
      </w:r>
      <w:r w:rsidRPr="00B5355F">
        <w:rPr>
          <w:rFonts w:eastAsia="Times New Roman"/>
          <w:sz w:val="28"/>
          <w:szCs w:val="28"/>
          <w:lang w:val="uk-UA" w:eastAsia="ru-RU"/>
        </w:rPr>
        <w:t>цього Порядку.</w:t>
      </w:r>
    </w:p>
    <w:p w:rsidR="008265E4" w:rsidRPr="00B5355F" w:rsidRDefault="008265E4" w:rsidP="008265E4">
      <w:pPr>
        <w:shd w:val="clear" w:color="auto" w:fill="FFFFFF"/>
        <w:ind w:firstLine="450"/>
        <w:jc w:val="both"/>
        <w:rPr>
          <w:sz w:val="28"/>
          <w:szCs w:val="28"/>
          <w:shd w:val="clear" w:color="auto" w:fill="FFFFFF"/>
          <w:lang w:val="uk-UA"/>
        </w:rPr>
      </w:pPr>
      <w:r w:rsidRPr="00B5355F">
        <w:rPr>
          <w:b/>
          <w:sz w:val="28"/>
          <w:szCs w:val="28"/>
          <w:lang w:val="uk-UA"/>
        </w:rPr>
        <w:t>25</w:t>
      </w:r>
      <w:r w:rsidRPr="00B5355F">
        <w:rPr>
          <w:sz w:val="28"/>
          <w:szCs w:val="28"/>
        </w:rPr>
        <w:t xml:space="preserve">. </w:t>
      </w:r>
      <w:r w:rsidRPr="00B5355F">
        <w:rPr>
          <w:sz w:val="28"/>
          <w:szCs w:val="28"/>
          <w:lang w:val="uk-UA"/>
        </w:rPr>
        <w:t>Засновник</w:t>
      </w:r>
      <w:r w:rsidRPr="00B5355F">
        <w:rPr>
          <w:sz w:val="28"/>
          <w:szCs w:val="28"/>
        </w:rPr>
        <w:t xml:space="preserve"> протягом двох робочих днів </w:t>
      </w:r>
      <w:r w:rsidRPr="00B5355F">
        <w:rPr>
          <w:sz w:val="28"/>
          <w:szCs w:val="28"/>
          <w:lang w:val="uk-UA"/>
        </w:rPr>
        <w:t>і</w:t>
      </w:r>
      <w:r w:rsidRPr="00B5355F">
        <w:rPr>
          <w:sz w:val="28"/>
          <w:szCs w:val="28"/>
        </w:rPr>
        <w:t>з дня завершення конкурсного відбору оприлюднює результати конкурсу на офіційному вебсайті засновника та</w:t>
      </w:r>
      <w:r w:rsidRPr="00B5355F">
        <w:rPr>
          <w:sz w:val="28"/>
          <w:szCs w:val="28"/>
          <w:lang w:val="uk-UA"/>
        </w:rPr>
        <w:t xml:space="preserve"> в місцевих засобах масової інформації (за можливості) та направляє висновок про визначення переможця конкурсу на посаду директора Центру та відповідні матеріали до </w:t>
      </w:r>
      <w:r w:rsidRPr="00B5355F">
        <w:rPr>
          <w:sz w:val="28"/>
          <w:szCs w:val="28"/>
          <w:shd w:val="clear" w:color="auto" w:fill="FFFFFF"/>
          <w:lang w:val="uk-UA"/>
        </w:rPr>
        <w:t>відділу з питань гуманітарної політики (освіта, культура, туризм, молоді та спорту) Борівської селищної ради (далі – відділ з питань гуманітарної політики).</w:t>
      </w:r>
    </w:p>
    <w:p w:rsidR="008265E4" w:rsidRPr="00B5355F" w:rsidRDefault="008265E4" w:rsidP="008265E4">
      <w:pPr>
        <w:shd w:val="clear" w:color="auto" w:fill="FFFFFF"/>
        <w:spacing w:after="120"/>
        <w:ind w:firstLine="450"/>
        <w:jc w:val="both"/>
        <w:rPr>
          <w:sz w:val="28"/>
          <w:szCs w:val="28"/>
          <w:shd w:val="clear" w:color="auto" w:fill="FFFFFF"/>
          <w:lang w:val="uk-UA"/>
        </w:rPr>
      </w:pPr>
      <w:r w:rsidRPr="00B5355F">
        <w:rPr>
          <w:sz w:val="28"/>
          <w:szCs w:val="28"/>
        </w:rPr>
        <w:t>У разі визнання конкурсу таким, що не відбувся, проводиться повторний конкурс.</w:t>
      </w:r>
    </w:p>
    <w:p w:rsidR="008265E4" w:rsidRPr="00B5355F" w:rsidRDefault="008265E4" w:rsidP="008265E4">
      <w:pPr>
        <w:shd w:val="clear" w:color="auto" w:fill="FFFFFF"/>
        <w:ind w:firstLine="450"/>
        <w:jc w:val="both"/>
        <w:rPr>
          <w:sz w:val="28"/>
          <w:szCs w:val="28"/>
          <w:shd w:val="clear" w:color="auto" w:fill="FFFFFF"/>
          <w:lang w:val="uk-UA"/>
        </w:rPr>
      </w:pPr>
    </w:p>
    <w:p w:rsidR="008265E4" w:rsidRPr="00B5355F" w:rsidRDefault="008265E4" w:rsidP="008265E4">
      <w:pPr>
        <w:tabs>
          <w:tab w:val="left" w:pos="709"/>
        </w:tabs>
        <w:ind w:firstLine="567"/>
        <w:jc w:val="center"/>
        <w:rPr>
          <w:b/>
          <w:sz w:val="28"/>
          <w:szCs w:val="28"/>
          <w:shd w:val="clear" w:color="auto" w:fill="FFFFFF"/>
          <w:lang w:val="uk-UA"/>
        </w:rPr>
      </w:pPr>
      <w:r w:rsidRPr="00B5355F">
        <w:rPr>
          <w:b/>
          <w:sz w:val="28"/>
          <w:szCs w:val="28"/>
          <w:shd w:val="clear" w:color="auto" w:fill="FFFFFF"/>
          <w:lang w:val="uk-UA"/>
        </w:rPr>
        <w:t>Укладення трудового договору</w:t>
      </w:r>
    </w:p>
    <w:p w:rsidR="008265E4" w:rsidRPr="00B5355F" w:rsidRDefault="008265E4" w:rsidP="008265E4">
      <w:pPr>
        <w:autoSpaceDE w:val="0"/>
        <w:autoSpaceDN w:val="0"/>
        <w:adjustRightInd w:val="0"/>
        <w:ind w:firstLine="567"/>
        <w:jc w:val="both"/>
        <w:rPr>
          <w:sz w:val="28"/>
          <w:szCs w:val="28"/>
          <w:lang w:val="uk-UA"/>
        </w:rPr>
      </w:pPr>
      <w:r w:rsidRPr="00B5355F">
        <w:rPr>
          <w:b/>
          <w:sz w:val="28"/>
          <w:szCs w:val="28"/>
          <w:lang w:val="uk-UA"/>
        </w:rPr>
        <w:t>26</w:t>
      </w:r>
      <w:r w:rsidRPr="00B5355F">
        <w:rPr>
          <w:sz w:val="28"/>
          <w:szCs w:val="28"/>
          <w:lang w:val="uk-UA"/>
        </w:rPr>
        <w:t>. Протягом 3-х робочих днів з дня оприлюднення рішення про переможця конкурсу:</w:t>
      </w:r>
    </w:p>
    <w:p w:rsidR="008265E4" w:rsidRPr="00B5355F" w:rsidRDefault="008265E4" w:rsidP="008265E4">
      <w:pPr>
        <w:autoSpaceDE w:val="0"/>
        <w:autoSpaceDN w:val="0"/>
        <w:adjustRightInd w:val="0"/>
        <w:jc w:val="both"/>
        <w:rPr>
          <w:sz w:val="28"/>
          <w:szCs w:val="28"/>
          <w:shd w:val="clear" w:color="auto" w:fill="FFFFFF"/>
          <w:lang w:val="uk-UA"/>
        </w:rPr>
      </w:pPr>
      <w:r w:rsidRPr="00B5355F">
        <w:rPr>
          <w:sz w:val="28"/>
          <w:szCs w:val="28"/>
          <w:lang w:val="uk-UA"/>
        </w:rPr>
        <w:t xml:space="preserve">- </w:t>
      </w:r>
      <w:r w:rsidRPr="00B5355F">
        <w:rPr>
          <w:sz w:val="28"/>
          <w:szCs w:val="28"/>
          <w:shd w:val="clear" w:color="auto" w:fill="FFFFFF"/>
          <w:lang w:val="uk-UA"/>
        </w:rPr>
        <w:t>відділ з питань гуманітарної політики призначає переможця конкурсу на посаду директора Центру та укладає з ним строковий трудовий договір форма якого подана у додатку 7 даного Порядку</w:t>
      </w:r>
      <w:r w:rsidRPr="00B5355F">
        <w:rPr>
          <w:i/>
          <w:sz w:val="28"/>
          <w:szCs w:val="28"/>
          <w:shd w:val="clear" w:color="auto" w:fill="FFFFFF"/>
          <w:lang w:val="uk-UA"/>
        </w:rPr>
        <w:t>.</w:t>
      </w:r>
    </w:p>
    <w:p w:rsidR="008265E4" w:rsidRPr="00B5355F" w:rsidRDefault="008265E4" w:rsidP="008265E4">
      <w:pPr>
        <w:autoSpaceDE w:val="0"/>
        <w:autoSpaceDN w:val="0"/>
        <w:adjustRightInd w:val="0"/>
        <w:ind w:firstLine="567"/>
        <w:jc w:val="both"/>
        <w:rPr>
          <w:sz w:val="28"/>
          <w:szCs w:val="28"/>
          <w:shd w:val="clear" w:color="auto" w:fill="FFFFFF"/>
          <w:lang w:val="uk-UA"/>
        </w:rPr>
      </w:pPr>
      <w:r w:rsidRPr="00B5355F">
        <w:rPr>
          <w:b/>
          <w:sz w:val="28"/>
          <w:szCs w:val="28"/>
          <w:shd w:val="clear" w:color="auto" w:fill="FFFFFF"/>
          <w:lang w:val="uk-UA"/>
        </w:rPr>
        <w:t>27</w:t>
      </w:r>
      <w:r w:rsidRPr="00B5355F">
        <w:rPr>
          <w:sz w:val="28"/>
          <w:szCs w:val="28"/>
          <w:shd w:val="clear" w:color="auto" w:fill="FFFFFF"/>
          <w:lang w:val="uk-UA"/>
        </w:rPr>
        <w:t>. Трудовий договір з директором Центру украдається строком на 6 років на підставі рішення комісії. Після закінчення строку, на який укладено строковий трудовий договір, трудові відносини припиняються та не можуть бути продовжені на невизначений строк.</w:t>
      </w:r>
    </w:p>
    <w:p w:rsidR="008265E4" w:rsidRPr="00B5355F" w:rsidRDefault="008265E4" w:rsidP="005D3EBF">
      <w:pPr>
        <w:autoSpaceDE w:val="0"/>
        <w:autoSpaceDN w:val="0"/>
        <w:adjustRightInd w:val="0"/>
        <w:ind w:firstLine="567"/>
        <w:jc w:val="both"/>
        <w:rPr>
          <w:sz w:val="28"/>
          <w:szCs w:val="28"/>
          <w:shd w:val="clear" w:color="auto" w:fill="FFFFFF"/>
          <w:lang w:val="uk-UA"/>
        </w:rPr>
      </w:pPr>
      <w:r w:rsidRPr="00B5355F">
        <w:rPr>
          <w:sz w:val="28"/>
          <w:szCs w:val="28"/>
          <w:lang w:val="uk-UA"/>
        </w:rPr>
        <w:t xml:space="preserve">Не може бути укладено трудовий договір з особою, яка не може обіймати посаду керівника відповідно до п. </w:t>
      </w:r>
      <w:r w:rsidRPr="00B5355F">
        <w:rPr>
          <w:rFonts w:eastAsia="Calibri"/>
          <w:sz w:val="28"/>
          <w:szCs w:val="28"/>
          <w:lang w:val="uk-UA" w:eastAsia="en-US"/>
        </w:rPr>
        <w:t>6.2 даного Положення.</w:t>
      </w:r>
    </w:p>
    <w:p w:rsidR="008265E4" w:rsidRPr="00B5355F" w:rsidRDefault="008265E4" w:rsidP="005D3EBF">
      <w:pPr>
        <w:autoSpaceDE w:val="0"/>
        <w:autoSpaceDN w:val="0"/>
        <w:adjustRightInd w:val="0"/>
        <w:ind w:firstLine="567"/>
        <w:jc w:val="both"/>
        <w:rPr>
          <w:sz w:val="28"/>
          <w:szCs w:val="28"/>
          <w:shd w:val="clear" w:color="auto" w:fill="FFFFFF"/>
          <w:lang w:val="uk-UA"/>
        </w:rPr>
      </w:pPr>
      <w:r w:rsidRPr="00B5355F">
        <w:rPr>
          <w:sz w:val="28"/>
          <w:szCs w:val="28"/>
          <w:shd w:val="clear" w:color="auto" w:fill="FFFFFF"/>
          <w:lang w:val="uk-UA"/>
        </w:rPr>
        <w:t>Особа не може бути керівником Центру більше ніж два строки підряд.</w:t>
      </w:r>
    </w:p>
    <w:p w:rsidR="008265E4" w:rsidRPr="00B5355F" w:rsidRDefault="008265E4" w:rsidP="005D3EBF">
      <w:pPr>
        <w:tabs>
          <w:tab w:val="left" w:pos="709"/>
        </w:tabs>
        <w:ind w:firstLine="567"/>
        <w:jc w:val="both"/>
        <w:rPr>
          <w:rFonts w:eastAsia="Times New Roman"/>
          <w:sz w:val="28"/>
          <w:szCs w:val="28"/>
          <w:shd w:val="clear" w:color="auto" w:fill="FFFFFF"/>
          <w:lang w:val="uk-UA" w:eastAsia="ru-RU"/>
        </w:rPr>
      </w:pPr>
      <w:r w:rsidRPr="00B5355F">
        <w:rPr>
          <w:rFonts w:eastAsia="Times New Roman"/>
          <w:b/>
          <w:sz w:val="28"/>
          <w:szCs w:val="28"/>
          <w:shd w:val="clear" w:color="auto" w:fill="FFFFFF"/>
          <w:lang w:val="uk-UA" w:eastAsia="ru-RU"/>
        </w:rPr>
        <w:t>28</w:t>
      </w:r>
      <w:r w:rsidRPr="00B5355F">
        <w:rPr>
          <w:rFonts w:eastAsia="Times New Roman"/>
          <w:sz w:val="28"/>
          <w:szCs w:val="28"/>
          <w:shd w:val="clear" w:color="auto" w:fill="FFFFFF"/>
          <w:lang w:val="uk-UA" w:eastAsia="ru-RU"/>
        </w:rPr>
        <w:t>. Керівник КУ «Борівський ЦПРПП»БСР звільняється з посади у зв’язку із закінченням строку трудового договору або достроково відповідно до вимог законодавства та умов укладеного трудового договору.</w:t>
      </w:r>
    </w:p>
    <w:p w:rsidR="008265E4" w:rsidRPr="00B5355F" w:rsidRDefault="008265E4" w:rsidP="005D3EBF">
      <w:pPr>
        <w:tabs>
          <w:tab w:val="left" w:pos="709"/>
        </w:tabs>
        <w:ind w:firstLine="567"/>
        <w:jc w:val="both"/>
        <w:rPr>
          <w:rFonts w:eastAsia="Times New Roman"/>
          <w:sz w:val="28"/>
          <w:szCs w:val="28"/>
          <w:shd w:val="clear" w:color="auto" w:fill="FFFFFF"/>
          <w:lang w:val="uk-UA" w:eastAsia="ru-RU"/>
        </w:rPr>
      </w:pPr>
      <w:r w:rsidRPr="00B5355F">
        <w:rPr>
          <w:rFonts w:eastAsia="Times New Roman"/>
          <w:sz w:val="28"/>
          <w:szCs w:val="28"/>
          <w:shd w:val="clear" w:color="auto" w:fill="FFFFFF"/>
          <w:lang w:val="uk-UA" w:eastAsia="ru-RU"/>
        </w:rPr>
        <w:t xml:space="preserve">Припинення трудового договору з керівником КУ «Борівський ЦПРПП»БСР, у зв’язку із закінченням строку його дії або його дострокове розірвання здійснюється відділом з питань гуманітарної політики (освіта, культура, туризм, молоді та спорту) Борівської селищної ради. </w:t>
      </w:r>
    </w:p>
    <w:p w:rsidR="008265E4" w:rsidRPr="00B5355F" w:rsidRDefault="008265E4" w:rsidP="005D3EBF">
      <w:pPr>
        <w:tabs>
          <w:tab w:val="left" w:pos="709"/>
        </w:tabs>
        <w:ind w:firstLine="567"/>
        <w:jc w:val="both"/>
        <w:rPr>
          <w:rFonts w:eastAsia="Times New Roman"/>
          <w:sz w:val="28"/>
          <w:szCs w:val="28"/>
          <w:shd w:val="clear" w:color="auto" w:fill="FFFFFF"/>
          <w:lang w:val="uk-UA" w:eastAsia="ru-RU"/>
        </w:rPr>
      </w:pPr>
      <w:r w:rsidRPr="00B5355F">
        <w:rPr>
          <w:rFonts w:eastAsia="Times New Roman"/>
          <w:b/>
          <w:sz w:val="28"/>
          <w:szCs w:val="28"/>
          <w:shd w:val="clear" w:color="auto" w:fill="FFFFFF"/>
          <w:lang w:val="uk-UA" w:eastAsia="ru-RU"/>
        </w:rPr>
        <w:t>29</w:t>
      </w:r>
      <w:r w:rsidRPr="00B5355F">
        <w:rPr>
          <w:rFonts w:eastAsia="Times New Roman"/>
          <w:sz w:val="28"/>
          <w:szCs w:val="28"/>
          <w:shd w:val="clear" w:color="auto" w:fill="FFFFFF"/>
          <w:lang w:val="uk-UA" w:eastAsia="ru-RU"/>
        </w:rPr>
        <w:t>. Підставами для дострокового звільнення директора Центру,  є:</w:t>
      </w:r>
    </w:p>
    <w:p w:rsidR="008265E4" w:rsidRPr="00B5355F" w:rsidRDefault="008265E4" w:rsidP="005D3EBF">
      <w:pPr>
        <w:tabs>
          <w:tab w:val="left" w:pos="709"/>
        </w:tabs>
        <w:jc w:val="both"/>
        <w:rPr>
          <w:rFonts w:eastAsia="Times New Roman"/>
          <w:sz w:val="28"/>
          <w:szCs w:val="28"/>
          <w:shd w:val="clear" w:color="auto" w:fill="FFFFFF"/>
          <w:lang w:val="uk-UA" w:eastAsia="ru-RU"/>
        </w:rPr>
      </w:pPr>
      <w:r w:rsidRPr="00B5355F">
        <w:rPr>
          <w:rFonts w:eastAsia="Times New Roman"/>
          <w:sz w:val="28"/>
          <w:szCs w:val="28"/>
          <w:shd w:val="clear" w:color="auto" w:fill="FFFFFF"/>
          <w:lang w:val="uk-UA" w:eastAsia="ru-RU"/>
        </w:rPr>
        <w:t>- порушення вимог Закону України «Про повну загальну середню освіту» щодо мови освітнього процесу;</w:t>
      </w:r>
    </w:p>
    <w:p w:rsidR="008265E4" w:rsidRPr="00B5355F" w:rsidRDefault="008265E4" w:rsidP="008265E4">
      <w:pPr>
        <w:tabs>
          <w:tab w:val="left" w:pos="709"/>
        </w:tabs>
        <w:jc w:val="both"/>
        <w:rPr>
          <w:rFonts w:eastAsia="Times New Roman"/>
          <w:sz w:val="28"/>
          <w:szCs w:val="28"/>
          <w:shd w:val="clear" w:color="auto" w:fill="FFFFFF"/>
          <w:lang w:val="uk-UA" w:eastAsia="ru-RU"/>
        </w:rPr>
      </w:pPr>
      <w:r w:rsidRPr="00B5355F">
        <w:rPr>
          <w:rFonts w:eastAsia="Times New Roman"/>
          <w:sz w:val="28"/>
          <w:szCs w:val="28"/>
          <w:shd w:val="clear" w:color="auto" w:fill="FFFFFF"/>
          <w:lang w:val="uk-UA" w:eastAsia="ru-RU"/>
        </w:rPr>
        <w:t>-  порушення вимог статей 30 і 31 Закону України "Про освіту";</w:t>
      </w:r>
    </w:p>
    <w:p w:rsidR="008265E4" w:rsidRPr="00B5355F" w:rsidRDefault="008265E4" w:rsidP="008265E4">
      <w:pPr>
        <w:tabs>
          <w:tab w:val="left" w:pos="709"/>
        </w:tabs>
        <w:jc w:val="both"/>
        <w:rPr>
          <w:rFonts w:eastAsia="Times New Roman"/>
          <w:sz w:val="28"/>
          <w:szCs w:val="28"/>
          <w:shd w:val="clear" w:color="auto" w:fill="FFFFFF"/>
          <w:lang w:val="uk-UA" w:eastAsia="ru-RU"/>
        </w:rPr>
      </w:pPr>
      <w:r w:rsidRPr="00B5355F">
        <w:rPr>
          <w:rFonts w:eastAsia="Times New Roman"/>
          <w:sz w:val="28"/>
          <w:szCs w:val="28"/>
          <w:shd w:val="clear" w:color="auto" w:fill="FFFFFF"/>
          <w:lang w:val="uk-UA" w:eastAsia="ru-RU"/>
        </w:rPr>
        <w:t>- порушення прав працівників, встановлене рішенням суду, яке набрало законної сили;</w:t>
      </w:r>
    </w:p>
    <w:p w:rsidR="008265E4" w:rsidRPr="00B5355F" w:rsidRDefault="008265E4" w:rsidP="008265E4">
      <w:pPr>
        <w:tabs>
          <w:tab w:val="left" w:pos="709"/>
        </w:tabs>
        <w:jc w:val="both"/>
        <w:rPr>
          <w:rFonts w:eastAsia="Times New Roman"/>
          <w:sz w:val="28"/>
          <w:szCs w:val="28"/>
          <w:shd w:val="clear" w:color="auto" w:fill="FFFFFF"/>
          <w:lang w:val="uk-UA" w:eastAsia="ru-RU"/>
        </w:rPr>
      </w:pPr>
      <w:r w:rsidRPr="00B5355F">
        <w:rPr>
          <w:rFonts w:eastAsia="Times New Roman"/>
          <w:sz w:val="28"/>
          <w:szCs w:val="28"/>
          <w:shd w:val="clear" w:color="auto" w:fill="FFFFFF"/>
          <w:lang w:val="uk-UA" w:eastAsia="ru-RU"/>
        </w:rPr>
        <w:t>- систематичне неналежне виконання інших обов’язків керівника, визначених Законом «Про повну загальну середню освіту»;</w:t>
      </w:r>
    </w:p>
    <w:p w:rsidR="008265E4" w:rsidRPr="00B5355F" w:rsidRDefault="008265E4" w:rsidP="008265E4">
      <w:pPr>
        <w:tabs>
          <w:tab w:val="left" w:pos="709"/>
        </w:tabs>
        <w:jc w:val="both"/>
        <w:rPr>
          <w:rFonts w:eastAsia="Times New Roman"/>
          <w:sz w:val="28"/>
          <w:szCs w:val="28"/>
          <w:shd w:val="clear" w:color="auto" w:fill="FFFFFF"/>
          <w:lang w:val="uk-UA" w:eastAsia="ru-RU"/>
        </w:rPr>
      </w:pPr>
      <w:r w:rsidRPr="00B5355F">
        <w:rPr>
          <w:rFonts w:eastAsia="Times New Roman"/>
          <w:sz w:val="28"/>
          <w:szCs w:val="28"/>
          <w:shd w:val="clear" w:color="auto" w:fill="FFFFFF"/>
          <w:lang w:val="uk-UA" w:eastAsia="ru-RU"/>
        </w:rPr>
        <w:t>- особисте рішення, з підстав передбачених трудовим законодавством.</w:t>
      </w:r>
    </w:p>
    <w:p w:rsidR="008265E4" w:rsidRPr="00B5355F" w:rsidRDefault="008265E4" w:rsidP="008265E4">
      <w:pPr>
        <w:autoSpaceDE w:val="0"/>
        <w:autoSpaceDN w:val="0"/>
        <w:adjustRightInd w:val="0"/>
        <w:jc w:val="both"/>
        <w:rPr>
          <w:rFonts w:eastAsia="Calibri"/>
          <w:sz w:val="28"/>
          <w:szCs w:val="28"/>
          <w:lang w:val="uk-UA" w:eastAsia="en-US"/>
        </w:rPr>
      </w:pPr>
      <w:bookmarkStart w:id="5" w:name="n73"/>
      <w:bookmarkEnd w:id="5"/>
    </w:p>
    <w:p w:rsidR="008265E4" w:rsidRPr="00B5355F" w:rsidRDefault="008265E4" w:rsidP="008265E4">
      <w:pPr>
        <w:rPr>
          <w:rFonts w:eastAsia="Calibri"/>
          <w:sz w:val="28"/>
          <w:szCs w:val="28"/>
          <w:lang w:val="uk-UA" w:eastAsia="en-US"/>
        </w:rPr>
      </w:pPr>
    </w:p>
    <w:p w:rsidR="008265E4" w:rsidRPr="00B5355F" w:rsidRDefault="008265E4" w:rsidP="008265E4">
      <w:pPr>
        <w:rPr>
          <w:b/>
          <w:bCs/>
          <w:sz w:val="28"/>
          <w:szCs w:val="28"/>
          <w:lang w:val="uk-UA"/>
        </w:rPr>
      </w:pPr>
      <w:r w:rsidRPr="00B5355F">
        <w:rPr>
          <w:b/>
          <w:bCs/>
          <w:sz w:val="28"/>
          <w:szCs w:val="28"/>
          <w:lang w:val="uk-UA"/>
        </w:rPr>
        <w:t>Борівськ</w:t>
      </w:r>
      <w:r w:rsidR="005D3EBF">
        <w:rPr>
          <w:b/>
          <w:bCs/>
          <w:sz w:val="28"/>
          <w:szCs w:val="28"/>
          <w:lang w:val="uk-UA"/>
        </w:rPr>
        <w:t>ий</w:t>
      </w:r>
      <w:r w:rsidRPr="00B5355F">
        <w:rPr>
          <w:b/>
          <w:bCs/>
          <w:sz w:val="28"/>
          <w:szCs w:val="28"/>
          <w:lang w:val="uk-UA"/>
        </w:rPr>
        <w:t xml:space="preserve"> селищн</w:t>
      </w:r>
      <w:r w:rsidR="005D3EBF">
        <w:rPr>
          <w:b/>
          <w:bCs/>
          <w:sz w:val="28"/>
          <w:szCs w:val="28"/>
          <w:lang w:val="uk-UA"/>
        </w:rPr>
        <w:t>ий</w:t>
      </w:r>
      <w:r w:rsidRPr="00B5355F">
        <w:rPr>
          <w:b/>
          <w:bCs/>
          <w:sz w:val="28"/>
          <w:szCs w:val="28"/>
          <w:lang w:val="uk-UA"/>
        </w:rPr>
        <w:t xml:space="preserve"> </w:t>
      </w:r>
      <w:r w:rsidR="005D3EBF">
        <w:rPr>
          <w:b/>
          <w:bCs/>
          <w:sz w:val="28"/>
          <w:szCs w:val="28"/>
          <w:lang w:val="uk-UA"/>
        </w:rPr>
        <w:t>голова</w:t>
      </w:r>
      <w:r w:rsidRPr="00B5355F">
        <w:rPr>
          <w:b/>
          <w:bCs/>
          <w:sz w:val="28"/>
          <w:szCs w:val="28"/>
          <w:lang w:val="uk-UA"/>
        </w:rPr>
        <w:t xml:space="preserve">                                </w:t>
      </w:r>
      <w:r w:rsidR="005D3EBF">
        <w:rPr>
          <w:b/>
          <w:bCs/>
          <w:sz w:val="28"/>
          <w:szCs w:val="28"/>
          <w:lang w:val="uk-UA"/>
        </w:rPr>
        <w:t>Олександр ТЕРТИШНИЙ</w:t>
      </w:r>
    </w:p>
    <w:p w:rsidR="008265E4" w:rsidRPr="00B5355F" w:rsidRDefault="008265E4" w:rsidP="008265E4">
      <w:pPr>
        <w:spacing w:after="160" w:line="256" w:lineRule="auto"/>
        <w:rPr>
          <w:rFonts w:eastAsia="Calibri"/>
          <w:sz w:val="28"/>
          <w:szCs w:val="28"/>
          <w:lang w:val="uk-UA" w:eastAsia="en-US"/>
        </w:rPr>
      </w:pPr>
      <w:r w:rsidRPr="00B5355F">
        <w:rPr>
          <w:rFonts w:eastAsia="Calibri"/>
          <w:sz w:val="28"/>
          <w:szCs w:val="28"/>
          <w:lang w:val="uk-UA" w:eastAsia="en-US"/>
        </w:rPr>
        <w:br w:type="page"/>
      </w:r>
    </w:p>
    <w:p w:rsidR="008265E4" w:rsidRPr="005D3EBF" w:rsidRDefault="008265E4" w:rsidP="008265E4">
      <w:pPr>
        <w:autoSpaceDE w:val="0"/>
        <w:autoSpaceDN w:val="0"/>
        <w:adjustRightInd w:val="0"/>
        <w:ind w:left="4536"/>
        <w:jc w:val="both"/>
        <w:rPr>
          <w:rFonts w:eastAsia="Calibri"/>
          <w:lang w:val="uk-UA" w:eastAsia="en-US"/>
        </w:rPr>
      </w:pPr>
      <w:r w:rsidRPr="005D3EBF">
        <w:rPr>
          <w:rFonts w:eastAsia="Calibri"/>
          <w:lang w:val="uk-UA" w:eastAsia="en-US"/>
        </w:rPr>
        <w:lastRenderedPageBreak/>
        <w:t>Додаток 1</w:t>
      </w:r>
    </w:p>
    <w:p w:rsidR="008265E4" w:rsidRPr="005D3EBF" w:rsidRDefault="008265E4" w:rsidP="008265E4">
      <w:pPr>
        <w:autoSpaceDE w:val="0"/>
        <w:autoSpaceDN w:val="0"/>
        <w:adjustRightInd w:val="0"/>
        <w:ind w:left="4536"/>
        <w:jc w:val="both"/>
        <w:rPr>
          <w:rFonts w:eastAsia="Calibri"/>
          <w:lang w:val="uk-UA" w:eastAsia="en-US"/>
        </w:rPr>
      </w:pPr>
      <w:r w:rsidRPr="005D3EBF">
        <w:rPr>
          <w:rFonts w:eastAsia="Calibri"/>
          <w:lang w:val="uk-UA" w:eastAsia="en-US"/>
        </w:rPr>
        <w:t xml:space="preserve">до </w:t>
      </w:r>
      <w:r w:rsidR="005D3EBF">
        <w:rPr>
          <w:lang w:val="uk-UA"/>
        </w:rPr>
        <w:t xml:space="preserve">Порядку проведення конкурсу на </w:t>
      </w:r>
      <w:r w:rsidRPr="005D3EBF">
        <w:rPr>
          <w:lang w:val="uk-UA"/>
        </w:rPr>
        <w:t>посаду директора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ind w:left="4536"/>
        <w:jc w:val="both"/>
        <w:rPr>
          <w:rFonts w:eastAsia="Calibri"/>
          <w:lang w:val="uk-UA" w:eastAsia="en-US"/>
        </w:rPr>
      </w:pPr>
    </w:p>
    <w:p w:rsidR="008265E4" w:rsidRPr="00B5355F" w:rsidRDefault="008265E4" w:rsidP="008265E4">
      <w:pPr>
        <w:autoSpaceDE w:val="0"/>
        <w:autoSpaceDN w:val="0"/>
        <w:adjustRightInd w:val="0"/>
        <w:jc w:val="center"/>
        <w:rPr>
          <w:rFonts w:eastAsia="Calibri"/>
          <w:sz w:val="28"/>
          <w:szCs w:val="28"/>
          <w:lang w:eastAsia="en-US"/>
        </w:rPr>
      </w:pPr>
      <w:r w:rsidRPr="00B5355F">
        <w:rPr>
          <w:rFonts w:eastAsia="Calibri"/>
          <w:sz w:val="28"/>
          <w:szCs w:val="28"/>
          <w:lang w:val="uk-UA" w:eastAsia="en-US"/>
        </w:rPr>
        <w:t xml:space="preserve"> </w:t>
      </w:r>
      <w:r w:rsidRPr="00B5355F">
        <w:rPr>
          <w:rFonts w:eastAsia="Calibri"/>
          <w:sz w:val="28"/>
          <w:szCs w:val="28"/>
          <w:lang w:eastAsia="en-US"/>
        </w:rPr>
        <w:t>ЗГОДА</w:t>
      </w:r>
    </w:p>
    <w:p w:rsidR="008265E4" w:rsidRPr="00B5355F" w:rsidRDefault="008265E4" w:rsidP="008265E4">
      <w:pPr>
        <w:autoSpaceDE w:val="0"/>
        <w:autoSpaceDN w:val="0"/>
        <w:adjustRightInd w:val="0"/>
        <w:jc w:val="center"/>
        <w:rPr>
          <w:rFonts w:eastAsia="Calibri"/>
          <w:sz w:val="28"/>
          <w:szCs w:val="28"/>
          <w:lang w:val="uk-UA" w:eastAsia="en-US"/>
        </w:rPr>
      </w:pPr>
      <w:r w:rsidRPr="00B5355F">
        <w:rPr>
          <w:rFonts w:eastAsia="Calibri"/>
          <w:sz w:val="28"/>
          <w:szCs w:val="28"/>
          <w:lang w:eastAsia="en-US"/>
        </w:rPr>
        <w:t>на обробку персональних даних</w:t>
      </w:r>
    </w:p>
    <w:p w:rsidR="008265E4" w:rsidRPr="00B5355F" w:rsidRDefault="008265E4" w:rsidP="008265E4">
      <w:pPr>
        <w:autoSpaceDE w:val="0"/>
        <w:autoSpaceDN w:val="0"/>
        <w:adjustRightInd w:val="0"/>
        <w:jc w:val="center"/>
        <w:rPr>
          <w:rFonts w:eastAsia="Calibri"/>
          <w:sz w:val="28"/>
          <w:szCs w:val="28"/>
          <w:lang w:val="uk-UA" w:eastAsia="en-US"/>
        </w:rPr>
      </w:pPr>
    </w:p>
    <w:p w:rsidR="008265E4" w:rsidRPr="00B5355F" w:rsidRDefault="008265E4" w:rsidP="008265E4">
      <w:pPr>
        <w:autoSpaceDE w:val="0"/>
        <w:autoSpaceDN w:val="0"/>
        <w:adjustRightInd w:val="0"/>
        <w:jc w:val="both"/>
        <w:rPr>
          <w:rFonts w:eastAsia="Calibri"/>
          <w:sz w:val="20"/>
          <w:szCs w:val="20"/>
          <w:lang w:val="uk-UA" w:eastAsia="en-US"/>
        </w:rPr>
      </w:pPr>
      <w:r w:rsidRPr="00B5355F">
        <w:rPr>
          <w:rFonts w:eastAsia="Calibri"/>
          <w:sz w:val="28"/>
          <w:szCs w:val="28"/>
          <w:lang w:val="uk-UA" w:eastAsia="en-US"/>
        </w:rPr>
        <w:t>Я,</w:t>
      </w:r>
      <w:r w:rsidRPr="00B5355F">
        <w:rPr>
          <w:rFonts w:eastAsia="Calibri"/>
          <w:sz w:val="20"/>
          <w:szCs w:val="20"/>
          <w:lang w:val="uk-UA" w:eastAsia="en-US"/>
        </w:rPr>
        <w:t xml:space="preserve"> </w:t>
      </w:r>
      <w:r w:rsidRPr="00B5355F">
        <w:rPr>
          <w:rFonts w:eastAsia="Calibri"/>
          <w:sz w:val="20"/>
          <w:szCs w:val="20"/>
          <w:lang w:eastAsia="en-US"/>
        </w:rPr>
        <w:t>_______________________________________________</w:t>
      </w:r>
      <w:r w:rsidRPr="00B5355F">
        <w:rPr>
          <w:rFonts w:eastAsia="Calibri"/>
          <w:sz w:val="20"/>
          <w:szCs w:val="20"/>
          <w:lang w:val="uk-UA" w:eastAsia="en-US"/>
        </w:rPr>
        <w:t>____________________________</w:t>
      </w:r>
      <w:r w:rsidRPr="00B5355F">
        <w:rPr>
          <w:rFonts w:eastAsia="Calibri"/>
          <w:sz w:val="20"/>
          <w:szCs w:val="20"/>
          <w:lang w:eastAsia="en-US"/>
        </w:rPr>
        <w:t>_______________</w:t>
      </w:r>
    </w:p>
    <w:p w:rsidR="008265E4" w:rsidRPr="00B5355F" w:rsidRDefault="008265E4" w:rsidP="008265E4">
      <w:pPr>
        <w:autoSpaceDE w:val="0"/>
        <w:autoSpaceDN w:val="0"/>
        <w:adjustRightInd w:val="0"/>
        <w:jc w:val="center"/>
        <w:rPr>
          <w:rFonts w:eastAsia="Calibri"/>
          <w:i/>
          <w:sz w:val="18"/>
          <w:szCs w:val="18"/>
          <w:lang w:eastAsia="en-US"/>
        </w:rPr>
      </w:pPr>
      <w:r w:rsidRPr="00B5355F">
        <w:rPr>
          <w:rFonts w:eastAsia="Calibri"/>
          <w:bCs/>
          <w:i/>
          <w:sz w:val="18"/>
          <w:szCs w:val="18"/>
          <w:lang w:eastAsia="en-US"/>
        </w:rPr>
        <w:t>(прізвище, ім'я, по батькові)</w:t>
      </w:r>
    </w:p>
    <w:p w:rsidR="008265E4" w:rsidRPr="00B5355F" w:rsidRDefault="008265E4" w:rsidP="008265E4">
      <w:pPr>
        <w:autoSpaceDE w:val="0"/>
        <w:autoSpaceDN w:val="0"/>
        <w:adjustRightInd w:val="0"/>
        <w:jc w:val="both"/>
        <w:rPr>
          <w:rFonts w:eastAsia="Calibri"/>
          <w:sz w:val="28"/>
          <w:szCs w:val="28"/>
          <w:lang w:eastAsia="en-US"/>
        </w:rPr>
      </w:pPr>
      <w:r w:rsidRPr="00B5355F">
        <w:rPr>
          <w:rFonts w:eastAsia="Calibri"/>
          <w:sz w:val="28"/>
          <w:szCs w:val="28"/>
          <w:lang w:val="uk-UA" w:eastAsia="en-US"/>
        </w:rPr>
        <w:t>народився (лася)___ _________</w:t>
      </w:r>
      <w:r w:rsidRPr="00B5355F">
        <w:rPr>
          <w:rFonts w:eastAsia="Calibri"/>
          <w:sz w:val="28"/>
          <w:szCs w:val="28"/>
          <w:lang w:eastAsia="en-US"/>
        </w:rPr>
        <w:t>______ 19__ р., документ, що посвідчує особу</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серія ________</w:t>
      </w:r>
      <w:r w:rsidRPr="00B5355F">
        <w:rPr>
          <w:rFonts w:eastAsia="Calibri"/>
          <w:sz w:val="28"/>
          <w:szCs w:val="28"/>
          <w:lang w:eastAsia="en-US"/>
        </w:rPr>
        <w:t xml:space="preserve"> № _____________), виданий</w:t>
      </w:r>
      <w:r w:rsidRPr="00B5355F">
        <w:rPr>
          <w:rFonts w:eastAsia="Calibri"/>
          <w:sz w:val="28"/>
          <w:szCs w:val="28"/>
          <w:lang w:val="uk-UA" w:eastAsia="en-US"/>
        </w:rPr>
        <w:t xml:space="preserve"> _________________________ ___________________________________________________</w:t>
      </w:r>
      <w:r w:rsidR="005D3EBF">
        <w:rPr>
          <w:rFonts w:eastAsia="Calibri"/>
          <w:sz w:val="28"/>
          <w:szCs w:val="28"/>
          <w:lang w:val="uk-UA" w:eastAsia="en-US"/>
        </w:rPr>
        <w:t>______</w:t>
      </w:r>
      <w:r w:rsidRPr="00B5355F">
        <w:rPr>
          <w:rFonts w:eastAsia="Calibri"/>
          <w:sz w:val="28"/>
          <w:szCs w:val="28"/>
          <w:lang w:val="uk-UA" w:eastAsia="en-US"/>
        </w:rPr>
        <w:t>____________ ______________________________________________________________,</w:t>
      </w:r>
    </w:p>
    <w:p w:rsidR="008265E4" w:rsidRPr="00B5355F" w:rsidRDefault="008265E4" w:rsidP="008265E4">
      <w:pPr>
        <w:autoSpaceDE w:val="0"/>
        <w:autoSpaceDN w:val="0"/>
        <w:adjustRightInd w:val="0"/>
        <w:jc w:val="both"/>
        <w:rPr>
          <w:rFonts w:eastAsia="Calibri"/>
          <w:sz w:val="28"/>
          <w:szCs w:val="28"/>
          <w:lang w:eastAsia="en-US"/>
        </w:rPr>
      </w:pPr>
    </w:p>
    <w:p w:rsidR="008265E4" w:rsidRPr="00B5355F" w:rsidRDefault="008265E4" w:rsidP="008265E4">
      <w:pPr>
        <w:autoSpaceDE w:val="0"/>
        <w:autoSpaceDN w:val="0"/>
        <w:adjustRightInd w:val="0"/>
        <w:spacing w:line="276" w:lineRule="auto"/>
        <w:jc w:val="both"/>
        <w:rPr>
          <w:rFonts w:eastAsia="Calibri"/>
          <w:sz w:val="28"/>
          <w:szCs w:val="28"/>
          <w:lang w:eastAsia="en-US"/>
        </w:rPr>
      </w:pPr>
      <w:r w:rsidRPr="00B5355F">
        <w:rPr>
          <w:rFonts w:eastAsia="Calibri"/>
          <w:sz w:val="28"/>
          <w:szCs w:val="28"/>
          <w:lang w:eastAsia="en-US"/>
        </w:rPr>
        <w:t>відповідно до Закону України "Про захист персональних даних" (далі - Закон) даю згоду на:</w:t>
      </w:r>
    </w:p>
    <w:p w:rsidR="008265E4" w:rsidRPr="000758C0" w:rsidRDefault="005D3EBF" w:rsidP="008265E4">
      <w:pPr>
        <w:autoSpaceDE w:val="0"/>
        <w:autoSpaceDN w:val="0"/>
        <w:adjustRightInd w:val="0"/>
        <w:spacing w:line="276" w:lineRule="auto"/>
        <w:jc w:val="both"/>
        <w:rPr>
          <w:rFonts w:eastAsia="Calibri"/>
          <w:sz w:val="28"/>
          <w:szCs w:val="28"/>
          <w:lang w:val="uk-UA" w:eastAsia="en-US"/>
        </w:rPr>
      </w:pPr>
      <w:r>
        <w:rPr>
          <w:rFonts w:eastAsia="Calibri"/>
          <w:sz w:val="28"/>
          <w:szCs w:val="28"/>
          <w:lang w:val="uk-UA" w:eastAsia="en-US"/>
        </w:rPr>
        <w:t xml:space="preserve">      </w:t>
      </w:r>
      <w:r w:rsidR="008265E4" w:rsidRPr="000758C0">
        <w:rPr>
          <w:rFonts w:eastAsia="Calibri"/>
          <w:sz w:val="28"/>
          <w:szCs w:val="28"/>
          <w:lang w:val="uk-UA" w:eastAsia="en-US"/>
        </w:rPr>
        <w:t>обробку моїх персональних даних з первинних джерел у такому обсязі: відомості про освіту, професію, спеціальність та кваліфікацію, трудову діяльність, науковий ступінь, вчене звання, паспортні дані, дані про зареєстроване або фактичне місце проживання, біографічні дані, номери телефонів;</w:t>
      </w:r>
    </w:p>
    <w:p w:rsidR="008265E4" w:rsidRPr="00B5355F" w:rsidRDefault="005D3EBF" w:rsidP="008265E4">
      <w:pPr>
        <w:autoSpaceDE w:val="0"/>
        <w:autoSpaceDN w:val="0"/>
        <w:adjustRightInd w:val="0"/>
        <w:spacing w:line="276" w:lineRule="auto"/>
        <w:jc w:val="both"/>
        <w:rPr>
          <w:rFonts w:eastAsia="Calibri"/>
          <w:sz w:val="28"/>
          <w:szCs w:val="28"/>
          <w:lang w:eastAsia="en-US"/>
        </w:rPr>
      </w:pPr>
      <w:r>
        <w:rPr>
          <w:rFonts w:eastAsia="Calibri"/>
          <w:sz w:val="28"/>
          <w:szCs w:val="28"/>
          <w:lang w:val="uk-UA" w:eastAsia="en-US"/>
        </w:rPr>
        <w:t xml:space="preserve">      </w:t>
      </w:r>
      <w:r w:rsidR="008265E4" w:rsidRPr="00B5355F">
        <w:rPr>
          <w:rFonts w:eastAsia="Calibri"/>
          <w:sz w:val="28"/>
          <w:szCs w:val="28"/>
          <w:lang w:eastAsia="en-US"/>
        </w:rPr>
        <w:t>використання персональних даних, що передбачає дії володільця персональних даних щодо їх обробки, в тому числі використання персональних даних відповідно до їх професійних чи службових або трудових обов’язків, дії щодо їх захисту, а також дії щодо надання часткового або повного права на обробку персональних даних іншим суб’єктам відносин, пов'язаних із персональними даними (стаття 10 Закону);</w:t>
      </w:r>
    </w:p>
    <w:p w:rsidR="005D3EBF" w:rsidRDefault="005D3EBF" w:rsidP="008265E4">
      <w:pPr>
        <w:autoSpaceDE w:val="0"/>
        <w:autoSpaceDN w:val="0"/>
        <w:adjustRightInd w:val="0"/>
        <w:spacing w:line="276" w:lineRule="auto"/>
        <w:jc w:val="both"/>
        <w:rPr>
          <w:rFonts w:eastAsia="Calibri"/>
          <w:sz w:val="28"/>
          <w:szCs w:val="28"/>
          <w:lang w:val="uk-UA" w:eastAsia="en-US"/>
        </w:rPr>
      </w:pPr>
      <w:r>
        <w:rPr>
          <w:rFonts w:eastAsia="Calibri"/>
          <w:sz w:val="28"/>
          <w:szCs w:val="28"/>
          <w:lang w:val="uk-UA" w:eastAsia="en-US"/>
        </w:rPr>
        <w:t xml:space="preserve">      </w:t>
      </w:r>
      <w:r w:rsidR="008265E4" w:rsidRPr="00B5355F">
        <w:rPr>
          <w:rFonts w:eastAsia="Calibri"/>
          <w:sz w:val="28"/>
          <w:szCs w:val="28"/>
          <w:lang w:eastAsia="en-US"/>
        </w:rPr>
        <w:t xml:space="preserve">поширення персональних даних, що передбачає дії володільця персональних даних щодо передачі відомостей про фізичну особу (стаття 14 Закону); </w:t>
      </w:r>
    </w:p>
    <w:p w:rsidR="008265E4" w:rsidRPr="00B5355F" w:rsidRDefault="005D3EBF" w:rsidP="008265E4">
      <w:pPr>
        <w:autoSpaceDE w:val="0"/>
        <w:autoSpaceDN w:val="0"/>
        <w:adjustRightInd w:val="0"/>
        <w:spacing w:line="276" w:lineRule="auto"/>
        <w:jc w:val="both"/>
        <w:rPr>
          <w:rFonts w:eastAsia="Calibri"/>
          <w:sz w:val="28"/>
          <w:szCs w:val="28"/>
          <w:lang w:eastAsia="en-US"/>
        </w:rPr>
      </w:pPr>
      <w:r>
        <w:rPr>
          <w:rFonts w:eastAsia="Calibri"/>
          <w:sz w:val="28"/>
          <w:szCs w:val="28"/>
          <w:lang w:val="uk-UA" w:eastAsia="en-US"/>
        </w:rPr>
        <w:t xml:space="preserve">      </w:t>
      </w:r>
      <w:r w:rsidR="008265E4" w:rsidRPr="00B5355F">
        <w:rPr>
          <w:rFonts w:eastAsia="Calibri"/>
          <w:sz w:val="28"/>
          <w:szCs w:val="28"/>
          <w:lang w:eastAsia="en-US"/>
        </w:rPr>
        <w:t>доступ до персональних даних третіх осіб, що визначає дії володільця персональних даних у разі отримання запиту від третьої особи щодо доступу до персональних даних, доступ суб’єкта персональних даних до відомостей про себе (стаття 16 Закону).</w:t>
      </w:r>
    </w:p>
    <w:p w:rsidR="008265E4" w:rsidRPr="00B5355F" w:rsidRDefault="008265E4" w:rsidP="008265E4">
      <w:pPr>
        <w:autoSpaceDE w:val="0"/>
        <w:autoSpaceDN w:val="0"/>
        <w:adjustRightInd w:val="0"/>
        <w:spacing w:line="276" w:lineRule="auto"/>
        <w:jc w:val="both"/>
        <w:rPr>
          <w:rFonts w:eastAsia="Calibri"/>
          <w:sz w:val="28"/>
          <w:szCs w:val="28"/>
          <w:lang w:eastAsia="en-US"/>
        </w:rPr>
      </w:pPr>
      <w:r w:rsidRPr="00B5355F">
        <w:rPr>
          <w:rFonts w:eastAsia="Calibri"/>
          <w:sz w:val="28"/>
          <w:szCs w:val="28"/>
          <w:lang w:eastAsia="en-US"/>
        </w:rPr>
        <w:t>Зобов’язуюся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 даних.</w:t>
      </w:r>
    </w:p>
    <w:p w:rsidR="008265E4" w:rsidRPr="00B5355F" w:rsidRDefault="008265E4" w:rsidP="008265E4">
      <w:pPr>
        <w:autoSpaceDE w:val="0"/>
        <w:autoSpaceDN w:val="0"/>
        <w:adjustRightInd w:val="0"/>
        <w:spacing w:line="276" w:lineRule="auto"/>
        <w:jc w:val="both"/>
        <w:rPr>
          <w:rFonts w:eastAsia="Calibri"/>
          <w:sz w:val="28"/>
          <w:szCs w:val="28"/>
          <w:lang w:val="uk-UA" w:eastAsia="en-US"/>
        </w:rPr>
      </w:pPr>
    </w:p>
    <w:p w:rsidR="008265E4" w:rsidRPr="00B5355F" w:rsidRDefault="008265E4" w:rsidP="008265E4">
      <w:pPr>
        <w:autoSpaceDE w:val="0"/>
        <w:autoSpaceDN w:val="0"/>
        <w:adjustRightInd w:val="0"/>
        <w:jc w:val="both"/>
        <w:rPr>
          <w:rFonts w:eastAsia="Calibri"/>
          <w:sz w:val="22"/>
          <w:szCs w:val="22"/>
          <w:lang w:eastAsia="en-US"/>
        </w:rPr>
      </w:pPr>
      <w:r w:rsidRPr="00B5355F">
        <w:rPr>
          <w:rFonts w:eastAsia="Calibri"/>
          <w:sz w:val="20"/>
          <w:szCs w:val="20"/>
          <w:lang w:eastAsia="en-US"/>
        </w:rPr>
        <w:t>_____</w:t>
      </w:r>
      <w:r w:rsidRPr="00B5355F">
        <w:rPr>
          <w:rFonts w:eastAsia="Calibri"/>
          <w:sz w:val="20"/>
          <w:szCs w:val="20"/>
          <w:lang w:val="uk-UA" w:eastAsia="en-US"/>
        </w:rPr>
        <w:t xml:space="preserve"> </w:t>
      </w:r>
      <w:r w:rsidRPr="00B5355F">
        <w:rPr>
          <w:rFonts w:eastAsia="Calibri"/>
          <w:sz w:val="20"/>
          <w:szCs w:val="20"/>
          <w:lang w:eastAsia="en-US"/>
        </w:rPr>
        <w:t>______________________</w:t>
      </w:r>
      <w:r w:rsidRPr="00B5355F">
        <w:rPr>
          <w:rFonts w:eastAsia="Calibri"/>
          <w:bCs/>
          <w:sz w:val="26"/>
          <w:szCs w:val="26"/>
          <w:lang w:eastAsia="en-US"/>
        </w:rPr>
        <w:t>20</w:t>
      </w:r>
      <w:r w:rsidRPr="00B5355F">
        <w:rPr>
          <w:rFonts w:eastAsia="Calibri"/>
          <w:sz w:val="20"/>
          <w:szCs w:val="20"/>
          <w:lang w:eastAsia="en-US"/>
        </w:rPr>
        <w:t>_____</w:t>
      </w:r>
      <w:r w:rsidRPr="00B5355F">
        <w:rPr>
          <w:rFonts w:eastAsia="Calibri"/>
          <w:bCs/>
          <w:sz w:val="22"/>
          <w:szCs w:val="22"/>
          <w:lang w:eastAsia="en-US"/>
        </w:rPr>
        <w:t>р.</w:t>
      </w:r>
      <w:r w:rsidRPr="00B5355F">
        <w:rPr>
          <w:rFonts w:eastAsia="Calibri"/>
          <w:bCs/>
          <w:sz w:val="22"/>
          <w:szCs w:val="22"/>
          <w:lang w:val="uk-UA" w:eastAsia="en-US"/>
        </w:rPr>
        <w:t xml:space="preserve">                              </w:t>
      </w:r>
      <w:r w:rsidRPr="00B5355F">
        <w:rPr>
          <w:rFonts w:eastAsia="Calibri"/>
          <w:bCs/>
          <w:sz w:val="22"/>
          <w:szCs w:val="22"/>
          <w:lang w:eastAsia="en-US"/>
        </w:rPr>
        <w:t xml:space="preserve"> ______________________________ </w:t>
      </w:r>
    </w:p>
    <w:p w:rsidR="008265E4" w:rsidRPr="00B5355F" w:rsidRDefault="008265E4" w:rsidP="008265E4">
      <w:pPr>
        <w:autoSpaceDE w:val="0"/>
        <w:autoSpaceDN w:val="0"/>
        <w:adjustRightInd w:val="0"/>
        <w:spacing w:line="360" w:lineRule="auto"/>
        <w:jc w:val="both"/>
        <w:rPr>
          <w:rFonts w:eastAsia="Calibri"/>
          <w:sz w:val="28"/>
          <w:szCs w:val="28"/>
          <w:lang w:val="uk-UA" w:eastAsia="en-US"/>
        </w:rPr>
      </w:pPr>
      <w:r w:rsidRPr="00B5355F">
        <w:rPr>
          <w:rFonts w:eastAsia="Calibri"/>
          <w:sz w:val="15"/>
          <w:szCs w:val="15"/>
          <w:lang w:val="uk-UA" w:eastAsia="en-US"/>
        </w:rPr>
        <w:t xml:space="preserve">                                                                                                                                               </w:t>
      </w:r>
      <w:r w:rsidRPr="00B5355F">
        <w:rPr>
          <w:rFonts w:eastAsia="Calibri"/>
          <w:sz w:val="15"/>
          <w:szCs w:val="15"/>
          <w:lang w:eastAsia="en-US"/>
        </w:rPr>
        <w:t>(підпис)</w:t>
      </w:r>
    </w:p>
    <w:p w:rsidR="008265E4" w:rsidRPr="00B5355F" w:rsidRDefault="008265E4" w:rsidP="008265E4">
      <w:pPr>
        <w:autoSpaceDE w:val="0"/>
        <w:autoSpaceDN w:val="0"/>
        <w:adjustRightInd w:val="0"/>
        <w:ind w:left="4536"/>
        <w:rPr>
          <w:rFonts w:eastAsia="Calibri"/>
          <w:sz w:val="28"/>
          <w:szCs w:val="28"/>
          <w:lang w:val="uk-UA" w:eastAsia="en-US"/>
        </w:rPr>
      </w:pPr>
    </w:p>
    <w:p w:rsidR="00B5355F" w:rsidRDefault="00B5355F" w:rsidP="008265E4">
      <w:pPr>
        <w:autoSpaceDE w:val="0"/>
        <w:autoSpaceDN w:val="0"/>
        <w:adjustRightInd w:val="0"/>
        <w:ind w:left="4536"/>
        <w:rPr>
          <w:rFonts w:eastAsia="Calibri"/>
          <w:sz w:val="28"/>
          <w:szCs w:val="28"/>
          <w:lang w:val="uk-UA" w:eastAsia="en-US"/>
        </w:rPr>
      </w:pPr>
    </w:p>
    <w:p w:rsidR="0048300C" w:rsidRDefault="0048300C" w:rsidP="008265E4">
      <w:pPr>
        <w:autoSpaceDE w:val="0"/>
        <w:autoSpaceDN w:val="0"/>
        <w:adjustRightInd w:val="0"/>
        <w:ind w:left="4536"/>
        <w:rPr>
          <w:rFonts w:eastAsia="Calibri"/>
          <w:sz w:val="28"/>
          <w:szCs w:val="28"/>
          <w:lang w:val="uk-UA" w:eastAsia="en-US"/>
        </w:rPr>
      </w:pPr>
    </w:p>
    <w:p w:rsidR="0048300C" w:rsidRPr="00B5355F" w:rsidRDefault="0048300C" w:rsidP="008265E4">
      <w:pPr>
        <w:autoSpaceDE w:val="0"/>
        <w:autoSpaceDN w:val="0"/>
        <w:adjustRightInd w:val="0"/>
        <w:ind w:left="4536"/>
        <w:rPr>
          <w:rFonts w:eastAsia="Calibri"/>
          <w:sz w:val="28"/>
          <w:szCs w:val="28"/>
          <w:lang w:val="uk-UA" w:eastAsia="en-US"/>
        </w:rPr>
      </w:pPr>
    </w:p>
    <w:p w:rsidR="008265E4" w:rsidRPr="005D3EBF" w:rsidRDefault="008265E4" w:rsidP="008265E4">
      <w:pPr>
        <w:autoSpaceDE w:val="0"/>
        <w:autoSpaceDN w:val="0"/>
        <w:adjustRightInd w:val="0"/>
        <w:ind w:left="4536"/>
        <w:rPr>
          <w:rFonts w:eastAsia="Calibri"/>
          <w:lang w:val="uk-UA" w:eastAsia="en-US"/>
        </w:rPr>
      </w:pPr>
      <w:r w:rsidRPr="005D3EBF">
        <w:rPr>
          <w:rFonts w:eastAsia="Calibri"/>
          <w:lang w:val="uk-UA" w:eastAsia="en-US"/>
        </w:rPr>
        <w:t>Додаток 2</w:t>
      </w:r>
    </w:p>
    <w:p w:rsidR="008265E4" w:rsidRPr="005D3EBF" w:rsidRDefault="008265E4" w:rsidP="008265E4">
      <w:pPr>
        <w:autoSpaceDE w:val="0"/>
        <w:autoSpaceDN w:val="0"/>
        <w:adjustRightInd w:val="0"/>
        <w:ind w:left="4536"/>
        <w:jc w:val="both"/>
        <w:rPr>
          <w:rFonts w:eastAsia="Calibri"/>
          <w:lang w:val="uk-UA" w:eastAsia="en-US"/>
        </w:rPr>
      </w:pPr>
      <w:r w:rsidRPr="005D3EBF">
        <w:rPr>
          <w:rFonts w:eastAsia="Calibri"/>
          <w:lang w:val="uk-UA" w:eastAsia="en-US"/>
        </w:rPr>
        <w:t xml:space="preserve">до </w:t>
      </w:r>
      <w:r w:rsidRPr="005D3EBF">
        <w:rPr>
          <w:lang w:val="uk-UA"/>
        </w:rPr>
        <w:t>Порядку проведення конкурсу на  посаду директора Комунальної установи «Борівський центр професійного розвитку педагогічних працівників» Борівської селищної ради»</w:t>
      </w:r>
    </w:p>
    <w:p w:rsidR="008265E4" w:rsidRDefault="008265E4" w:rsidP="008265E4">
      <w:pPr>
        <w:autoSpaceDE w:val="0"/>
        <w:autoSpaceDN w:val="0"/>
        <w:adjustRightInd w:val="0"/>
        <w:ind w:left="4536"/>
        <w:jc w:val="both"/>
        <w:rPr>
          <w:rFonts w:eastAsia="Calibri"/>
          <w:i/>
          <w:sz w:val="22"/>
          <w:szCs w:val="22"/>
          <w:lang w:val="uk-UA" w:eastAsia="en-US"/>
        </w:rPr>
      </w:pPr>
    </w:p>
    <w:p w:rsidR="005D3EBF" w:rsidRPr="00B5355F" w:rsidRDefault="005D3EBF" w:rsidP="008265E4">
      <w:pPr>
        <w:autoSpaceDE w:val="0"/>
        <w:autoSpaceDN w:val="0"/>
        <w:adjustRightInd w:val="0"/>
        <w:ind w:left="4536"/>
        <w:jc w:val="both"/>
        <w:rPr>
          <w:rFonts w:eastAsia="Calibri"/>
          <w:i/>
          <w:sz w:val="22"/>
          <w:szCs w:val="22"/>
          <w:lang w:val="uk-UA" w:eastAsia="en-US"/>
        </w:rPr>
      </w:pPr>
    </w:p>
    <w:p w:rsidR="008265E4" w:rsidRPr="00B5355F" w:rsidRDefault="008265E4" w:rsidP="008265E4">
      <w:pPr>
        <w:autoSpaceDE w:val="0"/>
        <w:autoSpaceDN w:val="0"/>
        <w:adjustRightInd w:val="0"/>
        <w:jc w:val="center"/>
        <w:rPr>
          <w:rFonts w:eastAsia="Calibri"/>
          <w:b/>
          <w:bCs/>
          <w:sz w:val="28"/>
          <w:szCs w:val="28"/>
          <w:lang w:val="uk-UA" w:eastAsia="en-US"/>
        </w:rPr>
      </w:pPr>
      <w:r w:rsidRPr="00B5355F">
        <w:rPr>
          <w:rFonts w:eastAsia="Calibri"/>
          <w:b/>
          <w:bCs/>
          <w:sz w:val="28"/>
          <w:szCs w:val="28"/>
          <w:lang w:val="uk-UA" w:eastAsia="en-US"/>
        </w:rPr>
        <w:t xml:space="preserve">Перелік </w:t>
      </w:r>
    </w:p>
    <w:p w:rsidR="008265E4" w:rsidRPr="00B5355F" w:rsidRDefault="008265E4" w:rsidP="008265E4">
      <w:pPr>
        <w:autoSpaceDE w:val="0"/>
        <w:autoSpaceDN w:val="0"/>
        <w:adjustRightInd w:val="0"/>
        <w:jc w:val="center"/>
        <w:rPr>
          <w:rFonts w:eastAsia="Times New Roman"/>
          <w:b/>
          <w:i/>
          <w:sz w:val="28"/>
          <w:szCs w:val="28"/>
          <w:lang w:val="uk-UA" w:eastAsia="ru-RU"/>
        </w:rPr>
      </w:pPr>
      <w:r w:rsidRPr="00B5355F">
        <w:rPr>
          <w:rFonts w:eastAsia="Calibri"/>
          <w:b/>
          <w:bCs/>
          <w:sz w:val="28"/>
          <w:szCs w:val="28"/>
          <w:lang w:val="uk-UA" w:eastAsia="en-US"/>
        </w:rPr>
        <w:t>за</w:t>
      </w:r>
      <w:r w:rsidRPr="00B5355F">
        <w:rPr>
          <w:rFonts w:eastAsia="Calibri"/>
          <w:b/>
          <w:bCs/>
          <w:sz w:val="28"/>
          <w:szCs w:val="28"/>
          <w:lang w:eastAsia="en-US"/>
        </w:rPr>
        <w:t>питань</w:t>
      </w:r>
      <w:r w:rsidRPr="00B5355F">
        <w:rPr>
          <w:rFonts w:eastAsia="Calibri"/>
          <w:b/>
          <w:bCs/>
          <w:sz w:val="28"/>
          <w:szCs w:val="28"/>
          <w:lang w:val="uk-UA" w:eastAsia="en-US"/>
        </w:rPr>
        <w:t xml:space="preserve"> </w:t>
      </w:r>
      <w:r w:rsidRPr="00B5355F">
        <w:rPr>
          <w:rFonts w:eastAsia="Calibri"/>
          <w:b/>
          <w:bCs/>
          <w:sz w:val="28"/>
          <w:szCs w:val="28"/>
          <w:lang w:eastAsia="en-US"/>
        </w:rPr>
        <w:t xml:space="preserve">для проведення </w:t>
      </w:r>
      <w:r w:rsidRPr="00B5355F">
        <w:rPr>
          <w:rFonts w:eastAsia="Calibri"/>
          <w:b/>
          <w:bCs/>
          <w:sz w:val="28"/>
          <w:szCs w:val="28"/>
          <w:lang w:val="uk-UA" w:eastAsia="en-US"/>
        </w:rPr>
        <w:t xml:space="preserve">перевірки на знання законодавства України                у сфері освіти. </w:t>
      </w:r>
      <w:r w:rsidRPr="00B5355F">
        <w:rPr>
          <w:rFonts w:eastAsia="Times New Roman"/>
          <w:b/>
          <w:i/>
          <w:sz w:val="28"/>
          <w:szCs w:val="28"/>
          <w:lang w:val="uk-UA" w:eastAsia="ru-RU"/>
        </w:rPr>
        <w:t xml:space="preserve"> </w:t>
      </w:r>
    </w:p>
    <w:p w:rsidR="00B5355F" w:rsidRPr="00B5355F" w:rsidRDefault="00B5355F" w:rsidP="008265E4">
      <w:pPr>
        <w:autoSpaceDE w:val="0"/>
        <w:autoSpaceDN w:val="0"/>
        <w:adjustRightInd w:val="0"/>
        <w:jc w:val="center"/>
        <w:rPr>
          <w:rFonts w:eastAsia="Times New Roman"/>
          <w:b/>
          <w:i/>
          <w:sz w:val="28"/>
          <w:szCs w:val="28"/>
          <w:lang w:val="uk-UA" w:eastAsia="ru-RU"/>
        </w:rPr>
      </w:pPr>
    </w:p>
    <w:p w:rsidR="008265E4" w:rsidRPr="00B5355F" w:rsidRDefault="008265E4" w:rsidP="008265E4">
      <w:pPr>
        <w:autoSpaceDE w:val="0"/>
        <w:autoSpaceDN w:val="0"/>
        <w:adjustRightInd w:val="0"/>
        <w:jc w:val="both"/>
        <w:rPr>
          <w:rFonts w:eastAsia="Times New Roman"/>
          <w:b/>
          <w:i/>
          <w:sz w:val="28"/>
          <w:szCs w:val="28"/>
          <w:lang w:val="uk-UA" w:eastAsia="ru-RU"/>
        </w:rPr>
      </w:pPr>
      <w:r w:rsidRPr="00B5355F">
        <w:rPr>
          <w:rFonts w:eastAsia="Times New Roman"/>
          <w:b/>
          <w:i/>
          <w:sz w:val="28"/>
          <w:szCs w:val="28"/>
          <w:lang w:eastAsia="ru-RU"/>
        </w:rPr>
        <w:tab/>
      </w:r>
      <w:r w:rsidRPr="00B5355F">
        <w:rPr>
          <w:rFonts w:eastAsia="Times New Roman"/>
          <w:b/>
          <w:i/>
          <w:sz w:val="28"/>
          <w:szCs w:val="28"/>
          <w:lang w:val="uk-UA" w:eastAsia="ru-RU"/>
        </w:rPr>
        <w:t>І. Питання для перевірки знання Закону України «Про освіту».</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 Що входить до системи освіти?</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А) сукупність складників освіти, рівнів і ступенів освіти, кваліфікацій, освітніх програм, стандартів освіти, ліцензійних умов</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Б) сукупність закладів освіти та інших суб’єктів освітньої діяльності</w:t>
      </w:r>
    </w:p>
    <w:p w:rsidR="008265E4" w:rsidRPr="00B5355F" w:rsidRDefault="008265E4" w:rsidP="008265E4">
      <w:pPr>
        <w:tabs>
          <w:tab w:val="left" w:pos="709"/>
        </w:tabs>
        <w:ind w:left="567" w:hanging="283"/>
        <w:jc w:val="both"/>
        <w:rPr>
          <w:rFonts w:eastAsia="Times New Roman"/>
          <w:lang w:eastAsia="ru-RU"/>
        </w:rPr>
      </w:pPr>
      <w:r w:rsidRPr="00B5355F">
        <w:rPr>
          <w:rFonts w:eastAsia="Times New Roman"/>
          <w:lang w:val="uk-UA" w:eastAsia="ru-RU"/>
        </w:rPr>
        <w:t xml:space="preserve">В) сукупність </w:t>
      </w:r>
      <w:r w:rsidRPr="00B5355F">
        <w:rPr>
          <w:rFonts w:eastAsia="Times New Roman"/>
          <w:lang w:eastAsia="ru-RU"/>
        </w:rPr>
        <w:t>органів управління у сфері освіти, а також нормативно-правових актів, що регулюють відносини між ними</w:t>
      </w:r>
    </w:p>
    <w:p w:rsidR="008265E4" w:rsidRPr="00B5355F" w:rsidRDefault="008265E4" w:rsidP="008265E4">
      <w:pPr>
        <w:tabs>
          <w:tab w:val="left" w:pos="709"/>
        </w:tabs>
        <w:ind w:left="567" w:hanging="283"/>
        <w:jc w:val="both"/>
        <w:rPr>
          <w:rFonts w:eastAsia="Times New Roman"/>
          <w:b/>
          <w:lang w:val="uk-UA" w:eastAsia="ru-RU"/>
        </w:rPr>
      </w:pPr>
      <w:r w:rsidRPr="00B5355F">
        <w:rPr>
          <w:rFonts w:eastAsia="Times New Roman"/>
          <w:b/>
          <w:lang w:val="uk-UA" w:eastAsia="ru-RU"/>
        </w:rPr>
        <w:t xml:space="preserve">Г) </w:t>
      </w:r>
      <w:r w:rsidRPr="00B5355F">
        <w:rPr>
          <w:rFonts w:eastAsia="Times New Roman"/>
          <w:lang w:val="uk-UA" w:eastAsia="ru-RU"/>
        </w:rPr>
        <w:t>всі відповіді вірні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 Хто належить до органів управління у сфері освіти?</w:t>
      </w:r>
    </w:p>
    <w:p w:rsidR="008265E4" w:rsidRPr="00B5355F" w:rsidRDefault="008265E4" w:rsidP="008265E4">
      <w:pPr>
        <w:tabs>
          <w:tab w:val="left" w:pos="709"/>
        </w:tabs>
        <w:ind w:left="567" w:hanging="284"/>
        <w:jc w:val="both"/>
        <w:rPr>
          <w:rFonts w:eastAsia="Times New Roman"/>
          <w:b/>
          <w:lang w:val="uk-UA" w:eastAsia="ru-RU"/>
        </w:rPr>
      </w:pPr>
      <w:r w:rsidRPr="00B5355F">
        <w:rPr>
          <w:rFonts w:eastAsia="Times New Roman"/>
          <w:b/>
          <w:lang w:val="uk-UA" w:eastAsia="ru-RU"/>
        </w:rPr>
        <w:t xml:space="preserve">А) </w:t>
      </w:r>
      <w:r w:rsidRPr="00B5355F">
        <w:rPr>
          <w:rFonts w:eastAsia="Times New Roman"/>
          <w:lang w:val="uk-UA" w:eastAsia="ru-RU"/>
        </w:rPr>
        <w:t>центральні органи виконавчої влади, місцеві державні адміністрації і органи місцевого самоврядування, структурні підрозділи з питань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місцеві органи управління освітою</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центральні органи виконавчої влади, яким підпорядковані навчальні заклади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департаменти науки і освіти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3. Яку автономію держава гарантує закладам освіти?</w:t>
      </w:r>
    </w:p>
    <w:p w:rsidR="008265E4" w:rsidRPr="00B5355F" w:rsidRDefault="008265E4" w:rsidP="008265E4">
      <w:pPr>
        <w:tabs>
          <w:tab w:val="left" w:pos="709"/>
        </w:tabs>
        <w:jc w:val="both"/>
        <w:rPr>
          <w:rFonts w:eastAsia="Times New Roman"/>
          <w:i/>
          <w:lang w:eastAsia="ru-RU"/>
        </w:rPr>
      </w:pPr>
      <w:r w:rsidRPr="00B5355F">
        <w:rPr>
          <w:rFonts w:eastAsia="Times New Roman"/>
          <w:i/>
          <w:lang w:val="uk-UA" w:eastAsia="ru-RU"/>
        </w:rPr>
        <w:t xml:space="preserve">           «</w:t>
      </w:r>
      <w:r w:rsidRPr="00B5355F">
        <w:rPr>
          <w:rFonts w:eastAsia="Times New Roman"/>
          <w:i/>
          <w:lang w:eastAsia="ru-RU"/>
        </w:rPr>
        <w:t>Держава гарантує:</w:t>
      </w:r>
    </w:p>
    <w:p w:rsidR="008265E4" w:rsidRPr="00B5355F" w:rsidRDefault="008265E4" w:rsidP="008265E4">
      <w:pPr>
        <w:tabs>
          <w:tab w:val="left" w:pos="993"/>
        </w:tabs>
        <w:jc w:val="both"/>
        <w:rPr>
          <w:rFonts w:eastAsia="Times New Roman"/>
          <w:i/>
          <w:lang w:val="uk-UA" w:eastAsia="ru-RU"/>
        </w:rPr>
      </w:pPr>
      <w:r w:rsidRPr="00B5355F">
        <w:rPr>
          <w:rFonts w:eastAsia="Times New Roman"/>
          <w:i/>
          <w:lang w:val="uk-UA" w:eastAsia="ru-RU"/>
        </w:rPr>
        <w:t xml:space="preserve">    1) </w:t>
      </w:r>
      <w:r w:rsidRPr="00B5355F">
        <w:rPr>
          <w:rFonts w:eastAsia="Times New Roman"/>
          <w:i/>
          <w:lang w:eastAsia="ru-RU"/>
        </w:rPr>
        <w:t xml:space="preserve">академічну, </w:t>
      </w:r>
      <w:r w:rsidRPr="00B5355F">
        <w:rPr>
          <w:rFonts w:eastAsia="Times New Roman"/>
          <w:i/>
          <w:lang w:val="uk-UA" w:eastAsia="ru-RU"/>
        </w:rPr>
        <w:t xml:space="preserve"> 2) </w:t>
      </w:r>
      <w:r w:rsidRPr="00B5355F">
        <w:rPr>
          <w:rFonts w:eastAsia="Times New Roman"/>
          <w:i/>
          <w:lang w:eastAsia="ru-RU"/>
        </w:rPr>
        <w:t>організаційну,</w:t>
      </w:r>
      <w:r w:rsidRPr="00B5355F">
        <w:rPr>
          <w:rFonts w:eastAsia="Times New Roman"/>
          <w:i/>
          <w:lang w:val="uk-UA" w:eastAsia="ru-RU"/>
        </w:rPr>
        <w:t xml:space="preserve">  3) </w:t>
      </w:r>
      <w:r w:rsidRPr="00B5355F">
        <w:rPr>
          <w:rFonts w:eastAsia="Times New Roman"/>
          <w:i/>
          <w:lang w:eastAsia="ru-RU"/>
        </w:rPr>
        <w:t>фінансову</w:t>
      </w:r>
      <w:r w:rsidRPr="00B5355F">
        <w:rPr>
          <w:rFonts w:eastAsia="Times New Roman"/>
          <w:i/>
          <w:lang w:val="uk-UA" w:eastAsia="ru-RU"/>
        </w:rPr>
        <w:t xml:space="preserve">,   4) </w:t>
      </w:r>
      <w:r w:rsidRPr="00B5355F">
        <w:rPr>
          <w:rFonts w:eastAsia="Times New Roman"/>
          <w:i/>
          <w:lang w:eastAsia="ru-RU"/>
        </w:rPr>
        <w:t xml:space="preserve">кадрову </w:t>
      </w:r>
      <w:r w:rsidRPr="00B5355F">
        <w:rPr>
          <w:rFonts w:eastAsia="Times New Roman"/>
          <w:i/>
          <w:lang w:val="uk-UA" w:eastAsia="ru-RU"/>
        </w:rPr>
        <w:t xml:space="preserve">  </w:t>
      </w:r>
      <w:r w:rsidRPr="00B5355F">
        <w:rPr>
          <w:rFonts w:eastAsia="Times New Roman"/>
          <w:i/>
          <w:lang w:eastAsia="ru-RU"/>
        </w:rPr>
        <w:t>автономію закладів освіти</w:t>
      </w:r>
      <w:r w:rsidRPr="00B5355F">
        <w:rPr>
          <w:rFonts w:eastAsia="Times New Roman"/>
          <w:i/>
          <w:lang w:val="uk-UA" w:eastAsia="ru-RU"/>
        </w:rPr>
        <w:t>.»</w:t>
      </w:r>
    </w:p>
    <w:p w:rsidR="008265E4" w:rsidRPr="00B5355F" w:rsidRDefault="008265E4" w:rsidP="008265E4">
      <w:pPr>
        <w:tabs>
          <w:tab w:val="left" w:pos="709"/>
        </w:tabs>
        <w:ind w:left="720"/>
        <w:jc w:val="both"/>
        <w:rPr>
          <w:rFonts w:eastAsia="Times New Roman"/>
          <w:i/>
          <w:sz w:val="16"/>
          <w:szCs w:val="16"/>
          <w:lang w:val="uk-UA" w:eastAsia="ru-RU"/>
        </w:rPr>
      </w:pP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вірний варіант 1, 2</w:t>
      </w:r>
      <w:r w:rsidRPr="00B5355F">
        <w:rPr>
          <w:rFonts w:eastAsia="Times New Roman"/>
          <w:lang w:val="uk-UA" w:eastAsia="ru-RU"/>
        </w:rPr>
        <w:tab/>
        <w:t xml:space="preserve"> </w:t>
      </w:r>
      <w:r w:rsidRPr="00B5355F">
        <w:rPr>
          <w:rFonts w:eastAsia="Times New Roman"/>
          <w:b/>
          <w:lang w:val="uk-UA" w:eastAsia="ru-RU"/>
        </w:rPr>
        <w:t xml:space="preserve">В) </w:t>
      </w:r>
      <w:r w:rsidRPr="00B5355F">
        <w:rPr>
          <w:rFonts w:eastAsia="Times New Roman"/>
          <w:lang w:val="uk-UA" w:eastAsia="ru-RU"/>
        </w:rPr>
        <w:t xml:space="preserve">усі варіанти вірні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вірний варіант 3, 4</w:t>
      </w:r>
      <w:r w:rsidRPr="00B5355F">
        <w:rPr>
          <w:rFonts w:eastAsia="Times New Roman"/>
          <w:lang w:val="uk-UA" w:eastAsia="ru-RU"/>
        </w:rPr>
        <w:tab/>
        <w:t>Г) вірної відповіді немає</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4. Які заклади освіти можуть визначати релігійну спрямованість своєї освітньої діяльності?</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b/>
          <w:shd w:val="clear" w:color="auto" w:fill="FFFFFF"/>
          <w:lang w:val="uk-UA" w:eastAsia="ru-RU"/>
        </w:rPr>
        <w:t xml:space="preserve"> </w:t>
      </w:r>
      <w:r w:rsidRPr="00B5355F">
        <w:rPr>
          <w:rFonts w:eastAsia="Times New Roman"/>
          <w:shd w:val="clear" w:color="auto" w:fill="FFFFFF"/>
          <w:lang w:val="uk-UA" w:eastAsia="ru-RU"/>
        </w:rPr>
        <w:t>п</w:t>
      </w:r>
      <w:r w:rsidRPr="00B5355F">
        <w:rPr>
          <w:rFonts w:eastAsia="Times New Roman"/>
          <w:shd w:val="clear" w:color="auto" w:fill="FFFFFF"/>
          <w:lang w:eastAsia="ru-RU"/>
        </w:rPr>
        <w:t>риватні заклади освіти, зокрема засновані релігійними організаціями, статути (положення) яких зареєстровано у встановленому законодавством порядку, мають право визначати релігійну спрямованість своєї освітньої діяльності</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усі заклади освіти можуть визначати релігійну спрямованість своєї освітньої діяльності</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жоден заклад освіти не має права визначати релігійну спрямованість своєї освітньої діяльності</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lang w:val="uk-UA" w:eastAsia="ru-RU"/>
        </w:rPr>
        <w:t>Г) вірної відповіді немає</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lang w:val="uk-UA" w:eastAsia="ru-RU"/>
        </w:rPr>
        <w:t>5</w:t>
      </w:r>
      <w:r w:rsidRPr="00B5355F">
        <w:rPr>
          <w:rFonts w:eastAsia="Times New Roman"/>
          <w:b/>
          <w:lang w:val="uk-UA" w:eastAsia="ru-RU"/>
        </w:rPr>
        <w:t xml:space="preserve">. Які рівні повної загальної середньої освіти особа має право здобувати в закладі освіти (його філії), що найбільш доступний та наближений до її місця проживання? </w:t>
      </w:r>
    </w:p>
    <w:p w:rsidR="008265E4" w:rsidRPr="00B5355F" w:rsidRDefault="008265E4" w:rsidP="008265E4">
      <w:pPr>
        <w:tabs>
          <w:tab w:val="left" w:pos="709"/>
        </w:tabs>
        <w:ind w:left="426" w:hanging="142"/>
        <w:jc w:val="both"/>
        <w:rPr>
          <w:rFonts w:eastAsia="Times New Roman"/>
          <w:lang w:val="uk-UA" w:eastAsia="ru-RU"/>
        </w:rPr>
      </w:pPr>
      <w:r w:rsidRPr="00B5355F">
        <w:rPr>
          <w:rFonts w:eastAsia="Times New Roman"/>
          <w:b/>
          <w:lang w:val="uk-UA" w:eastAsia="ru-RU"/>
        </w:rPr>
        <w:t xml:space="preserve">А) </w:t>
      </w:r>
      <w:r w:rsidRPr="00B5355F">
        <w:rPr>
          <w:rFonts w:eastAsia="Times New Roman"/>
          <w:lang w:val="uk-UA" w:eastAsia="ru-RU"/>
        </w:rPr>
        <w:t xml:space="preserve">початкову освіту                              </w:t>
      </w:r>
    </w:p>
    <w:p w:rsidR="008265E4" w:rsidRPr="00B5355F" w:rsidRDefault="008265E4" w:rsidP="008265E4">
      <w:pPr>
        <w:tabs>
          <w:tab w:val="left" w:pos="709"/>
        </w:tabs>
        <w:ind w:left="426" w:hanging="142"/>
        <w:jc w:val="both"/>
        <w:rPr>
          <w:rFonts w:eastAsia="Times New Roman"/>
          <w:lang w:val="uk-UA" w:eastAsia="ru-RU"/>
        </w:rPr>
      </w:pPr>
      <w:r w:rsidRPr="00B5355F">
        <w:rPr>
          <w:rFonts w:eastAsia="Times New Roman"/>
          <w:lang w:val="uk-UA" w:eastAsia="ru-RU"/>
        </w:rPr>
        <w:t>Б)</w:t>
      </w:r>
      <w:r w:rsidRPr="00B5355F">
        <w:rPr>
          <w:rFonts w:eastAsia="Times New Roman"/>
          <w:shd w:val="clear" w:color="auto" w:fill="FFFFFF"/>
          <w:lang w:val="uk-UA" w:eastAsia="ru-RU"/>
        </w:rPr>
        <w:t xml:space="preserve"> базову середню освіта                    </w:t>
      </w:r>
    </w:p>
    <w:p w:rsidR="008265E4" w:rsidRPr="00B5355F" w:rsidRDefault="008265E4" w:rsidP="008265E4">
      <w:pPr>
        <w:tabs>
          <w:tab w:val="left" w:pos="709"/>
        </w:tabs>
        <w:ind w:left="284"/>
        <w:jc w:val="both"/>
        <w:rPr>
          <w:rFonts w:eastAsia="Times New Roman"/>
          <w:shd w:val="clear" w:color="auto" w:fill="FFFFFF"/>
          <w:lang w:val="uk-UA" w:eastAsia="ru-RU"/>
        </w:rPr>
      </w:pPr>
      <w:r w:rsidRPr="00B5355F">
        <w:rPr>
          <w:rFonts w:eastAsia="Times New Roman"/>
          <w:lang w:val="uk-UA" w:eastAsia="ru-RU"/>
        </w:rPr>
        <w:t>В)</w:t>
      </w:r>
      <w:r w:rsidRPr="00B5355F">
        <w:rPr>
          <w:rFonts w:eastAsia="Times New Roman"/>
          <w:shd w:val="clear" w:color="auto" w:fill="FFFFFF"/>
          <w:lang w:val="uk-UA" w:eastAsia="ru-RU"/>
        </w:rPr>
        <w:t xml:space="preserve"> початкову та базову середню </w:t>
      </w:r>
      <w:r w:rsidRPr="00B5355F">
        <w:rPr>
          <w:rFonts w:eastAsia="Times New Roman"/>
          <w:shd w:val="clear" w:color="auto" w:fill="FFFFFF"/>
          <w:lang w:eastAsia="ru-RU"/>
        </w:rPr>
        <w:t>освіт</w:t>
      </w:r>
      <w:r w:rsidRPr="00B5355F">
        <w:rPr>
          <w:rFonts w:eastAsia="Times New Roman"/>
          <w:shd w:val="clear" w:color="auto" w:fill="FFFFFF"/>
          <w:lang w:val="uk-UA" w:eastAsia="ru-RU"/>
        </w:rPr>
        <w:t>у</w:t>
      </w:r>
    </w:p>
    <w:p w:rsidR="008265E4" w:rsidRPr="00B5355F" w:rsidRDefault="008265E4" w:rsidP="008265E4">
      <w:pPr>
        <w:tabs>
          <w:tab w:val="left" w:pos="709"/>
        </w:tabs>
        <w:ind w:left="284"/>
        <w:jc w:val="both"/>
        <w:rPr>
          <w:rFonts w:eastAsia="Times New Roman"/>
          <w:shd w:val="clear" w:color="auto" w:fill="FFFFFF"/>
          <w:lang w:val="uk-UA" w:eastAsia="ru-RU"/>
        </w:rPr>
      </w:pPr>
      <w:r w:rsidRPr="00B5355F">
        <w:rPr>
          <w:rFonts w:eastAsia="Times New Roman"/>
          <w:lang w:val="uk-UA" w:eastAsia="ru-RU"/>
        </w:rPr>
        <w:t>Г) всі рівні повної загальної середньої освіти</w:t>
      </w: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6. За якої умови юридична особа має статус закладу освіти?</w:t>
      </w:r>
    </w:p>
    <w:p w:rsidR="008265E4" w:rsidRPr="00B5355F" w:rsidRDefault="008265E4" w:rsidP="008265E4">
      <w:pPr>
        <w:ind w:left="567" w:hanging="284"/>
        <w:jc w:val="both"/>
        <w:rPr>
          <w:rFonts w:eastAsia="Times New Roman"/>
          <w:lang w:val="uk-UA" w:eastAsia="ru-RU"/>
        </w:rPr>
      </w:pPr>
      <w:r w:rsidRPr="00B5355F">
        <w:rPr>
          <w:rFonts w:eastAsia="Times New Roman"/>
          <w:b/>
          <w:lang w:val="uk-UA" w:eastAsia="ru-RU"/>
        </w:rPr>
        <w:t xml:space="preserve">А)  </w:t>
      </w:r>
      <w:r w:rsidRPr="00B5355F">
        <w:rPr>
          <w:rFonts w:eastAsia="Times New Roman"/>
          <w:lang w:val="uk-UA" w:eastAsia="ru-RU"/>
        </w:rPr>
        <w:t>якщо основним видом її діяльності є освітня діяльність</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якщо одним із завдань, які реалізує юридична особа,  є  здійснення освітньої діяльності</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якщо її основною функцією є формування та реалізація державної політики у сфері освіти і науки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якщо пройшла державну реєстрацію</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7. До яких документів заклад освіти зобов'язаний забезпечити відкритий доступ на своєму веб-сайті (у разі його відсутності - на веб-сайті свого засновника)?</w:t>
      </w:r>
    </w:p>
    <w:p w:rsidR="008265E4" w:rsidRPr="00B5355F" w:rsidRDefault="008265E4" w:rsidP="008265E4">
      <w:pPr>
        <w:tabs>
          <w:tab w:val="left" w:pos="709"/>
        </w:tabs>
        <w:ind w:left="567" w:hanging="284"/>
        <w:jc w:val="both"/>
        <w:rPr>
          <w:rFonts w:eastAsia="Times New Roman"/>
          <w:i/>
          <w:lang w:val="uk-UA" w:eastAsia="ru-RU"/>
        </w:rPr>
      </w:pPr>
      <w:r w:rsidRPr="00B5355F">
        <w:rPr>
          <w:rFonts w:eastAsia="Times New Roman"/>
          <w:i/>
          <w:lang w:val="uk-UA" w:eastAsia="ru-RU"/>
        </w:rPr>
        <w:t>«1) статут закладу освіти, ліцензії на провадження освітньої діяльності, сертифікати про акредитацію освітніх програм, структура та органи управління закладу освіти, кадровий склад закладу освіти згідно з ліцензійними умовами;</w:t>
      </w:r>
    </w:p>
    <w:p w:rsidR="008265E4" w:rsidRPr="00B5355F" w:rsidRDefault="008265E4" w:rsidP="008265E4">
      <w:pPr>
        <w:tabs>
          <w:tab w:val="left" w:pos="709"/>
        </w:tabs>
        <w:ind w:left="567" w:hanging="284"/>
        <w:jc w:val="both"/>
        <w:rPr>
          <w:rFonts w:eastAsia="Times New Roman"/>
          <w:i/>
          <w:lang w:val="uk-UA" w:eastAsia="ru-RU"/>
        </w:rPr>
      </w:pPr>
      <w:r w:rsidRPr="00B5355F">
        <w:rPr>
          <w:rFonts w:eastAsia="Times New Roman"/>
          <w:i/>
          <w:lang w:val="uk-UA" w:eastAsia="ru-RU"/>
        </w:rPr>
        <w:t>2) ліцензований обсяг та фактична кількість осіб, які навчаються у закладі освіти, територія обслуговування, закріплена за закладом освіти його засновником, освітні програми, що реалізуються в закладі освіти, та перелік освітніх компонентів, що передбачені відповідною освітньою програмою;</w:t>
      </w:r>
    </w:p>
    <w:p w:rsidR="008265E4" w:rsidRPr="00B5355F" w:rsidRDefault="008265E4" w:rsidP="008265E4">
      <w:pPr>
        <w:tabs>
          <w:tab w:val="left" w:pos="709"/>
        </w:tabs>
        <w:ind w:left="567" w:hanging="284"/>
        <w:jc w:val="both"/>
        <w:rPr>
          <w:rFonts w:eastAsia="Times New Roman"/>
          <w:i/>
          <w:lang w:val="uk-UA" w:eastAsia="ru-RU"/>
        </w:rPr>
      </w:pPr>
      <w:r w:rsidRPr="00B5355F">
        <w:rPr>
          <w:rFonts w:eastAsia="Times New Roman"/>
          <w:i/>
          <w:lang w:val="uk-UA" w:eastAsia="ru-RU"/>
        </w:rPr>
        <w:t>3)</w:t>
      </w:r>
      <w:r w:rsidRPr="00B5355F">
        <w:rPr>
          <w:rFonts w:eastAsia="Times New Roman"/>
          <w:i/>
          <w:lang w:eastAsia="ru-RU"/>
        </w:rPr>
        <w:t xml:space="preserve"> наявність вакантних посад, порядок і умови проведення конкурсу на їх заміщення (у разі його проведення</w:t>
      </w:r>
      <w:r w:rsidRPr="00B5355F">
        <w:rPr>
          <w:rFonts w:eastAsia="Times New Roman"/>
          <w:i/>
          <w:lang w:val="uk-UA" w:eastAsia="ru-RU"/>
        </w:rPr>
        <w:t>,</w:t>
      </w:r>
      <w:r w:rsidRPr="00B5355F">
        <w:rPr>
          <w:rFonts w:eastAsia="Times New Roman"/>
          <w:i/>
          <w:lang w:eastAsia="ru-RU"/>
        </w:rPr>
        <w:t xml:space="preserve"> річний звіт про діяльність закладу освіти</w:t>
      </w:r>
      <w:r w:rsidRPr="00B5355F">
        <w:rPr>
          <w:rFonts w:eastAsia="Times New Roman"/>
          <w:i/>
          <w:lang w:val="uk-UA" w:eastAsia="ru-RU"/>
        </w:rPr>
        <w:t xml:space="preserve">, </w:t>
      </w:r>
      <w:r w:rsidRPr="00B5355F">
        <w:rPr>
          <w:rFonts w:eastAsia="Times New Roman"/>
          <w:i/>
          <w:lang w:eastAsia="ru-RU"/>
        </w:rPr>
        <w:t>правила прийому до закладу освіти</w:t>
      </w:r>
      <w:r w:rsidRPr="00B5355F">
        <w:rPr>
          <w:rFonts w:eastAsia="Times New Roman"/>
          <w:i/>
          <w:lang w:val="uk-UA" w:eastAsia="ru-RU"/>
        </w:rPr>
        <w:t>;</w:t>
      </w:r>
    </w:p>
    <w:p w:rsidR="008265E4" w:rsidRPr="00B5355F" w:rsidRDefault="008265E4" w:rsidP="008265E4">
      <w:pPr>
        <w:tabs>
          <w:tab w:val="left" w:pos="709"/>
        </w:tabs>
        <w:spacing w:after="120"/>
        <w:ind w:left="567" w:hanging="284"/>
        <w:jc w:val="both"/>
        <w:rPr>
          <w:rFonts w:eastAsia="Times New Roman"/>
          <w:i/>
          <w:lang w:val="uk-UA" w:eastAsia="ru-RU"/>
        </w:rPr>
      </w:pPr>
      <w:r w:rsidRPr="00B5355F">
        <w:rPr>
          <w:rFonts w:eastAsia="Times New Roman"/>
          <w:i/>
          <w:lang w:val="uk-UA" w:eastAsia="ru-RU"/>
        </w:rPr>
        <w:t>4)</w:t>
      </w:r>
      <w:r w:rsidRPr="00B5355F">
        <w:rPr>
          <w:rFonts w:eastAsia="Times New Roman"/>
          <w:i/>
          <w:lang w:eastAsia="ru-RU"/>
        </w:rPr>
        <w:t xml:space="preserve"> результати моніторингу якості освіти</w:t>
      </w:r>
      <w:r w:rsidRPr="00B5355F">
        <w:rPr>
          <w:rFonts w:eastAsia="Times New Roman"/>
          <w:i/>
          <w:lang w:val="uk-UA" w:eastAsia="ru-RU"/>
        </w:rPr>
        <w:t xml:space="preserve">, </w:t>
      </w:r>
      <w:r w:rsidRPr="00B5355F">
        <w:rPr>
          <w:rFonts w:eastAsia="Times New Roman"/>
          <w:i/>
          <w:lang w:eastAsia="ru-RU"/>
        </w:rPr>
        <w:t>інша інформація, що оприлюднюється за рішенням закладу освіти або на вимогу законодавства</w:t>
      </w:r>
      <w:r w:rsidRPr="00B5355F">
        <w:rPr>
          <w:rFonts w:eastAsia="Times New Roman"/>
          <w:i/>
          <w:lang w:val="uk-UA" w:eastAsia="ru-RU"/>
        </w:rPr>
        <w:t>».</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lang w:val="uk-UA" w:eastAsia="ru-RU"/>
        </w:rPr>
        <w:t xml:space="preserve">А) вірні відповіді 1, 2     </w:t>
      </w:r>
      <w:r w:rsidRPr="00B5355F">
        <w:rPr>
          <w:rFonts w:eastAsia="Times New Roman"/>
          <w:b/>
          <w:lang w:val="uk-UA" w:eastAsia="ru-RU"/>
        </w:rPr>
        <w:t xml:space="preserve">В) </w:t>
      </w:r>
      <w:r w:rsidRPr="00B5355F">
        <w:rPr>
          <w:rFonts w:eastAsia="Times New Roman"/>
          <w:lang w:val="uk-UA" w:eastAsia="ru-RU"/>
        </w:rPr>
        <w:t xml:space="preserve">всі варіанти вірні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вірні відповіді 3, 4     Г) вірна відповідь 2, 3</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 xml:space="preserve">8. Хто може бути засновником закладу освіти? </w:t>
      </w:r>
    </w:p>
    <w:p w:rsidR="008265E4" w:rsidRPr="00B5355F" w:rsidRDefault="008265E4" w:rsidP="008265E4">
      <w:pPr>
        <w:tabs>
          <w:tab w:val="left" w:pos="709"/>
        </w:tabs>
        <w:ind w:left="567" w:hanging="284"/>
        <w:jc w:val="both"/>
        <w:rPr>
          <w:rFonts w:eastAsia="Times New Roman"/>
          <w:i/>
          <w:shd w:val="clear" w:color="auto" w:fill="FFFFFF"/>
          <w:lang w:eastAsia="ru-RU"/>
        </w:rPr>
      </w:pPr>
      <w:r w:rsidRPr="00B5355F">
        <w:rPr>
          <w:rFonts w:eastAsia="Times New Roman"/>
          <w:i/>
          <w:lang w:val="uk-UA" w:eastAsia="ru-RU"/>
        </w:rPr>
        <w:t xml:space="preserve">1 ) </w:t>
      </w:r>
      <w:r w:rsidRPr="00B5355F">
        <w:rPr>
          <w:rFonts w:eastAsia="Times New Roman"/>
          <w:i/>
          <w:shd w:val="clear" w:color="auto" w:fill="FFFFFF"/>
          <w:lang w:eastAsia="ru-RU"/>
        </w:rPr>
        <w:t>засновником закладу загальної середньої освіти може бути орган державної влади від імені держави</w:t>
      </w:r>
    </w:p>
    <w:p w:rsidR="008265E4" w:rsidRPr="00B5355F" w:rsidRDefault="008265E4" w:rsidP="008265E4">
      <w:pPr>
        <w:tabs>
          <w:tab w:val="left" w:pos="709"/>
        </w:tabs>
        <w:spacing w:after="120"/>
        <w:ind w:left="567" w:hanging="284"/>
        <w:jc w:val="both"/>
        <w:rPr>
          <w:rFonts w:eastAsia="Times New Roman"/>
          <w:i/>
          <w:lang w:val="uk-UA" w:eastAsia="ru-RU"/>
        </w:rPr>
      </w:pPr>
      <w:r w:rsidRPr="00B5355F">
        <w:rPr>
          <w:rFonts w:eastAsia="Times New Roman"/>
          <w:i/>
          <w:shd w:val="clear" w:color="auto" w:fill="FFFFFF"/>
          <w:lang w:val="uk-UA" w:eastAsia="ru-RU"/>
        </w:rPr>
        <w:t xml:space="preserve"> </w:t>
      </w:r>
      <w:r w:rsidRPr="00B5355F">
        <w:rPr>
          <w:rFonts w:eastAsia="Times New Roman"/>
          <w:i/>
          <w:shd w:val="clear" w:color="auto" w:fill="FFFFFF"/>
          <w:lang w:eastAsia="ru-RU"/>
        </w:rPr>
        <w:t>2) відповідна рада від імені територіальної громади (громад), та/або юридична особа (зокрема релігійна організація, статут (положення) якої зареєстровано у встановленому законодавством порядку), рішенням та за рахунок майна яких засновано заклад загальної середні освіти або які в інший спосіб відповідно до законодавства набули прав і обов'язків засновника</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lang w:val="uk-UA" w:eastAsia="ru-RU"/>
        </w:rPr>
        <w:t xml:space="preserve">А) вірна відповідь 1  </w:t>
      </w:r>
      <w:r w:rsidRPr="00B5355F">
        <w:rPr>
          <w:rFonts w:eastAsia="Times New Roman"/>
          <w:lang w:val="uk-UA" w:eastAsia="ru-RU"/>
        </w:rPr>
        <w:tab/>
      </w:r>
      <w:r w:rsidRPr="00B5355F">
        <w:rPr>
          <w:rFonts w:eastAsia="Times New Roman"/>
          <w:lang w:val="uk-UA" w:eastAsia="ru-RU"/>
        </w:rPr>
        <w:tab/>
      </w:r>
      <w:r w:rsidRPr="00B5355F">
        <w:rPr>
          <w:rFonts w:eastAsia="Times New Roman"/>
          <w:b/>
          <w:lang w:val="uk-UA" w:eastAsia="ru-RU"/>
        </w:rPr>
        <w:t xml:space="preserve">В) </w:t>
      </w:r>
      <w:r w:rsidRPr="00B5355F">
        <w:rPr>
          <w:rFonts w:eastAsia="Times New Roman"/>
          <w:lang w:val="uk-UA" w:eastAsia="ru-RU"/>
        </w:rPr>
        <w:t xml:space="preserve">всі варіанти вірні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вірна відповідь 2</w:t>
      </w:r>
      <w:r w:rsidRPr="00B5355F">
        <w:rPr>
          <w:rFonts w:eastAsia="Times New Roman"/>
          <w:lang w:val="uk-UA" w:eastAsia="ru-RU"/>
        </w:rPr>
        <w:tab/>
      </w:r>
      <w:r w:rsidRPr="00B5355F">
        <w:rPr>
          <w:rFonts w:eastAsia="Times New Roman"/>
          <w:lang w:val="uk-UA" w:eastAsia="ru-RU"/>
        </w:rPr>
        <w:tab/>
        <w:t xml:space="preserve"> Г) правильної відповіді немає</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autoSpaceDE w:val="0"/>
        <w:autoSpaceDN w:val="0"/>
        <w:adjustRightInd w:val="0"/>
        <w:ind w:left="284" w:hanging="284"/>
        <w:jc w:val="both"/>
        <w:rPr>
          <w:lang w:val="uk-UA"/>
        </w:rPr>
      </w:pPr>
      <w:r w:rsidRPr="00B5355F">
        <w:rPr>
          <w:b/>
          <w:lang w:val="uk-UA"/>
        </w:rPr>
        <w:t>9.</w:t>
      </w:r>
      <w:r w:rsidRPr="00B5355F">
        <w:rPr>
          <w:lang w:val="uk-UA"/>
        </w:rPr>
        <w:t xml:space="preserve"> </w:t>
      </w:r>
      <w:r w:rsidRPr="00B5355F">
        <w:rPr>
          <w:b/>
          <w:lang w:val="uk-UA"/>
        </w:rPr>
        <w:t>Хто зобов’язаний забезпечити здобувачам освіти можливість продовжити навчання на відповідному рівні освіти під час ліквідації закладу освіти відповідно до Закону України «Про освіту»?</w:t>
      </w:r>
      <w:r w:rsidRPr="00B5355F">
        <w:rPr>
          <w:lang w:val="uk-UA"/>
        </w:rPr>
        <w:t xml:space="preserve">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b/>
          <w:shd w:val="clear" w:color="auto" w:fill="FFFFFF"/>
          <w:lang w:val="uk-UA" w:eastAsia="ru-RU"/>
        </w:rPr>
        <w:t xml:space="preserve"> </w:t>
      </w:r>
      <w:r w:rsidRPr="00B5355F">
        <w:rPr>
          <w:rFonts w:eastAsia="Times New Roman"/>
          <w:shd w:val="clear" w:color="auto" w:fill="FFFFFF"/>
          <w:lang w:eastAsia="ru-RU"/>
        </w:rPr>
        <w:t xml:space="preserve">засновник </w:t>
      </w:r>
      <w:r w:rsidRPr="00B5355F">
        <w:rPr>
          <w:rFonts w:eastAsia="Times New Roman"/>
          <w:shd w:val="clear" w:color="auto" w:fill="FFFFFF"/>
          <w:lang w:eastAsia="ru-RU"/>
        </w:rPr>
        <w:tab/>
      </w:r>
      <w:r w:rsidRPr="00B5355F">
        <w:rPr>
          <w:rFonts w:eastAsia="Times New Roman"/>
          <w:shd w:val="clear" w:color="auto" w:fill="FFFFFF"/>
          <w:lang w:eastAsia="ru-RU"/>
        </w:rPr>
        <w:tab/>
      </w:r>
      <w:r w:rsidRPr="00B5355F">
        <w:rPr>
          <w:rFonts w:eastAsia="Times New Roman"/>
          <w:lang w:val="uk-UA" w:eastAsia="ru-RU"/>
        </w:rPr>
        <w:t>В) органи державної влади відповідного району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відділ освіти </w:t>
      </w:r>
      <w:r w:rsidRPr="00B5355F">
        <w:rPr>
          <w:rFonts w:eastAsia="Times New Roman"/>
          <w:lang w:val="uk-UA" w:eastAsia="ru-RU"/>
        </w:rPr>
        <w:tab/>
      </w:r>
      <w:r w:rsidRPr="00B5355F">
        <w:rPr>
          <w:rFonts w:eastAsia="Times New Roman"/>
          <w:lang w:val="uk-UA" w:eastAsia="ru-RU"/>
        </w:rPr>
        <w:tab/>
        <w:t>Г) Міністерство освіти і науки</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 xml:space="preserve">10. Хто здійснює контроль за фінансово-господарською діяльністю закладу освіти?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eastAsia="ru-RU"/>
        </w:rPr>
        <w:t>засновник </w:t>
      </w:r>
      <w:r w:rsidRPr="00B5355F">
        <w:rPr>
          <w:rFonts w:eastAsia="Times New Roman"/>
          <w:bCs/>
          <w:shd w:val="clear" w:color="auto" w:fill="FFFFFF"/>
          <w:lang w:eastAsia="ru-RU"/>
        </w:rPr>
        <w:t>закладу освіти</w:t>
      </w:r>
      <w:r w:rsidRPr="00B5355F">
        <w:rPr>
          <w:rFonts w:eastAsia="Times New Roman"/>
          <w:lang w:val="uk-UA" w:eastAsia="ru-RU"/>
        </w:rPr>
        <w:t xml:space="preserve"> </w:t>
      </w:r>
      <w:r w:rsidRPr="00B5355F">
        <w:rPr>
          <w:rFonts w:eastAsia="Times New Roman"/>
          <w:lang w:val="uk-UA" w:eastAsia="ru-RU"/>
        </w:rPr>
        <w:tab/>
        <w:t>В) місцевий орган виконавчої влади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ascii="Arial" w:eastAsia="Times New Roman" w:hAnsi="Arial" w:cs="Arial"/>
          <w:shd w:val="clear" w:color="auto" w:fill="FFFFFF"/>
          <w:lang w:val="uk-UA" w:eastAsia="ru-RU"/>
        </w:rPr>
        <w:t xml:space="preserve"> </w:t>
      </w:r>
      <w:r w:rsidRPr="00B5355F">
        <w:rPr>
          <w:rFonts w:eastAsia="Times New Roman"/>
          <w:shd w:val="clear" w:color="auto" w:fill="FFFFFF"/>
          <w:lang w:val="uk-UA" w:eastAsia="ru-RU"/>
        </w:rPr>
        <w:t>керівник</w:t>
      </w:r>
      <w:r w:rsidRPr="00B5355F">
        <w:rPr>
          <w:rFonts w:eastAsia="Times New Roman"/>
          <w:shd w:val="clear" w:color="auto" w:fill="FFFFFF"/>
          <w:lang w:eastAsia="ru-RU"/>
        </w:rPr>
        <w:t> </w:t>
      </w:r>
      <w:r w:rsidRPr="00B5355F">
        <w:rPr>
          <w:rFonts w:eastAsia="Times New Roman"/>
          <w:bCs/>
          <w:shd w:val="clear" w:color="auto" w:fill="FFFFFF"/>
          <w:lang w:val="uk-UA" w:eastAsia="ru-RU"/>
        </w:rPr>
        <w:t>закладу освіти</w:t>
      </w:r>
      <w:r w:rsidRPr="00B5355F">
        <w:rPr>
          <w:rFonts w:eastAsia="Times New Roman"/>
          <w:shd w:val="clear" w:color="auto" w:fill="FFFFFF"/>
          <w:lang w:eastAsia="ru-RU"/>
        </w:rPr>
        <w:t> </w:t>
      </w:r>
      <w:r w:rsidRPr="00B5355F">
        <w:rPr>
          <w:rFonts w:eastAsia="Times New Roman"/>
          <w:shd w:val="clear" w:color="auto" w:fill="FFFFFF"/>
          <w:lang w:eastAsia="ru-RU"/>
        </w:rPr>
        <w:tab/>
      </w: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 xml:space="preserve">11. Хто здійснює управління закладом освіти? </w:t>
      </w:r>
    </w:p>
    <w:p w:rsidR="008265E4" w:rsidRPr="00B5355F" w:rsidRDefault="008265E4" w:rsidP="008265E4">
      <w:pPr>
        <w:tabs>
          <w:tab w:val="left" w:pos="709"/>
        </w:tabs>
        <w:ind w:left="284"/>
        <w:jc w:val="both"/>
        <w:rPr>
          <w:rFonts w:eastAsia="Times New Roman"/>
          <w:bCs/>
          <w:shd w:val="clear" w:color="auto" w:fill="FFFFFF"/>
          <w:lang w:eastAsia="ru-RU"/>
        </w:rPr>
      </w:pPr>
      <w:r w:rsidRPr="00B5355F">
        <w:rPr>
          <w:rFonts w:eastAsia="Times New Roman"/>
          <w:lang w:val="uk-UA" w:eastAsia="ru-RU"/>
        </w:rPr>
        <w:t>А)</w:t>
      </w:r>
      <w:r w:rsidRPr="00B5355F">
        <w:rPr>
          <w:rFonts w:eastAsia="Times New Roman"/>
          <w:b/>
          <w:shd w:val="clear" w:color="auto" w:fill="FFFFFF"/>
          <w:lang w:val="uk-UA" w:eastAsia="ru-RU"/>
        </w:rPr>
        <w:t xml:space="preserve"> </w:t>
      </w:r>
      <w:r w:rsidRPr="00B5355F">
        <w:rPr>
          <w:rFonts w:eastAsia="Times New Roman"/>
          <w:shd w:val="clear" w:color="auto" w:fill="FFFFFF"/>
          <w:lang w:val="uk-UA" w:eastAsia="ru-RU"/>
        </w:rPr>
        <w:t>педагогічна рада</w:t>
      </w:r>
      <w:r w:rsidRPr="00B5355F">
        <w:rPr>
          <w:rFonts w:eastAsia="Times New Roman"/>
          <w:lang w:val="uk-UA" w:eastAsia="ru-RU"/>
        </w:rPr>
        <w:t xml:space="preserve"> </w:t>
      </w:r>
      <w:r w:rsidRPr="00B5355F">
        <w:rPr>
          <w:rFonts w:eastAsia="Times New Roman"/>
          <w:lang w:val="uk-UA" w:eastAsia="ru-RU"/>
        </w:rPr>
        <w:tab/>
        <w:t>В)</w:t>
      </w:r>
      <w:r w:rsidRPr="00B5355F">
        <w:rPr>
          <w:rFonts w:eastAsia="Times New Roman"/>
          <w:shd w:val="clear" w:color="auto" w:fill="FFFFFF"/>
          <w:lang w:val="uk-UA" w:eastAsia="ru-RU"/>
        </w:rPr>
        <w:t xml:space="preserve"> </w:t>
      </w:r>
      <w:r w:rsidRPr="00B5355F">
        <w:rPr>
          <w:rFonts w:eastAsia="Times New Roman"/>
          <w:b/>
          <w:shd w:val="clear" w:color="auto" w:fill="FFFFFF"/>
          <w:lang w:eastAsia="ru-RU"/>
        </w:rPr>
        <w:t>з</w:t>
      </w:r>
      <w:r w:rsidRPr="00B5355F">
        <w:rPr>
          <w:rFonts w:eastAsia="Times New Roman"/>
          <w:shd w:val="clear" w:color="auto" w:fill="FFFFFF"/>
          <w:lang w:eastAsia="ru-RU"/>
        </w:rPr>
        <w:t>асновник </w:t>
      </w:r>
      <w:r w:rsidRPr="00B5355F">
        <w:rPr>
          <w:rFonts w:eastAsia="Times New Roman"/>
          <w:bCs/>
          <w:shd w:val="clear" w:color="auto" w:fill="FFFFFF"/>
          <w:lang w:eastAsia="ru-RU"/>
        </w:rPr>
        <w:t>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sz w:val="27"/>
          <w:szCs w:val="20"/>
          <w:shd w:val="clear" w:color="auto" w:fill="FFFFFF"/>
          <w:lang w:val="uk-UA" w:eastAsia="ru-RU"/>
        </w:rPr>
        <w:t xml:space="preserve"> </w:t>
      </w:r>
      <w:r w:rsidRPr="00B5355F">
        <w:rPr>
          <w:rFonts w:eastAsia="Times New Roman"/>
          <w:shd w:val="clear" w:color="auto" w:fill="FFFFFF"/>
          <w:lang w:eastAsia="ru-RU"/>
        </w:rPr>
        <w:t>директор</w:t>
      </w:r>
      <w:r w:rsidRPr="00B5355F">
        <w:rPr>
          <w:rFonts w:eastAsia="Times New Roman"/>
          <w:shd w:val="clear" w:color="auto" w:fill="FFFFFF"/>
          <w:lang w:val="uk-UA" w:eastAsia="ru-RU"/>
        </w:rPr>
        <w:t xml:space="preserve"> </w:t>
      </w:r>
      <w:r w:rsidRPr="00B5355F">
        <w:rPr>
          <w:rFonts w:eastAsia="Times New Roman"/>
          <w:shd w:val="clear" w:color="auto" w:fill="FFFFFF"/>
          <w:lang w:val="uk-UA" w:eastAsia="ru-RU"/>
        </w:rPr>
        <w:tab/>
      </w:r>
      <w:r w:rsidRPr="00B5355F">
        <w:rPr>
          <w:rFonts w:eastAsia="Times New Roman"/>
          <w:shd w:val="clear" w:color="auto" w:fill="FFFFFF"/>
          <w:lang w:val="uk-UA" w:eastAsia="ru-RU"/>
        </w:rPr>
        <w:tab/>
      </w:r>
      <w:r w:rsidRPr="00B5355F">
        <w:rPr>
          <w:rFonts w:eastAsia="Times New Roman"/>
          <w:bCs/>
          <w:shd w:val="clear" w:color="auto" w:fill="FFFFFF"/>
          <w:lang w:val="uk-UA" w:eastAsia="ru-RU"/>
        </w:rPr>
        <w:t>Г) місцевий орган виконавчої влади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lang w:val="uk-UA" w:eastAsia="ru-RU"/>
        </w:rPr>
      </w:pPr>
    </w:p>
    <w:p w:rsidR="008265E4" w:rsidRDefault="008265E4" w:rsidP="008265E4">
      <w:pPr>
        <w:tabs>
          <w:tab w:val="left" w:pos="709"/>
        </w:tabs>
        <w:jc w:val="both"/>
        <w:rPr>
          <w:rFonts w:eastAsia="Times New Roman"/>
          <w:lang w:val="uk-UA" w:eastAsia="ru-RU"/>
        </w:rPr>
      </w:pPr>
    </w:p>
    <w:p w:rsidR="0048300C" w:rsidRPr="00B5355F" w:rsidRDefault="0048300C" w:rsidP="008265E4">
      <w:pPr>
        <w:tabs>
          <w:tab w:val="left" w:pos="709"/>
        </w:tabs>
        <w:jc w:val="both"/>
        <w:rPr>
          <w:rFonts w:eastAsia="Times New Roman"/>
          <w:lang w:val="uk-UA" w:eastAsia="ru-RU"/>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12. Хто представляє заклад освіти у відносинах із державними органами, органами місцевого самоврядування, юридичними та фізичними особами?</w:t>
      </w:r>
    </w:p>
    <w:p w:rsidR="008265E4" w:rsidRPr="00B5355F" w:rsidRDefault="008265E4" w:rsidP="008265E4">
      <w:pPr>
        <w:tabs>
          <w:tab w:val="left" w:pos="709"/>
        </w:tabs>
        <w:ind w:left="284"/>
        <w:jc w:val="both"/>
        <w:rPr>
          <w:rFonts w:eastAsia="Times New Roman"/>
          <w:bCs/>
          <w:shd w:val="clear" w:color="auto" w:fill="FFFFFF"/>
          <w:lang w:eastAsia="ru-RU"/>
        </w:rPr>
      </w:pPr>
      <w:r w:rsidRPr="00B5355F">
        <w:rPr>
          <w:rFonts w:eastAsia="Times New Roman"/>
          <w:lang w:val="uk-UA" w:eastAsia="ru-RU"/>
        </w:rPr>
        <w:t>А) загальні збори (конференція) колективу</w:t>
      </w:r>
      <w:r w:rsidRPr="00B5355F">
        <w:rPr>
          <w:rFonts w:eastAsia="Times New Roman"/>
          <w:shd w:val="clear" w:color="auto" w:fill="FFFFFF"/>
          <w:lang w:eastAsia="ru-RU"/>
        </w:rPr>
        <w:tab/>
      </w:r>
      <w:r w:rsidRPr="00B5355F">
        <w:rPr>
          <w:rFonts w:eastAsia="Times New Roman"/>
          <w:b/>
          <w:bCs/>
          <w:shd w:val="clear" w:color="auto" w:fill="FFFFFF"/>
          <w:lang w:val="uk-UA" w:eastAsia="ru-RU"/>
        </w:rPr>
        <w:t>В)</w:t>
      </w:r>
      <w:r w:rsidRPr="00B5355F">
        <w:rPr>
          <w:rFonts w:eastAsia="Times New Roman"/>
          <w:b/>
          <w:shd w:val="clear" w:color="auto" w:fill="FFFFFF"/>
          <w:lang w:val="uk-UA" w:eastAsia="ru-RU"/>
        </w:rPr>
        <w:t xml:space="preserve"> </w:t>
      </w:r>
      <w:r w:rsidRPr="00B5355F">
        <w:rPr>
          <w:rFonts w:eastAsia="Times New Roman"/>
          <w:shd w:val="clear" w:color="auto" w:fill="FFFFFF"/>
          <w:lang w:eastAsia="ru-RU"/>
        </w:rPr>
        <w:t xml:space="preserve">керівник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Cs/>
          <w:shd w:val="clear" w:color="auto" w:fill="FFFFFF"/>
          <w:lang w:val="uk-UA" w:eastAsia="ru-RU"/>
        </w:rPr>
        <w:t>Б) наглядова (піклувальна) рада</w:t>
      </w:r>
      <w:r w:rsidRPr="00B5355F">
        <w:rPr>
          <w:rFonts w:eastAsia="Times New Roman"/>
          <w:bCs/>
          <w:shd w:val="clear" w:color="auto" w:fill="FFFFFF"/>
          <w:lang w:val="uk-UA" w:eastAsia="ru-RU"/>
        </w:rPr>
        <w:tab/>
      </w:r>
      <w:r w:rsidRPr="00B5355F">
        <w:rPr>
          <w:rFonts w:eastAsia="Times New Roman"/>
          <w:bCs/>
          <w:shd w:val="clear" w:color="auto" w:fill="FFFFFF"/>
          <w:lang w:val="uk-UA" w:eastAsia="ru-RU"/>
        </w:rPr>
        <w:tab/>
        <w:t xml:space="preserve">Г) </w:t>
      </w:r>
      <w:r w:rsidRPr="00B5355F">
        <w:rPr>
          <w:rFonts w:eastAsia="Times New Roman"/>
          <w:lang w:val="uk-UA" w:eastAsia="ru-RU"/>
        </w:rPr>
        <w:t>правидьної відповіді немає</w:t>
      </w:r>
    </w:p>
    <w:p w:rsidR="008265E4" w:rsidRPr="00B5355F" w:rsidRDefault="008265E4" w:rsidP="008265E4">
      <w:pPr>
        <w:tabs>
          <w:tab w:val="left" w:pos="709"/>
        </w:tabs>
        <w:ind w:left="284"/>
        <w:jc w:val="both"/>
        <w:rPr>
          <w:rFonts w:eastAsia="Times New Roman"/>
          <w:bCs/>
          <w:shd w:val="clear" w:color="auto" w:fill="FFFFFF"/>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13. Хто здійснює контроль за виконанням освітніх програм?</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керівник закладу освіти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В)  засновник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наглядова рада закладу освіти </w:t>
      </w:r>
      <w:r w:rsidRPr="00B5355F">
        <w:rPr>
          <w:rFonts w:eastAsia="Times New Roman"/>
          <w:lang w:val="uk-UA" w:eastAsia="ru-RU"/>
        </w:rPr>
        <w:tab/>
      </w:r>
      <w:r w:rsidRPr="00B5355F">
        <w:rPr>
          <w:rFonts w:eastAsia="Times New Roman"/>
          <w:lang w:val="uk-UA" w:eastAsia="ru-RU"/>
        </w:rPr>
        <w:tab/>
        <w:t>Г) місцевий орган виконавчої влади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14. Хто забезпечує організацію освітнього процесу в закладі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керівник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В)  учасники освітнього процесу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органи громадського самоврядування</w:t>
      </w:r>
      <w:r w:rsidRPr="00B5355F">
        <w:rPr>
          <w:rFonts w:eastAsia="Times New Roman"/>
          <w:lang w:val="uk-UA" w:eastAsia="ru-RU"/>
        </w:rPr>
        <w:tab/>
        <w:t>Г) засновник</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15. Який орган є вищим колегіальним органом громадського самоврядування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органи батьківського самоврядування</w:t>
      </w:r>
      <w:r w:rsidRPr="00B5355F">
        <w:rPr>
          <w:rFonts w:eastAsia="Times New Roman"/>
          <w:b/>
          <w:lang w:val="uk-UA" w:eastAsia="ru-RU"/>
        </w:rPr>
        <w:t xml:space="preserve">         </w:t>
      </w:r>
      <w:r w:rsidRPr="00B5355F">
        <w:rPr>
          <w:rFonts w:eastAsia="Times New Roman"/>
          <w:lang w:val="uk-UA" w:eastAsia="ru-RU"/>
        </w:rPr>
        <w:t>В</w:t>
      </w:r>
      <w:r w:rsidRPr="00B5355F">
        <w:rPr>
          <w:rFonts w:eastAsia="Times New Roman"/>
          <w:b/>
          <w:lang w:val="uk-UA" w:eastAsia="ru-RU"/>
        </w:rPr>
        <w:t>)</w:t>
      </w:r>
      <w:r w:rsidRPr="00B5355F">
        <w:rPr>
          <w:rFonts w:eastAsia="Times New Roman"/>
          <w:lang w:val="uk-UA" w:eastAsia="ru-RU"/>
        </w:rPr>
        <w:t xml:space="preserve"> педагогічна рада школи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органи самоврядування здобувачів освіти     </w:t>
      </w:r>
      <w:r w:rsidRPr="00B5355F">
        <w:rPr>
          <w:rFonts w:eastAsia="Times New Roman"/>
          <w:b/>
          <w:lang w:val="uk-UA" w:eastAsia="ru-RU"/>
        </w:rPr>
        <w:t>Г</w:t>
      </w:r>
      <w:r w:rsidRPr="00B5355F">
        <w:rPr>
          <w:rFonts w:eastAsia="Times New Roman"/>
          <w:lang w:val="uk-UA" w:eastAsia="ru-RU"/>
        </w:rPr>
        <w:t>) загальні збори (конференція) колективу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 xml:space="preserve"> </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16. Хто є учасниками освітнього процесу?</w:t>
      </w:r>
    </w:p>
    <w:p w:rsidR="008265E4" w:rsidRPr="00B5355F" w:rsidRDefault="008265E4" w:rsidP="008265E4">
      <w:pPr>
        <w:ind w:left="284" w:hanging="142"/>
        <w:jc w:val="both"/>
        <w:rPr>
          <w:rFonts w:eastAsia="Times New Roman"/>
          <w:lang w:val="uk-UA" w:eastAsia="ru-RU"/>
        </w:rPr>
      </w:pPr>
      <w:r w:rsidRPr="00B5355F">
        <w:rPr>
          <w:rFonts w:eastAsia="Times New Roman"/>
          <w:i/>
          <w:lang w:val="uk-UA" w:eastAsia="ru-RU"/>
        </w:rPr>
        <w:t>«Учасниками освітнього процесу є:</w:t>
      </w:r>
    </w:p>
    <w:p w:rsidR="008265E4" w:rsidRPr="00B5355F" w:rsidRDefault="008265E4" w:rsidP="008265E4">
      <w:pPr>
        <w:ind w:left="284" w:hanging="142"/>
        <w:jc w:val="both"/>
        <w:rPr>
          <w:rFonts w:eastAsia="Times New Roman"/>
          <w:i/>
          <w:lang w:val="uk-UA" w:eastAsia="ru-RU"/>
        </w:rPr>
      </w:pPr>
      <w:r w:rsidRPr="00B5355F">
        <w:rPr>
          <w:rFonts w:eastAsia="Times New Roman"/>
          <w:i/>
          <w:lang w:val="uk-UA" w:eastAsia="ru-RU"/>
        </w:rPr>
        <w:t xml:space="preserve">1) здобувачі освіти; </w:t>
      </w:r>
      <w:bookmarkStart w:id="6" w:name="n736"/>
      <w:bookmarkEnd w:id="6"/>
      <w:r w:rsidRPr="00B5355F">
        <w:rPr>
          <w:rFonts w:eastAsia="Times New Roman"/>
          <w:i/>
          <w:lang w:val="uk-UA" w:eastAsia="ru-RU"/>
        </w:rPr>
        <w:t>педагогічні, науково-педагогічні та наукові працівники;</w:t>
      </w:r>
      <w:bookmarkStart w:id="7" w:name="n737"/>
      <w:bookmarkEnd w:id="7"/>
      <w:r w:rsidRPr="00B5355F">
        <w:rPr>
          <w:rFonts w:eastAsia="Times New Roman"/>
          <w:i/>
          <w:lang w:val="uk-UA" w:eastAsia="ru-RU"/>
        </w:rPr>
        <w:t xml:space="preserve"> батьки здобувачів освіти;</w:t>
      </w:r>
    </w:p>
    <w:p w:rsidR="008265E4" w:rsidRPr="00B5355F" w:rsidRDefault="008265E4" w:rsidP="008265E4">
      <w:pPr>
        <w:ind w:left="284" w:hanging="142"/>
        <w:jc w:val="both"/>
        <w:rPr>
          <w:rFonts w:eastAsia="Times New Roman"/>
          <w:i/>
          <w:lang w:val="uk-UA" w:eastAsia="ru-RU"/>
        </w:rPr>
      </w:pPr>
      <w:bookmarkStart w:id="8" w:name="n738"/>
      <w:bookmarkEnd w:id="8"/>
      <w:r w:rsidRPr="00B5355F">
        <w:rPr>
          <w:rFonts w:eastAsia="Times New Roman"/>
          <w:i/>
          <w:lang w:val="uk-UA" w:eastAsia="ru-RU"/>
        </w:rPr>
        <w:t>2) фізичні особи, які провадять освітню діяльність;</w:t>
      </w:r>
    </w:p>
    <w:p w:rsidR="008265E4" w:rsidRPr="00B5355F" w:rsidRDefault="008265E4" w:rsidP="008265E4">
      <w:pPr>
        <w:spacing w:after="120"/>
        <w:ind w:left="284" w:hanging="142"/>
        <w:jc w:val="both"/>
        <w:rPr>
          <w:rFonts w:eastAsia="Times New Roman"/>
          <w:i/>
          <w:lang w:val="uk-UA" w:eastAsia="ru-RU"/>
        </w:rPr>
      </w:pPr>
      <w:bookmarkStart w:id="9" w:name="n739"/>
      <w:bookmarkEnd w:id="9"/>
      <w:r w:rsidRPr="00B5355F">
        <w:rPr>
          <w:rFonts w:eastAsia="Times New Roman"/>
          <w:i/>
          <w:lang w:val="uk-UA" w:eastAsia="ru-RU"/>
        </w:rPr>
        <w:t xml:space="preserve">3) </w:t>
      </w:r>
      <w:r w:rsidRPr="00B5355F">
        <w:rPr>
          <w:rFonts w:eastAsia="Times New Roman"/>
          <w:i/>
          <w:lang w:eastAsia="ru-RU"/>
        </w:rPr>
        <w:t>інші особи, передбачені спеціальними законами та залучені до освітнього процесу у порядку, що встановлюється закладом освіти.</w:t>
      </w:r>
      <w:r w:rsidRPr="00B5355F">
        <w:rPr>
          <w:rFonts w:eastAsia="Times New Roman"/>
          <w:i/>
          <w:lang w:val="uk-UA" w:eastAsia="ru-RU"/>
        </w:rPr>
        <w:t>»</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вірний варіант 1     </w:t>
      </w:r>
      <w:r w:rsidRPr="00B5355F">
        <w:rPr>
          <w:rFonts w:eastAsia="Times New Roman"/>
          <w:lang w:val="uk-UA" w:eastAsia="ru-RU"/>
        </w:rPr>
        <w:tab/>
      </w:r>
      <w:r w:rsidRPr="00B5355F">
        <w:rPr>
          <w:rFonts w:eastAsia="Times New Roman"/>
          <w:b/>
          <w:lang w:val="uk-UA" w:eastAsia="ru-RU"/>
        </w:rPr>
        <w:t>В)</w:t>
      </w:r>
      <w:r w:rsidRPr="00B5355F">
        <w:rPr>
          <w:rFonts w:eastAsia="Times New Roman"/>
          <w:lang w:val="uk-UA" w:eastAsia="ru-RU"/>
        </w:rPr>
        <w:t xml:space="preserve"> всі варіанти вірні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вірні варіанти 1,3</w:t>
      </w:r>
      <w:r w:rsidRPr="00B5355F">
        <w:rPr>
          <w:rFonts w:eastAsia="Times New Roman"/>
          <w:b/>
          <w:lang w:val="uk-UA" w:eastAsia="ru-RU"/>
        </w:rPr>
        <w:t xml:space="preserve">   </w:t>
      </w:r>
      <w:r w:rsidRPr="00B5355F">
        <w:rPr>
          <w:rFonts w:eastAsia="Times New Roman"/>
          <w:b/>
          <w:lang w:val="uk-UA" w:eastAsia="ru-RU"/>
        </w:rPr>
        <w:tab/>
      </w:r>
      <w:r w:rsidRPr="00B5355F">
        <w:rPr>
          <w:rFonts w:eastAsia="Times New Roman"/>
          <w:lang w:val="uk-UA" w:eastAsia="ru-RU"/>
        </w:rPr>
        <w:t>Г) правильної відповіді немає</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17. У якому документі закріплені вимоги до компетентностей працівників, що слугують основою для формування професійних кваліфікацій?</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професійний стандарт</w:t>
      </w:r>
      <w:r w:rsidRPr="00B5355F">
        <w:rPr>
          <w:rFonts w:eastAsia="Times New Roman"/>
          <w:lang w:val="uk-UA" w:eastAsia="ru-RU"/>
        </w:rPr>
        <w:tab/>
        <w:t xml:space="preserve"> В) стандарт освіти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державний стандарт</w:t>
      </w:r>
      <w:r w:rsidRPr="00B5355F">
        <w:rPr>
          <w:rFonts w:eastAsia="Times New Roman"/>
          <w:lang w:val="uk-UA" w:eastAsia="ru-RU"/>
        </w:rPr>
        <w:tab/>
      </w:r>
      <w:r w:rsidRPr="00B5355F">
        <w:rPr>
          <w:rFonts w:eastAsia="Times New Roman"/>
          <w:lang w:val="uk-UA" w:eastAsia="ru-RU"/>
        </w:rPr>
        <w:tab/>
        <w:t xml:space="preserve"> Г) Класифікатор професій</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18. Хто має обов'язок захищати здобувачів освіти під час освітнього процесу від будь-яких форм фізичного та психічного насильства?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керівник закладу освіти     </w:t>
      </w:r>
      <w:r w:rsidRPr="00B5355F">
        <w:rPr>
          <w:rFonts w:eastAsia="Times New Roman"/>
          <w:b/>
          <w:lang w:val="uk-UA" w:eastAsia="ru-RU"/>
        </w:rPr>
        <w:t>В</w:t>
      </w:r>
      <w:r w:rsidRPr="00B5355F">
        <w:rPr>
          <w:rFonts w:eastAsia="Times New Roman"/>
          <w:lang w:val="uk-UA" w:eastAsia="ru-RU"/>
        </w:rPr>
        <w:t>) педагогічні,науково-педагогічні та наукові працівники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освітній омбудсмен             Г)  органи громадського самоврядування закладу освіти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19. На яку посадову особу Кабінетом Міністрів України покладається виконання завдань щодо захисту прав у сфері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Освітнього омбудсмена  </w:t>
      </w:r>
      <w:r w:rsidRPr="00B5355F">
        <w:rPr>
          <w:rFonts w:eastAsia="Times New Roman"/>
          <w:lang w:val="uk-UA" w:eastAsia="ru-RU"/>
        </w:rPr>
        <w:tab/>
        <w:t xml:space="preserve"> В) Міністра освіти і науки України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Прем’єр-міністра України </w:t>
      </w:r>
      <w:r w:rsidRPr="00B5355F">
        <w:rPr>
          <w:rFonts w:eastAsia="Times New Roman"/>
          <w:lang w:val="uk-UA" w:eastAsia="ru-RU"/>
        </w:rPr>
        <w:tab/>
        <w:t xml:space="preserve"> Г) одного із заступників міністра освіти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20. У який спосіб забезпечується доступність інформації, відтвореної в документі про освіту, для особи з порушенням зору?</w:t>
      </w:r>
    </w:p>
    <w:p w:rsidR="008265E4" w:rsidRPr="00B5355F" w:rsidRDefault="008265E4" w:rsidP="008265E4">
      <w:pPr>
        <w:ind w:left="567" w:hanging="284"/>
        <w:jc w:val="both"/>
        <w:rPr>
          <w:rFonts w:eastAsia="Times New Roman"/>
          <w:lang w:eastAsia="ru-RU"/>
        </w:rPr>
      </w:pPr>
      <w:r w:rsidRPr="00B5355F">
        <w:rPr>
          <w:rFonts w:eastAsia="Times New Roman"/>
          <w:lang w:val="uk-UA" w:eastAsia="ru-RU"/>
        </w:rPr>
        <w:t xml:space="preserve">А) </w:t>
      </w:r>
      <w:r w:rsidRPr="00B5355F">
        <w:rPr>
          <w:rFonts w:eastAsia="Times New Roman"/>
          <w:lang w:eastAsia="ru-RU"/>
        </w:rPr>
        <w:t>в різних формах та з урахуванням можливостей закладу освіти</w:t>
      </w:r>
    </w:p>
    <w:p w:rsidR="008265E4" w:rsidRPr="00B5355F" w:rsidRDefault="008265E4" w:rsidP="008265E4">
      <w:pPr>
        <w:tabs>
          <w:tab w:val="left" w:pos="709"/>
        </w:tabs>
        <w:ind w:left="567" w:hanging="284"/>
        <w:jc w:val="both"/>
        <w:rPr>
          <w:rFonts w:eastAsia="Times New Roman"/>
          <w:lang w:eastAsia="ru-RU"/>
        </w:rPr>
      </w:pPr>
      <w:r w:rsidRPr="00B5355F">
        <w:rPr>
          <w:rFonts w:eastAsia="Times New Roman"/>
          <w:b/>
          <w:lang w:val="uk-UA" w:eastAsia="ru-RU"/>
        </w:rPr>
        <w:t>Б</w:t>
      </w:r>
      <w:r w:rsidRPr="00B5355F">
        <w:rPr>
          <w:rFonts w:eastAsia="Times New Roman"/>
          <w:lang w:val="uk-UA" w:eastAsia="ru-RU"/>
        </w:rPr>
        <w:t>) </w:t>
      </w:r>
      <w:r w:rsidRPr="00B5355F">
        <w:rPr>
          <w:rFonts w:eastAsia="Times New Roman"/>
          <w:lang w:eastAsia="ru-RU"/>
        </w:rPr>
        <w:t>з урахуванням забезпечення доступності відтвореної на ньому інформації (з використанням шрифту Брайля).</w:t>
      </w:r>
    </w:p>
    <w:p w:rsidR="008265E4" w:rsidRPr="00B5355F" w:rsidRDefault="008265E4" w:rsidP="008265E4">
      <w:pPr>
        <w:ind w:left="567" w:hanging="284"/>
        <w:jc w:val="both"/>
        <w:rPr>
          <w:rFonts w:eastAsia="Times New Roman"/>
          <w:lang w:eastAsia="ru-RU"/>
        </w:rPr>
      </w:pPr>
      <w:r w:rsidRPr="00B5355F">
        <w:rPr>
          <w:rFonts w:eastAsia="Times New Roman"/>
          <w:lang w:val="uk-UA" w:eastAsia="ru-RU"/>
        </w:rPr>
        <w:t xml:space="preserve">В) </w:t>
      </w:r>
      <w:r w:rsidRPr="00B5355F">
        <w:rPr>
          <w:rFonts w:eastAsia="Times New Roman"/>
          <w:lang w:eastAsia="ru-RU"/>
        </w:rPr>
        <w:t>повний доступ до всіх відомостей про себе, внесених до Єдиної державної електронної бази з питань освіти</w:t>
      </w:r>
    </w:p>
    <w:p w:rsidR="008265E4" w:rsidRPr="00B5355F" w:rsidRDefault="008265E4" w:rsidP="008265E4">
      <w:pPr>
        <w:ind w:left="567" w:hanging="284"/>
        <w:jc w:val="both"/>
        <w:rPr>
          <w:rFonts w:eastAsia="Times New Roman"/>
          <w:lang w:val="uk-UA" w:eastAsia="ru-RU"/>
        </w:rPr>
      </w:pPr>
      <w:r w:rsidRPr="00B5355F">
        <w:rPr>
          <w:rFonts w:eastAsia="Times New Roman"/>
          <w:lang w:val="uk-UA" w:eastAsia="ru-RU"/>
        </w:rPr>
        <w:t>Г) павильної відповіді немає</w:t>
      </w:r>
    </w:p>
    <w:p w:rsidR="008265E4" w:rsidRDefault="008265E4" w:rsidP="008265E4">
      <w:pPr>
        <w:autoSpaceDE w:val="0"/>
        <w:autoSpaceDN w:val="0"/>
        <w:adjustRightInd w:val="0"/>
        <w:ind w:left="4536"/>
        <w:rPr>
          <w:rFonts w:eastAsia="Calibri"/>
          <w:i/>
          <w:sz w:val="22"/>
          <w:szCs w:val="22"/>
          <w:lang w:val="uk-UA" w:eastAsia="en-US"/>
        </w:rPr>
      </w:pPr>
    </w:p>
    <w:p w:rsidR="00583BD9" w:rsidRPr="00B5355F" w:rsidRDefault="00583BD9"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21. Що визначає стандарт освіти?</w:t>
      </w:r>
    </w:p>
    <w:p w:rsidR="008265E4" w:rsidRPr="00B5355F" w:rsidRDefault="008265E4" w:rsidP="008265E4">
      <w:pPr>
        <w:ind w:left="284"/>
        <w:jc w:val="both"/>
        <w:rPr>
          <w:rFonts w:eastAsia="Times New Roman"/>
          <w:lang w:val="uk-UA" w:eastAsia="ru-RU"/>
        </w:rPr>
      </w:pPr>
      <w:r w:rsidRPr="00B5355F">
        <w:rPr>
          <w:rFonts w:eastAsia="Times New Roman"/>
          <w:lang w:val="uk-UA" w:eastAsia="ru-RU"/>
        </w:rPr>
        <w:t xml:space="preserve">А) </w:t>
      </w:r>
      <w:r w:rsidRPr="00B5355F">
        <w:rPr>
          <w:rFonts w:eastAsia="Times New Roman"/>
          <w:lang w:eastAsia="ru-RU"/>
        </w:rPr>
        <w:t xml:space="preserve">вимоги до обов’язкових компетентностей та результатів навчання здобувача освіти </w:t>
      </w:r>
      <w:r w:rsidRPr="00B5355F">
        <w:rPr>
          <w:rFonts w:eastAsia="Times New Roman"/>
          <w:lang w:val="uk-UA" w:eastAsia="ru-RU"/>
        </w:rPr>
        <w:t xml:space="preserve">    </w:t>
      </w:r>
    </w:p>
    <w:p w:rsidR="008265E4" w:rsidRPr="00B5355F" w:rsidRDefault="008265E4" w:rsidP="008265E4">
      <w:pPr>
        <w:ind w:left="284"/>
        <w:jc w:val="both"/>
        <w:rPr>
          <w:rFonts w:eastAsia="Times New Roman"/>
          <w:lang w:eastAsia="ru-RU"/>
        </w:rPr>
      </w:pPr>
      <w:r w:rsidRPr="00B5355F">
        <w:rPr>
          <w:rFonts w:eastAsia="Times New Roman"/>
          <w:lang w:val="uk-UA" w:eastAsia="ru-RU"/>
        </w:rPr>
        <w:t xml:space="preserve">     </w:t>
      </w:r>
      <w:r w:rsidRPr="00B5355F">
        <w:rPr>
          <w:rFonts w:eastAsia="Times New Roman"/>
          <w:lang w:eastAsia="ru-RU"/>
        </w:rPr>
        <w:t>відповідного рівня</w:t>
      </w:r>
      <w:r w:rsidRPr="00B5355F">
        <w:rPr>
          <w:rFonts w:eastAsia="Times New Roman"/>
          <w:lang w:val="uk-UA" w:eastAsia="ru-RU"/>
        </w:rPr>
        <w:t>,</w:t>
      </w:r>
      <w:r w:rsidRPr="00B5355F">
        <w:rPr>
          <w:rFonts w:eastAsia="Times New Roman"/>
          <w:lang w:eastAsia="ru-RU"/>
        </w:rPr>
        <w:t xml:space="preserve"> загальний обсяг навчального навантаження здобувачів освіти</w:t>
      </w:r>
    </w:p>
    <w:p w:rsidR="008265E4" w:rsidRPr="00B5355F" w:rsidRDefault="008265E4" w:rsidP="008265E4">
      <w:pPr>
        <w:ind w:left="284"/>
        <w:jc w:val="both"/>
        <w:rPr>
          <w:rFonts w:eastAsia="Times New Roman"/>
          <w:lang w:val="uk-UA" w:eastAsia="ru-RU"/>
        </w:rPr>
      </w:pPr>
      <w:bookmarkStart w:id="10" w:name="n481"/>
      <w:bookmarkEnd w:id="10"/>
      <w:r w:rsidRPr="00B5355F">
        <w:rPr>
          <w:rFonts w:eastAsia="Times New Roman"/>
          <w:lang w:val="uk-UA" w:eastAsia="ru-RU"/>
        </w:rPr>
        <w:t xml:space="preserve">Б) </w:t>
      </w:r>
      <w:bookmarkStart w:id="11" w:name="n482"/>
      <w:bookmarkEnd w:id="11"/>
      <w:r w:rsidRPr="00B5355F">
        <w:rPr>
          <w:rFonts w:eastAsia="Times New Roman"/>
          <w:lang w:val="uk-UA" w:eastAsia="ru-RU"/>
        </w:rPr>
        <w:t xml:space="preserve"> </w:t>
      </w:r>
      <w:r w:rsidRPr="00B5355F">
        <w:rPr>
          <w:rFonts w:eastAsia="Times New Roman"/>
          <w:lang w:eastAsia="ru-RU"/>
        </w:rPr>
        <w:t>вимоги до осіб, які можуть розпочати навчання</w:t>
      </w:r>
    </w:p>
    <w:p w:rsidR="008265E4" w:rsidRPr="00B5355F" w:rsidRDefault="008265E4" w:rsidP="008265E4">
      <w:pPr>
        <w:ind w:left="284"/>
        <w:jc w:val="both"/>
        <w:rPr>
          <w:rFonts w:eastAsia="Times New Roman"/>
          <w:lang w:eastAsia="ru-RU"/>
        </w:rPr>
      </w:pPr>
      <w:r w:rsidRPr="00B5355F">
        <w:rPr>
          <w:rFonts w:eastAsia="Times New Roman"/>
          <w:lang w:val="uk-UA" w:eastAsia="ru-RU"/>
        </w:rPr>
        <w:t xml:space="preserve">В) </w:t>
      </w:r>
      <w:r w:rsidRPr="00B5355F">
        <w:rPr>
          <w:rFonts w:eastAsia="Times New Roman"/>
          <w:lang w:eastAsia="ru-RU"/>
        </w:rPr>
        <w:t>інші складники, передбачені спеціальними законами</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b/>
          <w:lang w:val="uk-UA" w:eastAsia="ru-RU"/>
        </w:rPr>
        <w:t xml:space="preserve">Г) </w:t>
      </w:r>
      <w:r w:rsidRPr="00B5355F">
        <w:rPr>
          <w:rFonts w:eastAsia="Times New Roman"/>
          <w:lang w:val="uk-UA" w:eastAsia="ru-RU"/>
        </w:rPr>
        <w:t>вірні відповіді А, В</w:t>
      </w:r>
      <w:r w:rsidRPr="00B5355F">
        <w:rPr>
          <w:rFonts w:eastAsia="Times New Roman"/>
          <w:b/>
          <w:lang w:val="uk-UA" w:eastAsia="ru-RU"/>
        </w:rPr>
        <w:t xml:space="preserve"> </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22. Які форми здобуття освіти є індивідуальними?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інклюзивна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w:t>
      </w:r>
      <w:r w:rsidRPr="00B5355F">
        <w:rPr>
          <w:rFonts w:eastAsia="Times New Roman"/>
          <w:lang w:eastAsia="ru-RU"/>
        </w:rPr>
        <w:t xml:space="preserve"> очна (денна, вечірня), заочна, дистанційна, мережева</w:t>
      </w:r>
      <w:r w:rsidRPr="00B5355F">
        <w:rPr>
          <w:rFonts w:eastAsia="Times New Roman"/>
          <w:lang w:val="uk-UA" w:eastAsia="ru-RU"/>
        </w:rPr>
        <w:t xml:space="preserve">, дуальна </w:t>
      </w:r>
    </w:p>
    <w:p w:rsidR="008265E4" w:rsidRPr="00B5355F" w:rsidRDefault="008265E4" w:rsidP="008265E4">
      <w:pPr>
        <w:ind w:left="284"/>
        <w:jc w:val="both"/>
        <w:rPr>
          <w:rFonts w:eastAsia="Times New Roman"/>
          <w:lang w:eastAsia="ru-RU"/>
        </w:rPr>
      </w:pPr>
      <w:r w:rsidRPr="00B5355F">
        <w:rPr>
          <w:rFonts w:eastAsia="Times New Roman"/>
          <w:b/>
          <w:lang w:val="uk-UA" w:eastAsia="ru-RU"/>
        </w:rPr>
        <w:t xml:space="preserve">В) </w:t>
      </w:r>
      <w:r w:rsidRPr="00B5355F">
        <w:rPr>
          <w:rFonts w:eastAsia="Times New Roman"/>
          <w:lang w:eastAsia="ru-RU"/>
        </w:rPr>
        <w:t xml:space="preserve">екстернатна, сімейна (домашня), педагогічний патронаж, на робочому місці </w:t>
      </w:r>
    </w:p>
    <w:p w:rsidR="008265E4" w:rsidRPr="00B5355F" w:rsidRDefault="008265E4" w:rsidP="008265E4">
      <w:pPr>
        <w:ind w:left="284"/>
        <w:jc w:val="both"/>
        <w:rPr>
          <w:rFonts w:eastAsia="Times New Roman"/>
          <w:lang w:val="uk-UA" w:eastAsia="ru-RU"/>
        </w:rPr>
      </w:pPr>
      <w:r w:rsidRPr="00B5355F">
        <w:rPr>
          <w:rFonts w:eastAsia="Times New Roman"/>
          <w:lang w:val="uk-UA" w:eastAsia="ru-RU"/>
        </w:rPr>
        <w:t>Г) правильні варіанти 1 і 2</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23. У який спосіб здійснюється організація навчання здобувачів освіти за мережевою формою здобуття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val="uk-UA" w:eastAsia="ru-RU"/>
        </w:rPr>
        <w:t>в</w:t>
      </w:r>
      <w:r w:rsidRPr="00B5355F">
        <w:rPr>
          <w:rFonts w:eastAsia="Times New Roman"/>
          <w:shd w:val="clear" w:color="auto" w:fill="FFFFFF"/>
          <w:lang w:eastAsia="ru-RU"/>
        </w:rPr>
        <w:t>икористання технологій дистанційного навчання для забезпечення навчання за різними формами здобуття освіти, їх поєднання</w:t>
      </w:r>
    </w:p>
    <w:p w:rsidR="008265E4" w:rsidRPr="00B5355F" w:rsidRDefault="008265E4" w:rsidP="008265E4">
      <w:pPr>
        <w:tabs>
          <w:tab w:val="left" w:pos="709"/>
        </w:tabs>
        <w:ind w:left="567" w:hanging="284"/>
        <w:jc w:val="both"/>
        <w:rPr>
          <w:rFonts w:eastAsia="Times New Roman"/>
          <w:b/>
          <w:lang w:val="uk-UA" w:eastAsia="ru-RU"/>
        </w:rPr>
      </w:pPr>
      <w:r w:rsidRPr="00B5355F">
        <w:rPr>
          <w:rFonts w:eastAsia="Times New Roman"/>
          <w:b/>
          <w:lang w:val="uk-UA" w:eastAsia="ru-RU"/>
        </w:rPr>
        <w:t xml:space="preserve">Б) </w:t>
      </w:r>
      <w:r w:rsidRPr="00B5355F">
        <w:rPr>
          <w:rFonts w:eastAsia="Times New Roman"/>
          <w:shd w:val="clear" w:color="auto" w:fill="FFFFFF"/>
          <w:lang w:val="uk-UA" w:eastAsia="ru-RU"/>
        </w:rPr>
        <w:t>координація спільної освітньої діяльності, що здійснюється на договірних засадах різними суб’єктами освітньої діяльності для організації здобуття освіти</w:t>
      </w:r>
    </w:p>
    <w:p w:rsidR="008265E4" w:rsidRPr="00B5355F" w:rsidRDefault="008265E4" w:rsidP="008265E4">
      <w:pPr>
        <w:tabs>
          <w:tab w:val="left" w:pos="709"/>
        </w:tabs>
        <w:ind w:left="567" w:hanging="284"/>
        <w:jc w:val="both"/>
        <w:rPr>
          <w:rFonts w:eastAsia="Times New Roman"/>
          <w:shd w:val="clear" w:color="auto" w:fill="FFFFFF"/>
          <w:lang w:eastAsia="ru-RU"/>
        </w:rPr>
      </w:pPr>
      <w:r w:rsidRPr="00B5355F">
        <w:rPr>
          <w:rFonts w:eastAsia="Times New Roman"/>
          <w:lang w:val="uk-UA" w:eastAsia="ru-RU"/>
        </w:rPr>
        <w:t xml:space="preserve">В) </w:t>
      </w:r>
      <w:r w:rsidRPr="00B5355F">
        <w:rPr>
          <w:rFonts w:eastAsia="Times New Roman"/>
          <w:shd w:val="clear" w:color="auto" w:fill="FFFFFF"/>
          <w:lang w:val="uk-UA" w:eastAsia="ru-RU"/>
        </w:rPr>
        <w:t>о</w:t>
      </w:r>
      <w:r w:rsidRPr="00B5355F">
        <w:rPr>
          <w:rFonts w:eastAsia="Times New Roman"/>
          <w:shd w:val="clear" w:color="auto" w:fill="FFFFFF"/>
          <w:lang w:eastAsia="ru-RU"/>
        </w:rPr>
        <w:t>світній процес для учня самостійно організовують його батьки. Вони ж несуть відповідальність за здобуття знань на рівні не нижче стандартів</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вірні всі варіанти</w:t>
      </w:r>
    </w:p>
    <w:p w:rsidR="008265E4" w:rsidRPr="00B5355F" w:rsidRDefault="008265E4" w:rsidP="008265E4">
      <w:pPr>
        <w:tabs>
          <w:tab w:val="left" w:pos="709"/>
        </w:tabs>
        <w:ind w:left="567" w:hanging="284"/>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24. Яка освіта вважається спеціалізованою?</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А) засвоєння освітньої програми з відповідного виду спорту з метою набуття комплексу професійних компетентностей у галузі фізичної культури і спорту</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здобуття спеціальних здібностей, естетичного досвіду і ціннісних орієнтацій у процесі активної мистецької діяльності</w:t>
      </w:r>
    </w:p>
    <w:p w:rsidR="008265E4" w:rsidRPr="00B5355F" w:rsidRDefault="008265E4" w:rsidP="008265E4">
      <w:pPr>
        <w:tabs>
          <w:tab w:val="left" w:pos="709"/>
        </w:tabs>
        <w:ind w:left="284"/>
        <w:jc w:val="both"/>
        <w:rPr>
          <w:rFonts w:eastAsia="Times New Roman"/>
          <w:lang w:eastAsia="ru-RU"/>
        </w:rPr>
      </w:pPr>
      <w:r w:rsidRPr="00B5355F">
        <w:rPr>
          <w:rFonts w:eastAsia="Times New Roman"/>
          <w:b/>
          <w:lang w:val="uk-UA" w:eastAsia="ru-RU"/>
        </w:rPr>
        <w:t xml:space="preserve">В) </w:t>
      </w:r>
      <w:r w:rsidRPr="00B5355F">
        <w:rPr>
          <w:rFonts w:eastAsia="Times New Roman"/>
          <w:lang w:val="uk-UA" w:eastAsia="ru-RU"/>
        </w:rPr>
        <w:t>ц</w:t>
      </w:r>
      <w:r w:rsidRPr="00B5355F">
        <w:rPr>
          <w:rFonts w:eastAsia="Times New Roman"/>
          <w:lang w:eastAsia="ru-RU"/>
        </w:rPr>
        <w:t>е освіта мистецького, спортивного, військового чи наукового спрямування</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lang w:val="uk-UA" w:eastAsia="ru-RU"/>
        </w:rPr>
        <w:t>Г) рівні освіти, що здобуваються понад повну загальну середню освіту</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25. Які компетентності здобувачів загальної середньої освіти належать до ключових?</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А)</w:t>
      </w:r>
      <w:r w:rsidRPr="00B5355F">
        <w:rPr>
          <w:rFonts w:eastAsia="Times New Roman"/>
          <w:shd w:val="clear" w:color="auto" w:fill="FFFFFF"/>
          <w:lang w:val="uk-UA" w:eastAsia="ru-RU"/>
        </w:rPr>
        <w:t xml:space="preserve"> д</w:t>
      </w:r>
      <w:r w:rsidRPr="00B5355F">
        <w:rPr>
          <w:rFonts w:eastAsia="Times New Roman"/>
          <w:shd w:val="clear" w:color="auto" w:fill="FFFFFF"/>
          <w:lang w:eastAsia="ru-RU"/>
        </w:rPr>
        <w:t>освід здобувачів освіти, їх потреби, які мотивують до навчання, знання та вміння</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знання законів та нормативних документів</w:t>
      </w:r>
    </w:p>
    <w:p w:rsidR="008265E4" w:rsidRPr="00B5355F" w:rsidRDefault="008265E4" w:rsidP="008265E4">
      <w:pPr>
        <w:tabs>
          <w:tab w:val="left" w:pos="709"/>
        </w:tabs>
        <w:ind w:left="567" w:hanging="284"/>
        <w:jc w:val="both"/>
        <w:rPr>
          <w:rFonts w:eastAsia="Times New Roman"/>
          <w:shd w:val="clear" w:color="auto" w:fill="FFFFFF"/>
          <w:lang w:eastAsia="ru-RU"/>
        </w:rPr>
      </w:pPr>
      <w:r w:rsidRPr="00B5355F">
        <w:rPr>
          <w:rFonts w:eastAsia="Times New Roman"/>
          <w:b/>
          <w:lang w:val="uk-UA" w:eastAsia="ru-RU"/>
        </w:rPr>
        <w:t>В)</w:t>
      </w:r>
      <w:r w:rsidRPr="00B5355F">
        <w:rPr>
          <w:rFonts w:eastAsia="Times New Roman"/>
          <w:b/>
          <w:shd w:val="clear" w:color="auto" w:fill="FFFFFF"/>
          <w:lang w:val="uk-UA" w:eastAsia="ru-RU"/>
        </w:rPr>
        <w:t xml:space="preserve"> </w:t>
      </w:r>
      <w:r w:rsidRPr="00B5355F">
        <w:rPr>
          <w:rFonts w:eastAsia="Times New Roman"/>
          <w:shd w:val="clear" w:color="auto" w:fill="FFFFFF"/>
          <w:lang w:val="uk-UA" w:eastAsia="ru-RU"/>
        </w:rPr>
        <w:t>в</w:t>
      </w:r>
      <w:r w:rsidRPr="00B5355F">
        <w:rPr>
          <w:rFonts w:eastAsia="Times New Roman"/>
          <w:shd w:val="clear" w:color="auto" w:fill="FFFFFF"/>
          <w:lang w:eastAsia="ru-RU"/>
        </w:rPr>
        <w:t>ільне володіння державною мовою,</w:t>
      </w:r>
      <w:r w:rsidRPr="00B5355F">
        <w:rPr>
          <w:rFonts w:eastAsia="Times New Roman"/>
          <w:shd w:val="clear" w:color="auto" w:fill="FFFFFF"/>
          <w:lang w:val="uk-UA" w:eastAsia="ru-RU"/>
        </w:rPr>
        <w:t xml:space="preserve"> </w:t>
      </w:r>
      <w:r w:rsidRPr="00B5355F">
        <w:rPr>
          <w:rFonts w:eastAsia="Times New Roman"/>
          <w:shd w:val="clear" w:color="auto" w:fill="FFFFFF"/>
          <w:lang w:eastAsia="ru-RU"/>
        </w:rPr>
        <w:t>математична компетентність</w:t>
      </w:r>
      <w:r w:rsidRPr="00B5355F">
        <w:rPr>
          <w:rFonts w:eastAsia="Times New Roman"/>
          <w:shd w:val="clear" w:color="auto" w:fill="FFFFFF"/>
          <w:lang w:val="uk-UA" w:eastAsia="ru-RU"/>
        </w:rPr>
        <w:t xml:space="preserve">, </w:t>
      </w:r>
      <w:r w:rsidRPr="00B5355F">
        <w:rPr>
          <w:rFonts w:eastAsia="Times New Roman"/>
          <w:shd w:val="clear" w:color="auto" w:fill="FFFFFF"/>
          <w:lang w:eastAsia="ru-RU"/>
        </w:rPr>
        <w:t>компетентності у галузі природничих наук, техніки і технологій,</w:t>
      </w:r>
      <w:r w:rsidRPr="00B5355F">
        <w:rPr>
          <w:rFonts w:eastAsia="Times New Roman"/>
          <w:shd w:val="clear" w:color="auto" w:fill="FFFFFF"/>
          <w:lang w:val="uk-UA" w:eastAsia="ru-RU"/>
        </w:rPr>
        <w:t xml:space="preserve"> </w:t>
      </w:r>
      <w:r w:rsidRPr="00B5355F">
        <w:rPr>
          <w:rFonts w:eastAsia="Times New Roman"/>
          <w:shd w:val="clear" w:color="auto" w:fill="FFFFFF"/>
          <w:lang w:eastAsia="ru-RU"/>
        </w:rPr>
        <w:t>навчання впродовж життя тощо</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26. Що належить до результатів навчання здобувачів освіти?</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b/>
          <w:lang w:val="uk-UA" w:eastAsia="ru-RU"/>
        </w:rPr>
        <w:t xml:space="preserve">А) </w:t>
      </w:r>
      <w:r w:rsidRPr="00B5355F">
        <w:rPr>
          <w:rFonts w:eastAsia="Times New Roman"/>
          <w:lang w:val="uk-UA" w:eastAsia="ru-RU"/>
        </w:rPr>
        <w:t>в</w:t>
      </w:r>
      <w:r w:rsidRPr="00B5355F">
        <w:rPr>
          <w:rFonts w:eastAsia="Times New Roman"/>
          <w:lang w:eastAsia="ru-RU"/>
        </w:rPr>
        <w:t>несок у формування ключових компетентностей учнів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w:t>
      </w:r>
      <w:r w:rsidRPr="00B5355F">
        <w:rPr>
          <w:rFonts w:eastAsia="Times New Roman"/>
          <w:shd w:val="clear" w:color="auto" w:fill="FFFFFF"/>
          <w:lang w:val="uk-UA" w:eastAsia="ru-RU"/>
        </w:rPr>
        <w:t>в</w:t>
      </w:r>
      <w:r w:rsidRPr="00B5355F">
        <w:rPr>
          <w:rFonts w:eastAsia="Times New Roman"/>
          <w:shd w:val="clear" w:color="auto" w:fill="FFFFFF"/>
          <w:lang w:eastAsia="ru-RU"/>
        </w:rPr>
        <w:t>одолання розбіжностей у досягненнях, зумовлених готовністю до здобуття освіти</w:t>
      </w:r>
    </w:p>
    <w:p w:rsidR="008265E4" w:rsidRPr="00B5355F" w:rsidRDefault="008265E4" w:rsidP="008265E4">
      <w:pPr>
        <w:tabs>
          <w:tab w:val="left" w:pos="709"/>
        </w:tabs>
        <w:ind w:left="284"/>
        <w:jc w:val="both"/>
        <w:rPr>
          <w:rFonts w:eastAsia="Times New Roman"/>
          <w:shd w:val="clear" w:color="auto" w:fill="FFFFFF"/>
          <w:lang w:eastAsia="ru-RU"/>
        </w:rPr>
      </w:pPr>
      <w:r w:rsidRPr="00B5355F">
        <w:rPr>
          <w:rFonts w:eastAsia="Times New Roman"/>
          <w:lang w:val="uk-UA" w:eastAsia="ru-RU"/>
        </w:rPr>
        <w:t xml:space="preserve">В) </w:t>
      </w:r>
      <w:r w:rsidRPr="00B5355F">
        <w:rPr>
          <w:rFonts w:eastAsia="Times New Roman"/>
          <w:shd w:val="clear" w:color="auto" w:fill="FFFFFF"/>
          <w:lang w:val="uk-UA" w:eastAsia="ru-RU"/>
        </w:rPr>
        <w:t>д</w:t>
      </w:r>
      <w:r w:rsidRPr="00B5355F">
        <w:rPr>
          <w:rFonts w:eastAsia="Times New Roman"/>
          <w:shd w:val="clear" w:color="auto" w:fill="FFFFFF"/>
          <w:lang w:eastAsia="ru-RU"/>
        </w:rPr>
        <w:t>осягнення попереднього етапу розвитку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shd w:val="clear" w:color="auto" w:fill="FFFFFF"/>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27. Що включає академічна свобода педагогічного працівника?</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А)</w:t>
      </w:r>
      <w:r w:rsidRPr="00B5355F">
        <w:rPr>
          <w:rFonts w:eastAsia="Times New Roman"/>
          <w:shd w:val="clear" w:color="auto" w:fill="FFFFFF"/>
          <w:lang w:val="uk-UA" w:eastAsia="ru-RU"/>
        </w:rPr>
        <w:t xml:space="preserve"> і</w:t>
      </w:r>
      <w:r w:rsidRPr="00B5355F">
        <w:rPr>
          <w:rFonts w:eastAsia="Times New Roman"/>
          <w:shd w:val="clear" w:color="auto" w:fill="FFFFFF"/>
          <w:lang w:eastAsia="ru-RU"/>
        </w:rPr>
        <w:t>нтелектуальн</w:t>
      </w:r>
      <w:r w:rsidRPr="00B5355F">
        <w:rPr>
          <w:rFonts w:eastAsia="Times New Roman"/>
          <w:shd w:val="clear" w:color="auto" w:fill="FFFFFF"/>
          <w:lang w:val="uk-UA" w:eastAsia="ru-RU"/>
        </w:rPr>
        <w:t>ий</w:t>
      </w:r>
      <w:r w:rsidRPr="00B5355F">
        <w:rPr>
          <w:rFonts w:eastAsia="Times New Roman"/>
          <w:shd w:val="clear" w:color="auto" w:fill="FFFFFF"/>
          <w:lang w:eastAsia="ru-RU"/>
        </w:rPr>
        <w:t>, духовн</w:t>
      </w:r>
      <w:r w:rsidRPr="00B5355F">
        <w:rPr>
          <w:rFonts w:eastAsia="Times New Roman"/>
          <w:shd w:val="clear" w:color="auto" w:fill="FFFFFF"/>
          <w:lang w:val="uk-UA" w:eastAsia="ru-RU"/>
        </w:rPr>
        <w:t>ий</w:t>
      </w:r>
      <w:r w:rsidRPr="00B5355F">
        <w:rPr>
          <w:rFonts w:eastAsia="Times New Roman"/>
          <w:shd w:val="clear" w:color="auto" w:fill="FFFFFF"/>
          <w:lang w:eastAsia="ru-RU"/>
        </w:rPr>
        <w:t xml:space="preserve"> і культурн</w:t>
      </w:r>
      <w:r w:rsidRPr="00B5355F">
        <w:rPr>
          <w:rFonts w:eastAsia="Times New Roman"/>
          <w:shd w:val="clear" w:color="auto" w:fill="FFFFFF"/>
          <w:lang w:val="uk-UA" w:eastAsia="ru-RU"/>
        </w:rPr>
        <w:t>ий</w:t>
      </w:r>
      <w:r w:rsidRPr="00B5355F">
        <w:rPr>
          <w:rFonts w:eastAsia="Times New Roman"/>
          <w:shd w:val="clear" w:color="auto" w:fill="FFFFFF"/>
          <w:lang w:eastAsia="ru-RU"/>
        </w:rPr>
        <w:t xml:space="preserve"> розвит</w:t>
      </w:r>
      <w:r w:rsidRPr="00B5355F">
        <w:rPr>
          <w:rFonts w:eastAsia="Times New Roman"/>
          <w:shd w:val="clear" w:color="auto" w:fill="FFFFFF"/>
          <w:lang w:val="uk-UA" w:eastAsia="ru-RU"/>
        </w:rPr>
        <w:t xml:space="preserve">ок педагога, </w:t>
      </w:r>
      <w:r w:rsidRPr="00B5355F">
        <w:rPr>
          <w:rFonts w:eastAsia="Times New Roman"/>
          <w:shd w:val="clear" w:color="auto" w:fill="FFFFFF"/>
          <w:lang w:eastAsia="ru-RU"/>
        </w:rPr>
        <w:t>успішн</w:t>
      </w:r>
      <w:r w:rsidRPr="00B5355F">
        <w:rPr>
          <w:rFonts w:eastAsia="Times New Roman"/>
          <w:shd w:val="clear" w:color="auto" w:fill="FFFFFF"/>
          <w:lang w:val="uk-UA" w:eastAsia="ru-RU"/>
        </w:rPr>
        <w:t>а</w:t>
      </w:r>
      <w:r w:rsidRPr="00B5355F">
        <w:rPr>
          <w:rFonts w:eastAsia="Times New Roman"/>
          <w:shd w:val="clear" w:color="auto" w:fill="FFFFFF"/>
          <w:lang w:eastAsia="ru-RU"/>
        </w:rPr>
        <w:t xml:space="preserve"> соціалізаці</w:t>
      </w:r>
      <w:r w:rsidRPr="00B5355F">
        <w:rPr>
          <w:rFonts w:eastAsia="Times New Roman"/>
          <w:shd w:val="clear" w:color="auto" w:fill="FFFFFF"/>
          <w:lang w:val="uk-UA" w:eastAsia="ru-RU"/>
        </w:rPr>
        <w:t xml:space="preserve">я та </w:t>
      </w:r>
      <w:r w:rsidRPr="00B5355F">
        <w:rPr>
          <w:rFonts w:eastAsia="Times New Roman"/>
          <w:shd w:val="clear" w:color="auto" w:fill="FFFFFF"/>
          <w:lang w:eastAsia="ru-RU"/>
        </w:rPr>
        <w:t>економічн</w:t>
      </w:r>
      <w:r w:rsidRPr="00B5355F">
        <w:rPr>
          <w:rFonts w:eastAsia="Times New Roman"/>
          <w:shd w:val="clear" w:color="auto" w:fill="FFFFFF"/>
          <w:lang w:val="uk-UA" w:eastAsia="ru-RU"/>
        </w:rPr>
        <w:t>ий</w:t>
      </w:r>
      <w:r w:rsidRPr="00B5355F">
        <w:rPr>
          <w:rFonts w:eastAsia="Times New Roman"/>
          <w:shd w:val="clear" w:color="auto" w:fill="FFFFFF"/>
          <w:lang w:eastAsia="ru-RU"/>
        </w:rPr>
        <w:t xml:space="preserve"> добробу</w:t>
      </w:r>
      <w:r w:rsidRPr="00B5355F">
        <w:rPr>
          <w:rFonts w:eastAsia="Times New Roman"/>
          <w:shd w:val="clear" w:color="auto" w:fill="FFFFFF"/>
          <w:lang w:val="uk-UA" w:eastAsia="ru-RU"/>
        </w:rPr>
        <w:t>т</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w:t>
      </w:r>
      <w:r w:rsidRPr="00B5355F">
        <w:rPr>
          <w:rFonts w:eastAsia="Times New Roman"/>
          <w:shd w:val="clear" w:color="auto" w:fill="FFFFFF"/>
          <w:lang w:val="uk-UA" w:eastAsia="ru-RU"/>
        </w:rPr>
        <w:t xml:space="preserve"> захист своїх прав</w:t>
      </w:r>
    </w:p>
    <w:p w:rsidR="008265E4" w:rsidRPr="00B5355F" w:rsidRDefault="008265E4" w:rsidP="008265E4">
      <w:pPr>
        <w:tabs>
          <w:tab w:val="left" w:pos="709"/>
        </w:tabs>
        <w:ind w:left="567" w:hanging="284"/>
        <w:jc w:val="both"/>
        <w:rPr>
          <w:rFonts w:eastAsia="Times New Roman"/>
          <w:shd w:val="clear" w:color="auto" w:fill="FFFFFF"/>
          <w:lang w:val="uk-UA" w:eastAsia="ru-RU"/>
        </w:rPr>
      </w:pPr>
      <w:r w:rsidRPr="00B5355F">
        <w:rPr>
          <w:rFonts w:eastAsia="Times New Roman"/>
          <w:b/>
          <w:lang w:val="uk-UA" w:eastAsia="ru-RU"/>
        </w:rPr>
        <w:t>В)</w:t>
      </w:r>
      <w:r w:rsidRPr="00B5355F">
        <w:rPr>
          <w:rFonts w:eastAsia="Times New Roman"/>
          <w:b/>
          <w:bCs/>
          <w:shd w:val="clear" w:color="auto" w:fill="FFFFFF"/>
          <w:lang w:val="uk-UA" w:eastAsia="ru-RU"/>
        </w:rPr>
        <w:t xml:space="preserve"> </w:t>
      </w:r>
      <w:r w:rsidRPr="00B5355F">
        <w:rPr>
          <w:rFonts w:eastAsia="Times New Roman"/>
          <w:bCs/>
          <w:shd w:val="clear" w:color="auto" w:fill="FFFFFF"/>
          <w:lang w:val="uk-UA" w:eastAsia="ru-RU"/>
        </w:rPr>
        <w:t>свобода</w:t>
      </w:r>
      <w:r w:rsidRPr="00B5355F">
        <w:rPr>
          <w:rFonts w:eastAsia="Times New Roman"/>
          <w:shd w:val="clear" w:color="auto" w:fill="FFFFFF"/>
          <w:lang w:eastAsia="ru-RU"/>
        </w:rPr>
        <w:t> </w:t>
      </w:r>
      <w:r w:rsidRPr="00B5355F">
        <w:rPr>
          <w:rFonts w:eastAsia="Times New Roman"/>
          <w:shd w:val="clear" w:color="auto" w:fill="FFFFFF"/>
          <w:lang w:val="uk-UA" w:eastAsia="ru-RU"/>
        </w:rPr>
        <w:t>викладання,</w:t>
      </w:r>
      <w:r w:rsidRPr="00B5355F">
        <w:rPr>
          <w:rFonts w:eastAsia="Times New Roman"/>
          <w:shd w:val="clear" w:color="auto" w:fill="FFFFFF"/>
          <w:lang w:eastAsia="ru-RU"/>
        </w:rPr>
        <w:t> </w:t>
      </w:r>
      <w:r w:rsidRPr="00B5355F">
        <w:rPr>
          <w:rFonts w:eastAsia="Times New Roman"/>
          <w:bCs/>
          <w:shd w:val="clear" w:color="auto" w:fill="FFFFFF"/>
          <w:lang w:val="uk-UA" w:eastAsia="ru-RU"/>
        </w:rPr>
        <w:t>свобода</w:t>
      </w:r>
      <w:r w:rsidRPr="00B5355F">
        <w:rPr>
          <w:rFonts w:eastAsia="Times New Roman"/>
          <w:shd w:val="clear" w:color="auto" w:fill="FFFFFF"/>
          <w:lang w:eastAsia="ru-RU"/>
        </w:rPr>
        <w:t> </w:t>
      </w:r>
      <w:r w:rsidRPr="00B5355F">
        <w:rPr>
          <w:rFonts w:eastAsia="Times New Roman"/>
          <w:shd w:val="clear" w:color="auto" w:fill="FFFFFF"/>
          <w:lang w:val="uk-UA" w:eastAsia="ru-RU"/>
        </w:rPr>
        <w:t>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8265E4"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вірної відповіді немає</w:t>
      </w:r>
    </w:p>
    <w:p w:rsidR="00583BD9" w:rsidRDefault="00583BD9" w:rsidP="008265E4">
      <w:pPr>
        <w:tabs>
          <w:tab w:val="left" w:pos="709"/>
        </w:tabs>
        <w:ind w:left="567" w:hanging="284"/>
        <w:jc w:val="both"/>
        <w:rPr>
          <w:rFonts w:eastAsia="Times New Roman"/>
          <w:lang w:val="uk-UA" w:eastAsia="ru-RU"/>
        </w:rPr>
      </w:pPr>
    </w:p>
    <w:p w:rsidR="00583BD9" w:rsidRPr="00B5355F" w:rsidRDefault="00583BD9" w:rsidP="008265E4">
      <w:pPr>
        <w:tabs>
          <w:tab w:val="left" w:pos="709"/>
        </w:tabs>
        <w:ind w:left="567" w:hanging="284"/>
        <w:jc w:val="both"/>
        <w:rPr>
          <w:rFonts w:eastAsia="Times New Roman"/>
          <w:lang w:val="uk-UA" w:eastAsia="ru-RU"/>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28. Що включає в себе робочий час педагогічного працівника?</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А)</w:t>
      </w:r>
      <w:r w:rsidRPr="00B5355F">
        <w:rPr>
          <w:rFonts w:eastAsia="Times New Roman"/>
          <w:shd w:val="clear" w:color="auto" w:fill="FFFFFF"/>
          <w:lang w:val="uk-UA" w:eastAsia="ru-RU"/>
        </w:rPr>
        <w:t xml:space="preserve"> педагогічне навантаження з предмету, право на викладання якого надає диплом </w:t>
      </w:r>
    </w:p>
    <w:p w:rsidR="008265E4" w:rsidRPr="00B5355F" w:rsidRDefault="008265E4" w:rsidP="008265E4">
      <w:pPr>
        <w:tabs>
          <w:tab w:val="left" w:pos="709"/>
        </w:tabs>
        <w:ind w:left="567" w:hanging="283"/>
        <w:jc w:val="both"/>
        <w:rPr>
          <w:rFonts w:eastAsia="Times New Roman"/>
          <w:b/>
          <w:lang w:val="uk-UA" w:eastAsia="ru-RU"/>
        </w:rPr>
      </w:pPr>
      <w:r w:rsidRPr="00B5355F">
        <w:rPr>
          <w:rFonts w:eastAsia="Times New Roman"/>
          <w:b/>
          <w:lang w:val="uk-UA" w:eastAsia="ru-RU"/>
        </w:rPr>
        <w:t>Б)</w:t>
      </w:r>
      <w:r w:rsidRPr="00B5355F">
        <w:rPr>
          <w:rFonts w:eastAsia="Times New Roman"/>
          <w:b/>
          <w:shd w:val="clear" w:color="auto" w:fill="FFFFFF"/>
          <w:lang w:val="uk-UA" w:eastAsia="ru-RU"/>
        </w:rPr>
        <w:t> </w:t>
      </w:r>
      <w:r w:rsidRPr="00B5355F">
        <w:rPr>
          <w:rFonts w:eastAsia="Times New Roman"/>
          <w:shd w:val="clear" w:color="auto" w:fill="FFFFFF"/>
          <w:lang w:val="uk-UA" w:eastAsia="ru-RU"/>
        </w:rPr>
        <w:t>виконання навчальної, методичної, організаційної роботи та інших трудових обов'язків</w:t>
      </w:r>
    </w:p>
    <w:p w:rsidR="008265E4" w:rsidRPr="00B5355F" w:rsidRDefault="008265E4" w:rsidP="008265E4">
      <w:pPr>
        <w:tabs>
          <w:tab w:val="left" w:pos="709"/>
        </w:tabs>
        <w:ind w:left="567" w:hanging="283"/>
        <w:jc w:val="both"/>
        <w:rPr>
          <w:rFonts w:eastAsia="Times New Roman"/>
          <w:shd w:val="clear" w:color="auto" w:fill="FFFFFF"/>
          <w:lang w:val="uk-UA" w:eastAsia="ru-RU"/>
        </w:rPr>
      </w:pPr>
      <w:r w:rsidRPr="00B5355F">
        <w:rPr>
          <w:rFonts w:eastAsia="Times New Roman"/>
          <w:lang w:val="uk-UA" w:eastAsia="ru-RU"/>
        </w:rPr>
        <w:t>В)</w:t>
      </w:r>
      <w:r w:rsidRPr="00B5355F">
        <w:rPr>
          <w:rFonts w:eastAsia="Times New Roman"/>
          <w:shd w:val="clear" w:color="auto" w:fill="FFFFFF"/>
          <w:lang w:val="uk-UA" w:eastAsia="ru-RU"/>
        </w:rPr>
        <w:t xml:space="preserve"> в</w:t>
      </w:r>
      <w:r w:rsidRPr="00B5355F">
        <w:rPr>
          <w:rFonts w:eastAsia="Times New Roman"/>
          <w:shd w:val="clear" w:color="auto" w:fill="FFFFFF"/>
          <w:lang w:eastAsia="ru-RU"/>
        </w:rPr>
        <w:t>икладання предметів у класах</w:t>
      </w:r>
      <w:r w:rsidRPr="00B5355F">
        <w:rPr>
          <w:rFonts w:eastAsia="Times New Roman"/>
          <w:shd w:val="clear" w:color="auto" w:fill="FFFFFF"/>
          <w:lang w:val="uk-UA" w:eastAsia="ru-RU"/>
        </w:rPr>
        <w:t xml:space="preserve"> і </w:t>
      </w:r>
      <w:r w:rsidRPr="00B5355F">
        <w:rPr>
          <w:rFonts w:eastAsia="Times New Roman"/>
          <w:shd w:val="clear" w:color="auto" w:fill="FFFFFF"/>
          <w:lang w:eastAsia="ru-RU"/>
        </w:rPr>
        <w:t>групах</w:t>
      </w:r>
      <w:r w:rsidRPr="00B5355F">
        <w:rPr>
          <w:rFonts w:eastAsia="Times New Roman"/>
          <w:shd w:val="clear" w:color="auto" w:fill="FFFFFF"/>
          <w:lang w:val="uk-UA" w:eastAsia="ru-RU"/>
        </w:rPr>
        <w:t>, гурткова робота</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shd w:val="clear" w:color="auto" w:fill="FFFFFF"/>
          <w:lang w:val="uk-UA" w:eastAsia="ru-RU"/>
        </w:rPr>
        <w:t>Г) нормальну тривалість робочого часу згідно КЗпП України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29. Що передбачає професійний розвиток педагогічних працівників?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наукова діяльність</w:t>
      </w:r>
      <w:r w:rsidRPr="00B5355F">
        <w:rPr>
          <w:rFonts w:eastAsia="Times New Roman"/>
          <w:b/>
          <w:lang w:val="uk-UA" w:eastAsia="ru-RU"/>
        </w:rPr>
        <w:t xml:space="preserve"> </w:t>
      </w:r>
      <w:r w:rsidRPr="00B5355F">
        <w:rPr>
          <w:rFonts w:eastAsia="Times New Roman"/>
          <w:b/>
          <w:lang w:val="uk-UA" w:eastAsia="ru-RU"/>
        </w:rPr>
        <w:tab/>
      </w:r>
      <w:r w:rsidRPr="00B5355F">
        <w:rPr>
          <w:rFonts w:eastAsia="Times New Roman"/>
          <w:b/>
          <w:lang w:val="uk-UA" w:eastAsia="ru-RU"/>
        </w:rPr>
        <w:tab/>
      </w:r>
      <w:r w:rsidRPr="00B5355F">
        <w:rPr>
          <w:rFonts w:eastAsia="Times New Roman"/>
          <w:b/>
          <w:lang w:val="uk-UA" w:eastAsia="ru-RU"/>
        </w:rPr>
        <w:tab/>
        <w:t xml:space="preserve">В) </w:t>
      </w:r>
      <w:r w:rsidRPr="00B5355F">
        <w:rPr>
          <w:rFonts w:eastAsia="Times New Roman"/>
          <w:lang w:val="uk-UA" w:eastAsia="ru-RU"/>
        </w:rPr>
        <w:t>підвищення кваліфікації</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всебічний розвиток педагога </w:t>
      </w:r>
      <w:r w:rsidRPr="00B5355F">
        <w:rPr>
          <w:rFonts w:eastAsia="Times New Roman"/>
          <w:lang w:val="uk-UA" w:eastAsia="ru-RU"/>
        </w:rPr>
        <w:tab/>
        <w:t>Г) правильної відповіді немає</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30. Хто обирає вид, форму та суб'єкта підвищення кваліфікації педагогів?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 xml:space="preserve">А) </w:t>
      </w:r>
      <w:r w:rsidRPr="00B5355F">
        <w:rPr>
          <w:rFonts w:eastAsia="Times New Roman"/>
          <w:lang w:val="uk-UA" w:eastAsia="ru-RU"/>
        </w:rPr>
        <w:t>п</w:t>
      </w:r>
      <w:r w:rsidRPr="00B5355F">
        <w:rPr>
          <w:rFonts w:eastAsia="Times New Roman"/>
          <w:lang w:eastAsia="ru-RU"/>
        </w:rPr>
        <w:t>едагогічний працівник</w:t>
      </w:r>
      <w:r w:rsidRPr="00B5355F">
        <w:rPr>
          <w:rFonts w:eastAsia="Times New Roman"/>
          <w:lang w:val="uk-UA" w:eastAsia="ru-RU"/>
        </w:rPr>
        <w:t xml:space="preserve"> </w:t>
      </w:r>
      <w:r w:rsidRPr="00B5355F">
        <w:rPr>
          <w:rFonts w:eastAsia="Times New Roman"/>
          <w:lang w:val="uk-UA" w:eastAsia="ru-RU"/>
        </w:rPr>
        <w:tab/>
      </w:r>
      <w:r w:rsidRPr="00B5355F">
        <w:rPr>
          <w:rFonts w:eastAsia="Times New Roman"/>
          <w:lang w:val="uk-UA" w:eastAsia="ru-RU"/>
        </w:rPr>
        <w:tab/>
        <w:t>В) засновник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ru-RU"/>
        </w:rPr>
        <w:t>педагогічна  рада закладу освіти</w:t>
      </w:r>
      <w:r w:rsidRPr="00B5355F">
        <w:rPr>
          <w:rFonts w:eastAsia="Times New Roman"/>
          <w:lang w:val="uk-UA" w:eastAsia="ru-RU"/>
        </w:rPr>
        <w:t xml:space="preserve"> </w:t>
      </w:r>
      <w:r w:rsidRPr="00B5355F">
        <w:rPr>
          <w:rFonts w:eastAsia="Times New Roman"/>
          <w:lang w:val="uk-UA" w:eastAsia="ru-RU"/>
        </w:rPr>
        <w:tab/>
        <w:t>Г) вірні варіант 1,2</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31. Хто в закладі освіти розподіляє кошти на підвищення кваліфікації педагогічних працівників?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директор закладу освіти </w:t>
      </w:r>
      <w:r w:rsidRPr="00B5355F">
        <w:rPr>
          <w:rFonts w:eastAsia="Times New Roman"/>
          <w:lang w:val="uk-UA" w:eastAsia="ru-RU"/>
        </w:rPr>
        <w:tab/>
      </w:r>
      <w:r w:rsidRPr="00B5355F">
        <w:rPr>
          <w:rFonts w:eastAsia="Times New Roman"/>
          <w:b/>
          <w:lang w:val="uk-UA" w:eastAsia="ru-RU"/>
        </w:rPr>
        <w:t xml:space="preserve">В) </w:t>
      </w:r>
      <w:r w:rsidRPr="00B5355F">
        <w:rPr>
          <w:rFonts w:eastAsia="Times New Roman"/>
          <w:lang w:val="uk-UA" w:eastAsia="ru-RU"/>
        </w:rPr>
        <w:t>р</w:t>
      </w:r>
      <w:r w:rsidRPr="00B5355F">
        <w:rPr>
          <w:rFonts w:eastAsia="Times New Roman"/>
          <w:lang w:eastAsia="ru-RU"/>
        </w:rPr>
        <w:t>ішення педагогічної ради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педагогічний працівник </w:t>
      </w:r>
      <w:r w:rsidRPr="00B5355F">
        <w:rPr>
          <w:rFonts w:eastAsia="Times New Roman"/>
          <w:lang w:val="uk-UA" w:eastAsia="ru-RU"/>
        </w:rPr>
        <w:tab/>
        <w:t>Г) рішення загальних зборів трудового колективу</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32. За якої умови результати підвищення кваліфікації в закладі освіти не потребують окремого визнання і підтвердження?</w:t>
      </w:r>
    </w:p>
    <w:p w:rsidR="008265E4" w:rsidRPr="00B5355F" w:rsidRDefault="008265E4" w:rsidP="008265E4">
      <w:pPr>
        <w:tabs>
          <w:tab w:val="left" w:pos="709"/>
        </w:tabs>
        <w:ind w:left="426" w:hanging="284"/>
        <w:jc w:val="both"/>
        <w:rPr>
          <w:rFonts w:eastAsia="Times New Roman"/>
          <w:lang w:val="uk-UA" w:eastAsia="ru-RU"/>
        </w:rPr>
      </w:pPr>
      <w:r w:rsidRPr="00B5355F">
        <w:rPr>
          <w:rFonts w:eastAsia="Times New Roman"/>
          <w:lang w:val="uk-UA" w:eastAsia="ru-RU"/>
        </w:rPr>
        <w:t xml:space="preserve">А) педагогічний працівник </w:t>
      </w:r>
      <w:r w:rsidRPr="00B5355F">
        <w:rPr>
          <w:rFonts w:eastAsia="Times New Roman"/>
          <w:lang w:eastAsia="ru-RU"/>
        </w:rPr>
        <w:t> постійн</w:t>
      </w:r>
      <w:r w:rsidRPr="00B5355F">
        <w:rPr>
          <w:rFonts w:eastAsia="Times New Roman"/>
          <w:lang w:val="uk-UA" w:eastAsia="ru-RU"/>
        </w:rPr>
        <w:t>о займається</w:t>
      </w:r>
      <w:r w:rsidRPr="00B5355F">
        <w:rPr>
          <w:rFonts w:eastAsia="Times New Roman"/>
          <w:lang w:eastAsia="ru-RU"/>
        </w:rPr>
        <w:t xml:space="preserve"> самоосвіт</w:t>
      </w:r>
      <w:r w:rsidRPr="00B5355F">
        <w:rPr>
          <w:rFonts w:eastAsia="Times New Roman"/>
          <w:lang w:val="uk-UA" w:eastAsia="ru-RU"/>
        </w:rPr>
        <w:t xml:space="preserve">ою та </w:t>
      </w:r>
      <w:r w:rsidRPr="00B5355F">
        <w:rPr>
          <w:rFonts w:eastAsia="Times New Roman"/>
          <w:lang w:eastAsia="ru-RU"/>
        </w:rPr>
        <w:t>професійн</w:t>
      </w:r>
      <w:r w:rsidRPr="00B5355F">
        <w:rPr>
          <w:rFonts w:eastAsia="Times New Roman"/>
          <w:lang w:val="uk-UA" w:eastAsia="ru-RU"/>
        </w:rPr>
        <w:t>им</w:t>
      </w:r>
      <w:r w:rsidRPr="00B5355F">
        <w:rPr>
          <w:rFonts w:eastAsia="Times New Roman"/>
          <w:lang w:eastAsia="ru-RU"/>
        </w:rPr>
        <w:t xml:space="preserve"> зростання</w:t>
      </w:r>
      <w:r w:rsidRPr="00B5355F">
        <w:rPr>
          <w:rFonts w:eastAsia="Times New Roman"/>
          <w:lang w:val="uk-UA" w:eastAsia="ru-RU"/>
        </w:rPr>
        <w:t>м</w:t>
      </w:r>
    </w:p>
    <w:p w:rsidR="008265E4" w:rsidRPr="00B5355F" w:rsidRDefault="008265E4" w:rsidP="008265E4">
      <w:pPr>
        <w:tabs>
          <w:tab w:val="left" w:pos="709"/>
        </w:tabs>
        <w:ind w:left="426" w:hanging="284"/>
        <w:jc w:val="both"/>
        <w:rPr>
          <w:rFonts w:eastAsia="Times New Roman"/>
          <w:lang w:val="uk-UA" w:eastAsia="ru-RU"/>
        </w:rPr>
      </w:pPr>
      <w:r w:rsidRPr="00B5355F">
        <w:rPr>
          <w:rFonts w:eastAsia="Times New Roman"/>
          <w:lang w:val="uk-UA" w:eastAsia="ru-RU"/>
        </w:rPr>
        <w:t>Б) підвищення кваліфікації в інших суб’єктів освітньої діяльності, фізичних та юридичних осіб, які не мають ліцензії</w:t>
      </w:r>
    </w:p>
    <w:p w:rsidR="008265E4" w:rsidRPr="00B5355F" w:rsidRDefault="008265E4" w:rsidP="008265E4">
      <w:pPr>
        <w:tabs>
          <w:tab w:val="left" w:pos="709"/>
        </w:tabs>
        <w:ind w:left="426" w:hanging="284"/>
        <w:jc w:val="both"/>
        <w:rPr>
          <w:rFonts w:eastAsia="Times New Roman"/>
          <w:lang w:val="uk-UA" w:eastAsia="ru-RU"/>
        </w:rPr>
      </w:pPr>
      <w:r w:rsidRPr="00B5355F">
        <w:rPr>
          <w:rFonts w:eastAsia="Times New Roman"/>
          <w:b/>
          <w:lang w:val="uk-UA" w:eastAsia="ru-RU"/>
        </w:rPr>
        <w:t>В) </w:t>
      </w:r>
      <w:r w:rsidRPr="00B5355F">
        <w:rPr>
          <w:rFonts w:eastAsia="Times New Roman"/>
          <w:lang w:val="uk-UA" w:eastAsia="ru-RU"/>
        </w:rPr>
        <w:t>підвищення кваліфікації у закладах освіти, що мають ліцензію на підвищення кваліфікації або провадять освітню діяльність за акредитованою освітньою програмою</w:t>
      </w:r>
    </w:p>
    <w:p w:rsidR="008265E4" w:rsidRPr="00B5355F" w:rsidRDefault="008265E4" w:rsidP="008265E4">
      <w:pPr>
        <w:tabs>
          <w:tab w:val="left" w:pos="709"/>
        </w:tabs>
        <w:ind w:left="426" w:hanging="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33. Хто визнає результати підвищення кваліфікації педагогічного працівника у суб'єктів освітньої діяльності, які не мають ліцензії на підвищення кваліфікації (акредитованої освітньої програми)?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рішення педагогічної ради </w:t>
      </w:r>
      <w:r w:rsidRPr="00B5355F">
        <w:rPr>
          <w:rFonts w:eastAsia="Times New Roman"/>
          <w:lang w:val="uk-UA" w:eastAsia="ru-RU"/>
        </w:rPr>
        <w:tab/>
      </w:r>
      <w:r w:rsidRPr="00B5355F">
        <w:rPr>
          <w:rFonts w:eastAsia="Times New Roman"/>
          <w:lang w:val="uk-UA" w:eastAsia="ru-RU"/>
        </w:rPr>
        <w:tab/>
        <w:t>В)</w:t>
      </w:r>
      <w:r w:rsidRPr="00B5355F">
        <w:rPr>
          <w:rFonts w:eastAsia="Times New Roman"/>
          <w:b/>
          <w:lang w:val="uk-UA" w:eastAsia="ru-RU"/>
        </w:rPr>
        <w:t xml:space="preserve"> </w:t>
      </w:r>
      <w:r w:rsidRPr="00B5355F">
        <w:rPr>
          <w:rFonts w:eastAsia="Times New Roman"/>
          <w:lang w:val="uk-UA" w:eastAsia="ru-RU"/>
        </w:rPr>
        <w:t>засновник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директор закладу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Г) вірні варіанти 1,2</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34. Хто має право затверджувати переліки платних освітніх та інших послуг, що не увійшли до переліку, затвердженого Кабінетом Міністрів України?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керівник закладу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В) педагогічна рада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b/>
          <w:shd w:val="clear" w:color="auto" w:fill="FFFFFF"/>
          <w:lang w:val="uk-UA" w:eastAsia="ru-RU"/>
        </w:rPr>
        <w:t xml:space="preserve"> </w:t>
      </w:r>
      <w:r w:rsidRPr="00B5355F">
        <w:rPr>
          <w:rFonts w:eastAsia="Times New Roman"/>
          <w:shd w:val="clear" w:color="auto" w:fill="FFFFFF"/>
          <w:lang w:eastAsia="ru-RU"/>
        </w:rPr>
        <w:t>засновники відповідних закладів освіти</w:t>
      </w:r>
      <w:r w:rsidRPr="00B5355F">
        <w:rPr>
          <w:rFonts w:eastAsia="Times New Roman"/>
          <w:lang w:val="uk-UA" w:eastAsia="ru-RU"/>
        </w:rPr>
        <w:t xml:space="preserve"> </w:t>
      </w:r>
      <w:r w:rsidRPr="00B5355F">
        <w:rPr>
          <w:rFonts w:eastAsia="Times New Roman"/>
          <w:lang w:val="uk-UA" w:eastAsia="ru-RU"/>
        </w:rPr>
        <w:tab/>
        <w:t>Г) місцеві органи державної влади</w:t>
      </w: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35. Ким затверджуються схеми посадових окладів (ставок заробітної плати) педагогічних працівників державних і комунальних закладів освіти?</w:t>
      </w:r>
    </w:p>
    <w:p w:rsidR="008265E4" w:rsidRPr="00B5355F" w:rsidRDefault="008265E4" w:rsidP="008265E4">
      <w:pPr>
        <w:tabs>
          <w:tab w:val="left" w:pos="709"/>
        </w:tabs>
        <w:jc w:val="both"/>
        <w:rPr>
          <w:rFonts w:eastAsia="Times New Roman"/>
          <w:bdr w:val="none" w:sz="0" w:space="0" w:color="auto" w:frame="1"/>
          <w:shd w:val="clear" w:color="auto" w:fill="FFFFFF"/>
          <w:lang w:val="uk-UA" w:eastAsia="ru-RU"/>
        </w:rPr>
      </w:pPr>
      <w:r w:rsidRPr="00B5355F">
        <w:rPr>
          <w:rFonts w:eastAsia="Times New Roman"/>
          <w:lang w:val="uk-UA" w:eastAsia="ru-RU"/>
        </w:rPr>
        <w:t xml:space="preserve">А) Постановою </w:t>
      </w:r>
      <w:r w:rsidRPr="00B5355F">
        <w:rPr>
          <w:rFonts w:eastAsia="Times New Roman"/>
          <w:shd w:val="clear" w:color="auto" w:fill="FFFFFF"/>
          <w:lang w:val="uk-UA" w:eastAsia="ru-RU"/>
        </w:rPr>
        <w:t xml:space="preserve">Міністерства фінансів </w:t>
      </w:r>
      <w:r w:rsidRPr="00B5355F">
        <w:rPr>
          <w:rFonts w:eastAsia="Times New Roman"/>
          <w:shd w:val="clear" w:color="auto" w:fill="FFFFFF"/>
          <w:lang w:val="uk-UA" w:eastAsia="ru-RU"/>
        </w:rPr>
        <w:tab/>
      </w:r>
      <w:r w:rsidRPr="00B5355F">
        <w:rPr>
          <w:rFonts w:eastAsia="Times New Roman"/>
          <w:b/>
          <w:lang w:val="uk-UA" w:eastAsia="ru-RU"/>
        </w:rPr>
        <w:t xml:space="preserve">В) </w:t>
      </w:r>
      <w:hyperlink r:id="rId6" w:tgtFrame="_blank" w:history="1">
        <w:r w:rsidRPr="00B5355F">
          <w:rPr>
            <w:rStyle w:val="ac"/>
            <w:rFonts w:eastAsia="Times New Roman"/>
            <w:color w:val="auto"/>
            <w:u w:val="none"/>
            <w:bdr w:val="none" w:sz="0" w:space="0" w:color="auto" w:frame="1"/>
            <w:shd w:val="clear" w:color="auto" w:fill="FFFFFF"/>
            <w:lang w:val="uk-UA" w:eastAsia="ru-RU"/>
          </w:rPr>
          <w:t>Постановою Кабінету Міністрів України</w:t>
        </w:r>
      </w:hyperlink>
    </w:p>
    <w:p w:rsidR="008265E4" w:rsidRPr="00B5355F" w:rsidRDefault="008265E4" w:rsidP="008265E4">
      <w:pPr>
        <w:tabs>
          <w:tab w:val="left" w:pos="709"/>
        </w:tabs>
        <w:jc w:val="both"/>
        <w:rPr>
          <w:rFonts w:eastAsia="Times New Roman"/>
          <w:b/>
          <w:lang w:val="uk-UA" w:eastAsia="ru-RU"/>
        </w:rPr>
      </w:pPr>
      <w:r w:rsidRPr="00B5355F">
        <w:rPr>
          <w:rFonts w:eastAsia="Times New Roman"/>
          <w:lang w:val="uk-UA" w:eastAsia="ru-RU"/>
        </w:rPr>
        <w:t xml:space="preserve">Б) </w:t>
      </w:r>
      <w:r w:rsidRPr="00B5355F">
        <w:rPr>
          <w:rFonts w:eastAsia="Times New Roman"/>
          <w:shd w:val="clear" w:color="auto" w:fill="FFFFFF"/>
          <w:lang w:val="uk-UA" w:eastAsia="ru-RU"/>
        </w:rPr>
        <w:t>Проектами місцевих бюджетів</w:t>
      </w:r>
      <w:r w:rsidRPr="00B5355F">
        <w:rPr>
          <w:rFonts w:eastAsia="Times New Roman"/>
          <w:bdr w:val="none" w:sz="0" w:space="0" w:color="auto" w:frame="1"/>
          <w:shd w:val="clear" w:color="auto" w:fill="FFFFFF"/>
          <w:lang w:val="uk-UA" w:eastAsia="ru-RU"/>
        </w:rPr>
        <w:t xml:space="preserve"> </w:t>
      </w:r>
      <w:r w:rsidRPr="00B5355F">
        <w:rPr>
          <w:rFonts w:eastAsia="Times New Roman"/>
          <w:bdr w:val="none" w:sz="0" w:space="0" w:color="auto" w:frame="1"/>
          <w:shd w:val="clear" w:color="auto" w:fill="FFFFFF"/>
          <w:lang w:val="uk-UA" w:eastAsia="ru-RU"/>
        </w:rPr>
        <w:tab/>
      </w:r>
      <w:r w:rsidRPr="00B5355F">
        <w:rPr>
          <w:rFonts w:eastAsia="Times New Roman"/>
          <w:bdr w:val="none" w:sz="0" w:space="0" w:color="auto" w:frame="1"/>
          <w:shd w:val="clear" w:color="auto" w:fill="FFFFFF"/>
          <w:lang w:val="uk-UA" w:eastAsia="ru-RU"/>
        </w:rPr>
        <w:tab/>
        <w:t>Г) наказами Міністерства освіти і науки України</w:t>
      </w: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36. За рахунок яких джерел може здійснюватися оплата праці педагогічних працівників?</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А) За рахунок спонсорської допомоги.</w:t>
      </w:r>
    </w:p>
    <w:p w:rsidR="008265E4" w:rsidRPr="00B5355F" w:rsidRDefault="008265E4" w:rsidP="008265E4">
      <w:pPr>
        <w:tabs>
          <w:tab w:val="left" w:pos="709"/>
        </w:tabs>
        <w:ind w:left="567" w:hanging="284"/>
        <w:jc w:val="both"/>
        <w:rPr>
          <w:rFonts w:eastAsia="Times New Roman"/>
          <w:shd w:val="clear" w:color="auto" w:fill="FFFFFF"/>
          <w:lang w:val="uk-UA" w:eastAsia="ru-RU"/>
        </w:rPr>
      </w:pPr>
      <w:r w:rsidRPr="00B5355F">
        <w:rPr>
          <w:rFonts w:eastAsia="Times New Roman"/>
          <w:b/>
          <w:lang w:val="uk-UA" w:eastAsia="ru-RU"/>
        </w:rPr>
        <w:t>Б)</w:t>
      </w:r>
      <w:r w:rsidRPr="00B5355F">
        <w:rPr>
          <w:rFonts w:eastAsia="Times New Roman"/>
          <w:b/>
          <w:shd w:val="clear" w:color="auto" w:fill="FFFFFF"/>
          <w:lang w:val="uk-UA" w:eastAsia="ru-RU"/>
        </w:rPr>
        <w:t xml:space="preserve"> </w:t>
      </w:r>
      <w:r w:rsidRPr="00B5355F">
        <w:rPr>
          <w:rFonts w:eastAsia="Times New Roman"/>
          <w:shd w:val="clear" w:color="auto" w:fill="FFFFFF"/>
          <w:lang w:eastAsia="ru-RU"/>
        </w:rPr>
        <w:t>за рахунок коштів державного та/або місцевого бюджетів, коштів засновників, власних надходжень закладів освіти, грантів, а також інших джерел, не заборонених законодавством</w:t>
      </w:r>
    </w:p>
    <w:p w:rsidR="00583BD9" w:rsidRDefault="00583BD9" w:rsidP="008265E4">
      <w:pPr>
        <w:autoSpaceDE w:val="0"/>
        <w:autoSpaceDN w:val="0"/>
        <w:adjustRightInd w:val="0"/>
        <w:ind w:left="4536"/>
        <w:rPr>
          <w:rFonts w:eastAsia="Calibri"/>
          <w:i/>
          <w:sz w:val="22"/>
          <w:szCs w:val="22"/>
          <w:lang w:val="uk-UA" w:eastAsia="en-US"/>
        </w:rPr>
      </w:pPr>
    </w:p>
    <w:p w:rsidR="00583BD9" w:rsidRDefault="00583BD9"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ind w:left="567" w:hanging="284"/>
        <w:jc w:val="both"/>
        <w:rPr>
          <w:rFonts w:eastAsia="Times New Roman"/>
          <w:b/>
          <w:lang w:val="uk-UA" w:eastAsia="ru-RU"/>
        </w:rPr>
      </w:pP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відповідно до умов оплати праці категорій працівників відповідних галузей народного господарства</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вірної відповіді немає</w:t>
      </w:r>
    </w:p>
    <w:p w:rsidR="008265E4" w:rsidRPr="00B5355F" w:rsidRDefault="008265E4" w:rsidP="008265E4">
      <w:pPr>
        <w:tabs>
          <w:tab w:val="left" w:pos="709"/>
        </w:tabs>
        <w:ind w:left="284" w:hanging="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37. На скільки підвищується посадовий оклад педагогічного працівника кожної наступної кваліфікаційної категорії?</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 xml:space="preserve">А) </w:t>
      </w:r>
      <w:r w:rsidRPr="00B5355F">
        <w:rPr>
          <w:rFonts w:eastAsia="Times New Roman"/>
          <w:lang w:val="uk-UA" w:eastAsia="ru-RU"/>
        </w:rPr>
        <w:t xml:space="preserve">10%           Б) 25%          В) 15%  </w:t>
      </w:r>
      <w:r w:rsidRPr="00B5355F">
        <w:rPr>
          <w:rFonts w:eastAsia="Times New Roman"/>
          <w:lang w:val="uk-UA" w:eastAsia="ru-RU"/>
        </w:rPr>
        <w:tab/>
        <w:t xml:space="preserve"> Г) 50%</w:t>
      </w: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38. Якою є щомісячна надбавка педагогічним працівникам за вислугу років понад 10 років?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15%          </w:t>
      </w:r>
      <w:r w:rsidRPr="00B5355F">
        <w:rPr>
          <w:rFonts w:eastAsia="Times New Roman"/>
          <w:b/>
          <w:lang w:val="uk-UA" w:eastAsia="ru-RU"/>
        </w:rPr>
        <w:t xml:space="preserve">Б) 20%         </w:t>
      </w:r>
      <w:r w:rsidRPr="00B5355F">
        <w:rPr>
          <w:rFonts w:eastAsia="Times New Roman"/>
          <w:lang w:val="uk-UA" w:eastAsia="ru-RU"/>
        </w:rPr>
        <w:t xml:space="preserve">В) 25%   </w:t>
      </w:r>
      <w:r w:rsidRPr="00B5355F">
        <w:rPr>
          <w:rFonts w:eastAsia="Times New Roman"/>
          <w:lang w:val="uk-UA" w:eastAsia="ru-RU"/>
        </w:rPr>
        <w:tab/>
        <w:t xml:space="preserve"> Г) 50%</w:t>
      </w: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39. Яким є розмір щомісячної доплати педагогічному працівнику, який пройшов сертифікацію?</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15%        Б) 11%           </w:t>
      </w:r>
      <w:r w:rsidRPr="00B5355F">
        <w:rPr>
          <w:rFonts w:eastAsia="Times New Roman"/>
          <w:b/>
          <w:lang w:val="uk-UA" w:eastAsia="ru-RU"/>
        </w:rPr>
        <w:t xml:space="preserve">В) 20%    </w:t>
      </w:r>
      <w:r w:rsidRPr="00B5355F">
        <w:rPr>
          <w:rFonts w:eastAsia="Times New Roman"/>
          <w:b/>
          <w:lang w:val="uk-UA" w:eastAsia="ru-RU"/>
        </w:rPr>
        <w:tab/>
        <w:t xml:space="preserve"> </w:t>
      </w:r>
      <w:r w:rsidRPr="00B5355F">
        <w:rPr>
          <w:rFonts w:eastAsia="Times New Roman"/>
          <w:lang w:val="uk-UA" w:eastAsia="ru-RU"/>
        </w:rPr>
        <w:t>Г) 50%</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40. У якому розмірі держава забезпечує виплату щорічної грошової винагороди педагогічним працівникам за сумлінну працю, зразкове виконання покладених на них обов'язків?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у розмірі 50% посадового окладу</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b/>
          <w:lang w:val="uk-UA" w:eastAsia="ru-RU"/>
        </w:rPr>
        <w:t>Б)</w:t>
      </w:r>
      <w:r w:rsidRPr="00B5355F">
        <w:rPr>
          <w:rFonts w:eastAsia="Times New Roman"/>
          <w:b/>
          <w:shd w:val="clear" w:color="auto" w:fill="FFFFFF"/>
          <w:lang w:val="uk-UA" w:eastAsia="ru-RU"/>
        </w:rPr>
        <w:t xml:space="preserve"> </w:t>
      </w:r>
      <w:r w:rsidRPr="00B5355F">
        <w:rPr>
          <w:rFonts w:eastAsia="Times New Roman"/>
          <w:shd w:val="clear" w:color="auto" w:fill="FFFFFF"/>
          <w:lang w:val="uk-UA" w:eastAsia="ru-RU"/>
        </w:rPr>
        <w:t>у</w:t>
      </w:r>
      <w:r w:rsidRPr="00B5355F">
        <w:rPr>
          <w:rFonts w:eastAsia="Times New Roman"/>
          <w:shd w:val="clear" w:color="auto" w:fill="FFFFFF"/>
          <w:lang w:eastAsia="ru-RU"/>
        </w:rPr>
        <w:t xml:space="preserve"> розмірі до одного посадового окладу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у розмірі мінімальної заробітної плати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у розмірі окладу педагога вищої кваліфікаційної категорії</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41. Що означає «якість освіти»?</w:t>
      </w:r>
    </w:p>
    <w:p w:rsidR="008265E4" w:rsidRPr="00B5355F" w:rsidRDefault="008265E4" w:rsidP="008265E4">
      <w:pPr>
        <w:tabs>
          <w:tab w:val="left" w:pos="709"/>
        </w:tabs>
        <w:ind w:left="426" w:hanging="284"/>
        <w:jc w:val="both"/>
        <w:rPr>
          <w:rFonts w:eastAsia="Times New Roman"/>
          <w:i/>
          <w:lang w:val="uk-UA" w:eastAsia="ru-RU"/>
        </w:rPr>
      </w:pPr>
      <w:r w:rsidRPr="00B5355F">
        <w:rPr>
          <w:rFonts w:eastAsia="Times New Roman"/>
          <w:lang w:val="uk-UA" w:eastAsia="ru-RU"/>
        </w:rPr>
        <w:t>А)</w:t>
      </w:r>
      <w:r w:rsidRPr="00B5355F">
        <w:rPr>
          <w:rFonts w:eastAsia="Times New Roman"/>
          <w:b/>
          <w:bCs/>
          <w:bdr w:val="none" w:sz="0" w:space="0" w:color="auto" w:frame="1"/>
          <w:lang w:val="uk-UA" w:eastAsia="ru-RU"/>
        </w:rPr>
        <w:t xml:space="preserve"> </w:t>
      </w:r>
      <w:r w:rsidRPr="00B5355F">
        <w:rPr>
          <w:rFonts w:eastAsia="Times New Roman"/>
          <w:bCs/>
          <w:iCs/>
          <w:bdr w:val="none" w:sz="0" w:space="0" w:color="auto" w:frame="1"/>
          <w:lang w:val="uk-UA" w:eastAsia="ru-RU"/>
        </w:rPr>
        <w:t>рівень знань, умінь і навичок, якість особистісного, світоглядного, громадянського розвитку майбутнього покоління</w:t>
      </w:r>
    </w:p>
    <w:p w:rsidR="008265E4" w:rsidRPr="00B5355F" w:rsidRDefault="008265E4" w:rsidP="008265E4">
      <w:pPr>
        <w:tabs>
          <w:tab w:val="left" w:pos="709"/>
        </w:tabs>
        <w:ind w:left="426" w:hanging="284"/>
        <w:jc w:val="both"/>
        <w:rPr>
          <w:rFonts w:eastAsia="Times New Roman"/>
          <w:lang w:val="uk-UA" w:eastAsia="ru-RU"/>
        </w:rPr>
      </w:pPr>
      <w:r w:rsidRPr="00B5355F">
        <w:rPr>
          <w:rFonts w:eastAsia="Times New Roman"/>
          <w:lang w:val="uk-UA" w:eastAsia="ru-RU"/>
        </w:rPr>
        <w:t xml:space="preserve">Б) </w:t>
      </w:r>
      <w:r w:rsidRPr="00B5355F">
        <w:rPr>
          <w:rFonts w:eastAsia="Times New Roman"/>
          <w:shd w:val="clear" w:color="auto" w:fill="FFFFFF"/>
          <w:lang w:val="uk-UA" w:eastAsia="ru-RU"/>
        </w:rPr>
        <w:t>рівень організації, забезпечення та реалізації освітнього процесу, що гарантує здобуття особами якісної освіти та відповідає вимогам, встановленим законодавством та/або договором про надання освітніх послуг</w:t>
      </w:r>
    </w:p>
    <w:p w:rsidR="008265E4" w:rsidRPr="00B5355F" w:rsidRDefault="008265E4" w:rsidP="008265E4">
      <w:pPr>
        <w:tabs>
          <w:tab w:val="left" w:pos="709"/>
        </w:tabs>
        <w:ind w:left="426" w:hanging="284"/>
        <w:jc w:val="both"/>
        <w:rPr>
          <w:rFonts w:eastAsia="Times New Roman"/>
          <w:shd w:val="clear" w:color="auto" w:fill="FFFFFF"/>
          <w:lang w:eastAsia="ru-RU"/>
        </w:rPr>
      </w:pPr>
      <w:r w:rsidRPr="00B5355F">
        <w:rPr>
          <w:rFonts w:eastAsia="Times New Roman"/>
          <w:b/>
          <w:lang w:val="uk-UA" w:eastAsia="ru-RU"/>
        </w:rPr>
        <w:t>В)</w:t>
      </w:r>
      <w:r w:rsidRPr="00B5355F">
        <w:rPr>
          <w:rFonts w:eastAsia="Times New Roman"/>
          <w:b/>
          <w:shd w:val="clear" w:color="auto" w:fill="FFFFFF"/>
          <w:lang w:val="uk-UA" w:eastAsia="ru-RU"/>
        </w:rPr>
        <w:t> </w:t>
      </w:r>
      <w:r w:rsidRPr="00B5355F">
        <w:rPr>
          <w:rFonts w:eastAsia="Times New Roman"/>
          <w:shd w:val="clear" w:color="auto" w:fill="FFFFFF"/>
          <w:lang w:eastAsia="ru-RU"/>
        </w:rPr>
        <w:t>відповідність результатів навчання вимогам, встановленим законодавством, відповідним стандартом освіти та/або договором щодо надання освітніх послуг</w:t>
      </w:r>
    </w:p>
    <w:p w:rsidR="008265E4" w:rsidRPr="00B5355F" w:rsidRDefault="008265E4" w:rsidP="008265E4">
      <w:pPr>
        <w:tabs>
          <w:tab w:val="left" w:pos="709"/>
        </w:tabs>
        <w:ind w:left="426" w:hanging="284"/>
        <w:jc w:val="both"/>
        <w:rPr>
          <w:rFonts w:eastAsia="Times New Roman"/>
          <w:b/>
          <w:shd w:val="clear" w:color="auto" w:fill="FFFFFF"/>
          <w:lang w:val="uk-UA" w:eastAsia="ru-RU"/>
        </w:rPr>
      </w:pPr>
      <w:r w:rsidRPr="00B5355F">
        <w:rPr>
          <w:rFonts w:eastAsia="Times New Roman"/>
          <w:lang w:val="uk-UA" w:eastAsia="ru-RU"/>
        </w:rPr>
        <w:t>Г) вірної відповіді немає</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42. Що означає «якість освітньої діяльності»?</w:t>
      </w:r>
    </w:p>
    <w:p w:rsidR="008265E4" w:rsidRPr="00B5355F" w:rsidRDefault="008265E4" w:rsidP="008265E4">
      <w:pPr>
        <w:tabs>
          <w:tab w:val="left" w:pos="709"/>
        </w:tabs>
        <w:ind w:left="567" w:hanging="284"/>
        <w:jc w:val="both"/>
        <w:rPr>
          <w:rFonts w:eastAsia="Times New Roman"/>
          <w:b/>
          <w:lang w:val="uk-UA" w:eastAsia="ru-RU"/>
        </w:rPr>
      </w:pPr>
      <w:r w:rsidRPr="00B5355F">
        <w:rPr>
          <w:rFonts w:eastAsia="Times New Roman"/>
          <w:b/>
          <w:lang w:val="uk-UA" w:eastAsia="ru-RU"/>
        </w:rPr>
        <w:t>А)</w:t>
      </w:r>
      <w:r w:rsidRPr="00B5355F">
        <w:rPr>
          <w:rFonts w:eastAsia="Times New Roman"/>
          <w:b/>
          <w:shd w:val="clear" w:color="auto" w:fill="FFFFFF"/>
          <w:lang w:val="uk-UA" w:eastAsia="ru-RU"/>
        </w:rPr>
        <w:t> </w:t>
      </w:r>
      <w:r w:rsidRPr="00B5355F">
        <w:rPr>
          <w:rFonts w:eastAsia="Times New Roman"/>
          <w:shd w:val="clear" w:color="auto" w:fill="FFFFFF"/>
          <w:lang w:val="uk-UA" w:eastAsia="ru-RU"/>
        </w:rPr>
        <w:t>рівень організації, забезпечення та реалізації освітнього процесу, що гарантує здобуття особами якісної освіти та відповідає вимогам, встановленим законодавством та/або договором про надання освітніх послуг</w:t>
      </w:r>
    </w:p>
    <w:p w:rsidR="008265E4" w:rsidRPr="00B5355F" w:rsidRDefault="008265E4" w:rsidP="008265E4">
      <w:pPr>
        <w:tabs>
          <w:tab w:val="left" w:pos="709"/>
        </w:tabs>
        <w:ind w:left="567" w:hanging="284"/>
        <w:jc w:val="both"/>
        <w:rPr>
          <w:rFonts w:eastAsia="Times New Roman"/>
          <w:shd w:val="clear" w:color="auto" w:fill="FFFFFF"/>
          <w:lang w:val="uk-UA" w:eastAsia="ru-RU"/>
        </w:rPr>
      </w:pPr>
      <w:r w:rsidRPr="00B5355F">
        <w:rPr>
          <w:rFonts w:eastAsia="Times New Roman"/>
          <w:lang w:val="uk-UA" w:eastAsia="ru-RU"/>
        </w:rPr>
        <w:t>Б)</w:t>
      </w:r>
      <w:r w:rsidRPr="00B5355F">
        <w:rPr>
          <w:rFonts w:eastAsia="Times New Roman"/>
          <w:shd w:val="clear" w:color="auto" w:fill="FFFFFF"/>
          <w:lang w:val="uk-UA" w:eastAsia="ru-RU"/>
        </w:rPr>
        <w:t> </w:t>
      </w:r>
      <w:r w:rsidRPr="00B5355F">
        <w:rPr>
          <w:rFonts w:eastAsia="Times New Roman"/>
          <w:shd w:val="clear" w:color="auto" w:fill="FFFFFF"/>
          <w:lang w:eastAsia="ru-RU"/>
        </w:rPr>
        <w:t>відповідність результатів навчання вимогам, встановленим законодавством, відповідним стандартом освіти та/або договором щодо надання освітніх послуг</w:t>
      </w:r>
    </w:p>
    <w:p w:rsidR="008265E4" w:rsidRPr="00B5355F" w:rsidRDefault="008265E4" w:rsidP="008265E4">
      <w:pPr>
        <w:tabs>
          <w:tab w:val="left" w:pos="709"/>
        </w:tabs>
        <w:ind w:left="567" w:hanging="284"/>
        <w:jc w:val="both"/>
        <w:rPr>
          <w:rFonts w:eastAsia="Times New Roman"/>
          <w:shd w:val="clear" w:color="auto" w:fill="FFFFFF"/>
          <w:lang w:eastAsia="ru-RU"/>
        </w:rPr>
      </w:pPr>
      <w:r w:rsidRPr="00B5355F">
        <w:rPr>
          <w:rFonts w:eastAsia="Times New Roman"/>
          <w:lang w:val="uk-UA" w:eastAsia="ru-RU"/>
        </w:rPr>
        <w:t xml:space="preserve">В) </w:t>
      </w:r>
      <w:r w:rsidRPr="00B5355F">
        <w:rPr>
          <w:rFonts w:eastAsia="Times New Roman"/>
          <w:shd w:val="clear" w:color="auto" w:fill="FFFFFF"/>
          <w:lang w:eastAsia="ru-RU"/>
        </w:rPr>
        <w:t>системна процедура</w:t>
      </w:r>
      <w:r w:rsidRPr="00B5355F">
        <w:rPr>
          <w:rFonts w:eastAsia="Times New Roman"/>
          <w:i/>
          <w:iCs/>
          <w:bdr w:val="none" w:sz="0" w:space="0" w:color="auto" w:frame="1"/>
          <w:shd w:val="clear" w:color="auto" w:fill="FFFFFF"/>
          <w:lang w:eastAsia="ru-RU"/>
        </w:rPr>
        <w:t>, </w:t>
      </w:r>
      <w:r w:rsidRPr="00B5355F">
        <w:rPr>
          <w:rFonts w:eastAsia="Times New Roman"/>
          <w:shd w:val="clear" w:color="auto" w:fill="FFFFFF"/>
          <w:lang w:eastAsia="ru-RU"/>
        </w:rPr>
        <w:t>яка не обмежується лише контролем. Його мета полягає не лише у відстеженні стану певного суб’єкта освітньої діяльності, а й націлена на з’ясування чинників його розвитку, зміни стану освіти тощо</w:t>
      </w:r>
    </w:p>
    <w:p w:rsidR="008265E4" w:rsidRPr="00B5355F" w:rsidRDefault="008265E4" w:rsidP="008265E4">
      <w:pPr>
        <w:tabs>
          <w:tab w:val="left" w:pos="709"/>
        </w:tabs>
        <w:ind w:left="567" w:hanging="284"/>
        <w:jc w:val="both"/>
        <w:rPr>
          <w:rFonts w:eastAsia="Times New Roman"/>
          <w:lang w:eastAsia="ru-RU"/>
        </w:rPr>
      </w:pPr>
      <w:r w:rsidRPr="00B5355F">
        <w:rPr>
          <w:rFonts w:eastAsia="Times New Roman"/>
          <w:lang w:val="uk-UA" w:eastAsia="ru-RU"/>
        </w:rPr>
        <w:t>Г) правильні варіанти Б і В</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43. Що може включати система забезпечення якості в закладах освіти (внутрішня система забезпечення якості освіти)?</w:t>
      </w:r>
    </w:p>
    <w:p w:rsidR="008265E4" w:rsidRPr="00B5355F" w:rsidRDefault="008265E4" w:rsidP="008265E4">
      <w:pPr>
        <w:tabs>
          <w:tab w:val="left" w:pos="709"/>
        </w:tabs>
        <w:ind w:left="426" w:hanging="284"/>
        <w:jc w:val="both"/>
        <w:rPr>
          <w:rFonts w:eastAsia="Times New Roman"/>
          <w:b/>
          <w:lang w:val="uk-UA" w:eastAsia="ru-RU"/>
        </w:rPr>
      </w:pPr>
      <w:r w:rsidRPr="00B5355F">
        <w:rPr>
          <w:rFonts w:eastAsia="Times New Roman"/>
          <w:b/>
          <w:lang w:val="uk-UA" w:eastAsia="ru-RU"/>
        </w:rPr>
        <w:t>А</w:t>
      </w:r>
      <w:r w:rsidRPr="00B5355F">
        <w:rPr>
          <w:rFonts w:eastAsia="Times New Roman"/>
          <w:lang w:val="uk-UA" w:eastAsia="ru-RU"/>
        </w:rPr>
        <w:t>)</w:t>
      </w:r>
      <w:r w:rsidRPr="00B5355F">
        <w:rPr>
          <w:rFonts w:eastAsia="Times New Roman"/>
          <w:shd w:val="clear" w:color="auto" w:fill="FFFFFF"/>
          <w:lang w:val="uk-UA" w:eastAsia="ru-RU"/>
        </w:rPr>
        <w:t xml:space="preserve"> стратегію (політику) та процедури забезпечення якості освіти; систему та механізми забезпечення академічної доброчесності; оприлюднені критерії, правила та процедури оцінювання здобувачів освіти</w:t>
      </w:r>
    </w:p>
    <w:p w:rsidR="008265E4" w:rsidRPr="00B5355F" w:rsidRDefault="008265E4" w:rsidP="008265E4">
      <w:pPr>
        <w:tabs>
          <w:tab w:val="left" w:pos="709"/>
        </w:tabs>
        <w:ind w:left="426" w:hanging="284"/>
        <w:jc w:val="both"/>
        <w:rPr>
          <w:rFonts w:eastAsia="Times New Roman"/>
          <w:lang w:val="uk-UA" w:eastAsia="ru-RU"/>
        </w:rPr>
      </w:pPr>
      <w:r w:rsidRPr="00B5355F">
        <w:rPr>
          <w:rFonts w:eastAsia="Times New Roman"/>
          <w:lang w:val="uk-UA" w:eastAsia="ru-RU"/>
        </w:rPr>
        <w:t>Б)</w:t>
      </w:r>
      <w:r w:rsidRPr="00B5355F">
        <w:rPr>
          <w:rFonts w:eastAsia="Times New Roman"/>
          <w:shd w:val="clear" w:color="auto" w:fill="FFFFFF"/>
          <w:lang w:val="uk-UA" w:eastAsia="ru-RU"/>
        </w:rPr>
        <w:t xml:space="preserve"> гарантування якості освіти; формування довіри суспільства до системи та закладів освіти, органів управління освітою</w:t>
      </w:r>
    </w:p>
    <w:p w:rsidR="008265E4" w:rsidRPr="00B5355F" w:rsidRDefault="008265E4" w:rsidP="008265E4">
      <w:pPr>
        <w:tabs>
          <w:tab w:val="left" w:pos="709"/>
        </w:tabs>
        <w:spacing w:after="120"/>
        <w:ind w:left="426" w:hanging="284"/>
        <w:jc w:val="both"/>
        <w:rPr>
          <w:rFonts w:eastAsia="Times New Roman"/>
          <w:shd w:val="clear" w:color="auto" w:fill="FFFFFF"/>
          <w:lang w:val="uk-UA" w:eastAsia="ru-RU"/>
        </w:rPr>
      </w:pPr>
      <w:r w:rsidRPr="00B5355F">
        <w:rPr>
          <w:rFonts w:eastAsia="Times New Roman"/>
          <w:lang w:val="uk-UA" w:eastAsia="ru-RU"/>
        </w:rPr>
        <w:t>В)</w:t>
      </w:r>
      <w:r w:rsidRPr="00B5355F">
        <w:rPr>
          <w:rFonts w:eastAsia="Times New Roman"/>
          <w:shd w:val="clear" w:color="auto" w:fill="FFFFFF"/>
          <w:lang w:val="uk-UA" w:eastAsia="ru-RU"/>
        </w:rPr>
        <w:t xml:space="preserve"> постійне та послідовне підвищення якості освіти; допомога закладам освіти та іншим суб’єктам освітньої діяльності у підвищенні якості освіти</w:t>
      </w:r>
    </w:p>
    <w:p w:rsidR="008265E4" w:rsidRDefault="008265E4" w:rsidP="008265E4">
      <w:pPr>
        <w:tabs>
          <w:tab w:val="left" w:pos="709"/>
        </w:tabs>
        <w:spacing w:after="120"/>
        <w:ind w:left="426" w:hanging="284"/>
        <w:jc w:val="both"/>
        <w:rPr>
          <w:rFonts w:eastAsia="Times New Roman"/>
          <w:lang w:val="uk-UA" w:eastAsia="ru-RU"/>
        </w:rPr>
      </w:pPr>
      <w:r w:rsidRPr="00B5355F">
        <w:rPr>
          <w:rFonts w:eastAsia="Times New Roman"/>
          <w:lang w:val="uk-UA" w:eastAsia="ru-RU"/>
        </w:rPr>
        <w:t>Г) правильної відповіді немає</w:t>
      </w:r>
    </w:p>
    <w:p w:rsidR="00583BD9" w:rsidRPr="00B5355F" w:rsidRDefault="00583BD9" w:rsidP="008265E4">
      <w:pPr>
        <w:tabs>
          <w:tab w:val="left" w:pos="709"/>
        </w:tabs>
        <w:spacing w:after="120"/>
        <w:ind w:left="426" w:hanging="284"/>
        <w:jc w:val="both"/>
        <w:rPr>
          <w:rFonts w:eastAsia="Times New Roman"/>
          <w:lang w:val="uk-UA" w:eastAsia="ru-RU"/>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44. Що належить до системи зовнішнього забезпечення якості освіти?</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val="uk-UA" w:eastAsia="ru-RU"/>
        </w:rPr>
        <w:t>с</w:t>
      </w:r>
      <w:r w:rsidRPr="00B5355F">
        <w:rPr>
          <w:rFonts w:eastAsia="Times New Roman"/>
          <w:shd w:val="clear" w:color="auto" w:fill="FFFFFF"/>
          <w:lang w:eastAsia="ru-RU"/>
        </w:rPr>
        <w:t>творення в закладі освіти інклюзивного освітнього середовища, універсального дизайну та розумного пристосування; інші процедури та заходи, що регламентовані спеціальними законами або документами закладу освіти</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Б)</w:t>
      </w:r>
      <w:r w:rsidRPr="00B5355F">
        <w:rPr>
          <w:rFonts w:eastAsia="Times New Roman"/>
          <w:shd w:val="clear" w:color="auto" w:fill="FFFFFF"/>
          <w:lang w:val="uk-UA" w:eastAsia="ru-RU"/>
        </w:rPr>
        <w:t xml:space="preserve"> забезпечення якості освіти та якості освітньої діяльності</w:t>
      </w:r>
    </w:p>
    <w:p w:rsidR="008265E4" w:rsidRPr="00B5355F" w:rsidRDefault="008265E4" w:rsidP="008265E4">
      <w:pPr>
        <w:tabs>
          <w:tab w:val="left" w:pos="709"/>
        </w:tabs>
        <w:ind w:left="567" w:hanging="284"/>
        <w:jc w:val="both"/>
        <w:rPr>
          <w:rFonts w:eastAsia="Times New Roman"/>
          <w:shd w:val="clear" w:color="auto" w:fill="FFFFFF"/>
          <w:lang w:val="uk-UA" w:eastAsia="ru-RU"/>
        </w:rPr>
      </w:pPr>
      <w:r w:rsidRPr="00B5355F">
        <w:rPr>
          <w:rFonts w:eastAsia="Times New Roman"/>
          <w:b/>
          <w:lang w:val="uk-UA" w:eastAsia="ru-RU"/>
        </w:rPr>
        <w:t>В)</w:t>
      </w:r>
      <w:r w:rsidRPr="00B5355F">
        <w:rPr>
          <w:rFonts w:eastAsia="Times New Roman"/>
          <w:b/>
          <w:shd w:val="clear" w:color="auto" w:fill="FFFFFF"/>
          <w:lang w:val="uk-UA" w:eastAsia="ru-RU"/>
        </w:rPr>
        <w:t xml:space="preserve"> </w:t>
      </w:r>
      <w:r w:rsidRPr="00B5355F">
        <w:rPr>
          <w:rFonts w:eastAsia="Times New Roman"/>
          <w:shd w:val="clear" w:color="auto" w:fill="FFFFFF"/>
          <w:lang w:val="uk-UA" w:eastAsia="ru-RU"/>
        </w:rPr>
        <w:t>інструменти, процедури та заходи забезпечення і підвищення якості освіти, зокрема: стандартизацію; ліцензування освітньої діяльності; акредитацію освітніх програм; інституційну акредитацію; громадську акредитацію закладів освіти; зовнішнє незалежне оцінювання результатів навчання; інституційний аудит; моніторинг якості освіти; атестацію педагогічних працівників; сертифікацію педагогічних працівників; громадський нагляд</w:t>
      </w:r>
    </w:p>
    <w:p w:rsidR="008265E4" w:rsidRPr="00B5355F" w:rsidRDefault="008265E4" w:rsidP="008265E4">
      <w:pPr>
        <w:tabs>
          <w:tab w:val="left" w:pos="709"/>
        </w:tabs>
        <w:ind w:left="567" w:hanging="284"/>
        <w:jc w:val="both"/>
        <w:rPr>
          <w:rFonts w:eastAsia="Times New Roman"/>
          <w:shd w:val="clear" w:color="auto" w:fill="FFFFFF"/>
          <w:lang w:val="uk-UA" w:eastAsia="ru-RU"/>
        </w:rPr>
      </w:pPr>
      <w:r w:rsidRPr="00B5355F">
        <w:rPr>
          <w:rFonts w:eastAsia="Times New Roman"/>
          <w:lang w:val="uk-UA" w:eastAsia="ru-RU"/>
        </w:rPr>
        <w:t>Г) правильна відповідь А і Б</w:t>
      </w:r>
    </w:p>
    <w:p w:rsidR="008265E4" w:rsidRPr="00B5355F" w:rsidRDefault="008265E4" w:rsidP="008265E4">
      <w:pPr>
        <w:tabs>
          <w:tab w:val="left" w:pos="709"/>
        </w:tabs>
        <w:ind w:left="284" w:hanging="284"/>
        <w:jc w:val="both"/>
        <w:rPr>
          <w:rFonts w:eastAsia="Times New Roman"/>
          <w:b/>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45. Хто має право ініціювати проведення інституційного аудиту у позаплановому порядку?</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b/>
          <w:lang w:val="uk-UA" w:eastAsia="ru-RU"/>
        </w:rPr>
        <w:t>А)</w:t>
      </w:r>
      <w:r w:rsidRPr="00B5355F">
        <w:rPr>
          <w:rFonts w:eastAsia="Times New Roman"/>
          <w:b/>
          <w:shd w:val="clear" w:color="auto" w:fill="FFFFFF"/>
          <w:lang w:val="uk-UA" w:eastAsia="ru-RU"/>
        </w:rPr>
        <w:t xml:space="preserve"> </w:t>
      </w:r>
      <w:r w:rsidRPr="00B5355F">
        <w:rPr>
          <w:rFonts w:eastAsia="Times New Roman"/>
          <w:shd w:val="clear" w:color="auto" w:fill="FFFFFF"/>
          <w:lang w:val="uk-UA" w:eastAsia="ru-RU"/>
        </w:rPr>
        <w:t>з</w:t>
      </w:r>
      <w:r w:rsidRPr="00B5355F">
        <w:rPr>
          <w:rFonts w:eastAsia="Times New Roman"/>
          <w:shd w:val="clear" w:color="auto" w:fill="FFFFFF"/>
          <w:lang w:eastAsia="ru-RU"/>
        </w:rPr>
        <w:t>асновник, керівник заклад, наглядов</w:t>
      </w:r>
      <w:r w:rsidRPr="00B5355F">
        <w:rPr>
          <w:rFonts w:eastAsia="Times New Roman"/>
          <w:shd w:val="clear" w:color="auto" w:fill="FFFFFF"/>
          <w:lang w:val="uk-UA" w:eastAsia="ru-RU"/>
        </w:rPr>
        <w:t>а</w:t>
      </w:r>
      <w:r w:rsidRPr="00B5355F">
        <w:rPr>
          <w:rFonts w:eastAsia="Times New Roman"/>
          <w:shd w:val="clear" w:color="auto" w:fill="FFFFFF"/>
          <w:lang w:eastAsia="ru-RU"/>
        </w:rPr>
        <w:t xml:space="preserve"> та педагогіч</w:t>
      </w:r>
      <w:r w:rsidRPr="00B5355F">
        <w:rPr>
          <w:rFonts w:eastAsia="Times New Roman"/>
          <w:shd w:val="clear" w:color="auto" w:fill="FFFFFF"/>
          <w:lang w:val="uk-UA" w:eastAsia="ru-RU"/>
        </w:rPr>
        <w:t>на</w:t>
      </w:r>
      <w:r w:rsidRPr="00B5355F">
        <w:rPr>
          <w:rFonts w:eastAsia="Times New Roman"/>
          <w:shd w:val="clear" w:color="auto" w:fill="FFFFFF"/>
          <w:lang w:eastAsia="ru-RU"/>
        </w:rPr>
        <w:t xml:space="preserve"> рад</w:t>
      </w:r>
      <w:r w:rsidRPr="00B5355F">
        <w:rPr>
          <w:rFonts w:eastAsia="Times New Roman"/>
          <w:shd w:val="clear" w:color="auto" w:fill="FFFFFF"/>
          <w:lang w:val="uk-UA" w:eastAsia="ru-RU"/>
        </w:rPr>
        <w:t>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б</w:t>
      </w:r>
      <w:r w:rsidRPr="00B5355F">
        <w:rPr>
          <w:rFonts w:eastAsia="Times New Roman"/>
          <w:shd w:val="clear" w:color="auto" w:fill="FFFFFF"/>
          <w:lang w:eastAsia="ru-RU"/>
        </w:rPr>
        <w:t>атьки, інші законні представники здобувачів освіти</w:t>
      </w:r>
    </w:p>
    <w:p w:rsidR="008265E4" w:rsidRPr="00B5355F" w:rsidRDefault="008265E4" w:rsidP="008265E4">
      <w:pPr>
        <w:tabs>
          <w:tab w:val="left" w:pos="709"/>
        </w:tabs>
        <w:ind w:left="284"/>
        <w:jc w:val="both"/>
        <w:rPr>
          <w:rFonts w:eastAsia="Times New Roman"/>
          <w:shd w:val="clear" w:color="auto" w:fill="FFFFFF"/>
          <w:lang w:eastAsia="ru-RU"/>
        </w:rPr>
      </w:pPr>
      <w:r w:rsidRPr="00B5355F">
        <w:rPr>
          <w:rFonts w:eastAsia="Times New Roman"/>
          <w:lang w:val="uk-UA" w:eastAsia="ru-RU"/>
        </w:rPr>
        <w:t xml:space="preserve">В) </w:t>
      </w:r>
      <w:r w:rsidRPr="00B5355F">
        <w:rPr>
          <w:rFonts w:eastAsia="Times New Roman"/>
          <w:shd w:val="clear" w:color="auto" w:fill="FFFFFF"/>
          <w:lang w:eastAsia="ru-RU"/>
        </w:rPr>
        <w:t>державна служба якості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46. Хто проводить внутрішній моніторинг якості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val="uk-UA" w:eastAsia="ru-RU"/>
        </w:rPr>
        <w:t>Український інститут розвитку освіти</w:t>
      </w:r>
      <w:r w:rsidRPr="00B5355F">
        <w:rPr>
          <w:rFonts w:eastAsia="Times New Roman"/>
          <w:b/>
          <w:lang w:val="uk-UA" w:eastAsia="ru-RU"/>
        </w:rPr>
        <w:t xml:space="preserve"> </w:t>
      </w:r>
      <w:r w:rsidRPr="00B5355F">
        <w:rPr>
          <w:rFonts w:eastAsia="Times New Roman"/>
          <w:b/>
          <w:lang w:val="uk-UA" w:eastAsia="ru-RU"/>
        </w:rPr>
        <w:tab/>
        <w:t xml:space="preserve">В) </w:t>
      </w:r>
      <w:r w:rsidRPr="00B5355F">
        <w:rPr>
          <w:rFonts w:eastAsia="Times New Roman"/>
          <w:lang w:val="uk-UA" w:eastAsia="ru-RU"/>
        </w:rPr>
        <w:t>заклад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Б) </w:t>
      </w:r>
      <w:r w:rsidRPr="00B5355F">
        <w:rPr>
          <w:rFonts w:eastAsia="Times New Roman"/>
          <w:shd w:val="clear" w:color="auto" w:fill="FFFFFF"/>
          <w:lang w:eastAsia="ru-RU"/>
        </w:rPr>
        <w:t>Державна служба якості освіти України</w:t>
      </w:r>
      <w:r w:rsidRPr="00B5355F">
        <w:rPr>
          <w:rFonts w:eastAsia="Times New Roman"/>
          <w:lang w:val="uk-UA" w:eastAsia="ru-RU"/>
        </w:rPr>
        <w:t xml:space="preserve"> </w:t>
      </w:r>
      <w:r w:rsidRPr="00B5355F">
        <w:rPr>
          <w:rFonts w:eastAsia="Times New Roman"/>
          <w:lang w:val="uk-UA" w:eastAsia="ru-RU"/>
        </w:rPr>
        <w:tab/>
        <w:t xml:space="preserve">Г) правильні всі варіанти </w:t>
      </w:r>
    </w:p>
    <w:p w:rsidR="008265E4" w:rsidRPr="00B5355F" w:rsidRDefault="008265E4" w:rsidP="008265E4">
      <w:pPr>
        <w:tabs>
          <w:tab w:val="left" w:pos="709"/>
        </w:tabs>
        <w:ind w:left="567" w:hanging="284"/>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47. Яка періодичність проходження атестації педагогічним працівником?</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за волевиявленням педагога</w:t>
      </w:r>
      <w:r w:rsidRPr="00B5355F">
        <w:rPr>
          <w:rFonts w:eastAsia="Times New Roman"/>
          <w:b/>
          <w:lang w:val="uk-UA" w:eastAsia="ru-RU"/>
        </w:rPr>
        <w:t xml:space="preserve"> </w:t>
      </w:r>
      <w:r w:rsidRPr="00B5355F">
        <w:rPr>
          <w:rFonts w:eastAsia="Times New Roman"/>
          <w:b/>
          <w:lang w:val="uk-UA" w:eastAsia="ru-RU"/>
        </w:rPr>
        <w:tab/>
      </w:r>
      <w:r w:rsidRPr="00B5355F">
        <w:rPr>
          <w:rFonts w:eastAsia="Times New Roman"/>
          <w:b/>
          <w:lang w:val="uk-UA" w:eastAsia="ru-RU"/>
        </w:rPr>
        <w:tab/>
        <w:t>В)</w:t>
      </w:r>
      <w:r w:rsidRPr="00B5355F">
        <w:rPr>
          <w:rFonts w:eastAsia="Times New Roman"/>
          <w:b/>
          <w:shd w:val="clear" w:color="auto" w:fill="FFFFFF"/>
          <w:lang w:val="uk-UA" w:eastAsia="ru-RU"/>
        </w:rPr>
        <w:t xml:space="preserve"> </w:t>
      </w:r>
      <w:r w:rsidRPr="00B5355F">
        <w:rPr>
          <w:rFonts w:eastAsia="Times New Roman"/>
          <w:shd w:val="clear" w:color="auto" w:fill="FFFFFF"/>
          <w:lang w:val="uk-UA" w:eastAsia="ru-RU"/>
        </w:rPr>
        <w:t>н</w:t>
      </w:r>
      <w:r w:rsidRPr="00B5355F">
        <w:rPr>
          <w:rFonts w:eastAsia="Times New Roman"/>
          <w:shd w:val="clear" w:color="auto" w:fill="FFFFFF"/>
          <w:lang w:eastAsia="ru-RU"/>
        </w:rPr>
        <w:t>е менше одного разу на п’ять років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не менше одного разу на 3 роки</w:t>
      </w:r>
      <w:r w:rsidRPr="00B5355F">
        <w:rPr>
          <w:rFonts w:eastAsia="Times New Roman"/>
          <w:shd w:val="clear" w:color="auto" w:fill="FFFFFF"/>
          <w:lang w:val="uk-UA" w:eastAsia="ru-RU"/>
        </w:rPr>
        <w:t xml:space="preserve"> </w:t>
      </w:r>
      <w:r w:rsidRPr="00B5355F">
        <w:rPr>
          <w:rFonts w:eastAsia="Times New Roman"/>
          <w:shd w:val="clear" w:color="auto" w:fill="FFFFFF"/>
          <w:lang w:val="uk-UA" w:eastAsia="ru-RU"/>
        </w:rPr>
        <w:tab/>
        <w:t>Г) не менше одного разу на 10 років</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48. У якому випадку зараховується проходження атестації педагогічним працівником (без проведення самої процедури атестації)?</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у разі тимчасової непрацездатності            </w:t>
      </w:r>
      <w:r w:rsidRPr="00B5355F">
        <w:rPr>
          <w:rFonts w:eastAsia="Times New Roman"/>
          <w:lang w:val="uk-UA" w:eastAsia="ru-RU"/>
        </w:rPr>
        <w:tab/>
        <w:t>В) відмови від проходження атестації</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 xml:space="preserve">Б) </w:t>
      </w:r>
      <w:r w:rsidRPr="00B5355F">
        <w:rPr>
          <w:rFonts w:eastAsia="Times New Roman"/>
          <w:lang w:val="uk-UA" w:eastAsia="ru-RU"/>
        </w:rPr>
        <w:t>проходження сертифікації</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 xml:space="preserve"> Г) здобуття наступного рівня вищої освіти</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49. Хто здійснює державний нагляд (контроль) у сфері освіти?</w:t>
      </w:r>
    </w:p>
    <w:p w:rsidR="008265E4" w:rsidRPr="00B5355F" w:rsidRDefault="008265E4" w:rsidP="008265E4">
      <w:pPr>
        <w:tabs>
          <w:tab w:val="left" w:pos="709"/>
        </w:tabs>
        <w:ind w:left="567" w:hanging="283"/>
        <w:jc w:val="both"/>
        <w:rPr>
          <w:rFonts w:eastAsia="Times New Roman"/>
          <w:b/>
          <w:lang w:val="uk-UA" w:eastAsia="ru-RU"/>
        </w:rPr>
      </w:pPr>
      <w:r w:rsidRPr="00B5355F">
        <w:rPr>
          <w:rFonts w:eastAsia="Times New Roman"/>
          <w:b/>
          <w:lang w:val="uk-UA" w:eastAsia="ru-RU"/>
        </w:rPr>
        <w:t>А)</w:t>
      </w:r>
      <w:r w:rsidRPr="00B5355F">
        <w:rPr>
          <w:rFonts w:eastAsia="Times New Roman"/>
          <w:b/>
          <w:shd w:val="clear" w:color="auto" w:fill="FFFFFF"/>
          <w:lang w:val="uk-UA" w:eastAsia="ru-RU"/>
        </w:rPr>
        <w:t> </w:t>
      </w:r>
      <w:r w:rsidRPr="00B5355F">
        <w:rPr>
          <w:rFonts w:eastAsia="Times New Roman"/>
          <w:shd w:val="clear" w:color="auto" w:fill="FFFFFF"/>
          <w:lang w:val="uk-UA" w:eastAsia="ru-RU"/>
        </w:rPr>
        <w:t>ц</w:t>
      </w:r>
      <w:r w:rsidRPr="00B5355F">
        <w:rPr>
          <w:rFonts w:eastAsia="Times New Roman"/>
          <w:shd w:val="clear" w:color="auto" w:fill="FFFFFF"/>
          <w:lang w:eastAsia="ru-RU"/>
        </w:rPr>
        <w:t>ентральни</w:t>
      </w:r>
      <w:r w:rsidRPr="00B5355F">
        <w:rPr>
          <w:rFonts w:eastAsia="Times New Roman"/>
          <w:shd w:val="clear" w:color="auto" w:fill="FFFFFF"/>
          <w:lang w:val="uk-UA" w:eastAsia="ru-RU"/>
        </w:rPr>
        <w:t>й</w:t>
      </w:r>
      <w:r w:rsidRPr="00B5355F">
        <w:rPr>
          <w:rFonts w:eastAsia="Times New Roman"/>
          <w:shd w:val="clear" w:color="auto" w:fill="FFFFFF"/>
          <w:lang w:eastAsia="ru-RU"/>
        </w:rPr>
        <w:t xml:space="preserve"> орган виконавчої влади</w:t>
      </w:r>
      <w:r w:rsidRPr="00B5355F">
        <w:rPr>
          <w:rFonts w:eastAsia="Times New Roman"/>
          <w:shd w:val="clear" w:color="auto" w:fill="FFFFFF"/>
          <w:lang w:val="uk-UA" w:eastAsia="ru-RU"/>
        </w:rPr>
        <w:t xml:space="preserve"> </w:t>
      </w:r>
      <w:r w:rsidRPr="00B5355F">
        <w:rPr>
          <w:rFonts w:eastAsia="Times New Roman"/>
          <w:lang w:eastAsia="uk-UA"/>
        </w:rPr>
        <w:t>із забезпечення якості освіти та його територіальними органами</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uk-UA"/>
        </w:rPr>
        <w:t>громадськ</w:t>
      </w:r>
      <w:r w:rsidRPr="00B5355F">
        <w:rPr>
          <w:rFonts w:eastAsia="Times New Roman"/>
          <w:lang w:val="uk-UA" w:eastAsia="uk-UA"/>
        </w:rPr>
        <w:t>і</w:t>
      </w:r>
      <w:r w:rsidRPr="00B5355F">
        <w:rPr>
          <w:rFonts w:eastAsia="Times New Roman"/>
          <w:lang w:eastAsia="uk-UA"/>
        </w:rPr>
        <w:t xml:space="preserve"> об’єднання та інш</w:t>
      </w:r>
      <w:r w:rsidRPr="00B5355F">
        <w:rPr>
          <w:rFonts w:eastAsia="Times New Roman"/>
          <w:lang w:val="uk-UA" w:eastAsia="uk-UA"/>
        </w:rPr>
        <w:t>і</w:t>
      </w:r>
      <w:r w:rsidRPr="00B5355F">
        <w:rPr>
          <w:rFonts w:eastAsia="Times New Roman"/>
          <w:lang w:eastAsia="uk-UA"/>
        </w:rPr>
        <w:t xml:space="preserve"> інститути громадянського суспільства, установчими документами яких передбачено діяльність у сфері освіти</w:t>
      </w:r>
    </w:p>
    <w:p w:rsidR="008265E4" w:rsidRPr="00B5355F" w:rsidRDefault="008265E4" w:rsidP="008265E4">
      <w:pPr>
        <w:tabs>
          <w:tab w:val="left" w:pos="709"/>
        </w:tabs>
        <w:ind w:left="284"/>
        <w:jc w:val="both"/>
        <w:rPr>
          <w:rFonts w:eastAsia="Times New Roman"/>
          <w:shd w:val="clear" w:color="auto" w:fill="FFFFFF"/>
          <w:lang w:val="uk-UA" w:eastAsia="ru-RU"/>
        </w:rPr>
      </w:pPr>
      <w:r w:rsidRPr="00B5355F">
        <w:rPr>
          <w:rFonts w:eastAsia="Times New Roman"/>
          <w:lang w:val="uk-UA" w:eastAsia="ru-RU"/>
        </w:rPr>
        <w:t xml:space="preserve">В) </w:t>
      </w:r>
      <w:r w:rsidRPr="00B5355F">
        <w:rPr>
          <w:rFonts w:eastAsia="Times New Roman"/>
          <w:shd w:val="clear" w:color="auto" w:fill="FFFFFF"/>
          <w:lang w:val="uk-UA" w:eastAsia="ru-RU"/>
        </w:rPr>
        <w:t>органи місцевого самоврядування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shd w:val="clear" w:color="auto" w:fill="FFFFFF"/>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50. Хто акредитує громадські фахові об'єднання та інших юридичних осіб, що здійснюють незалежне оцінювання якості освіти та освітньої діяльності закладів освіти (крім закладів вищої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eastAsia="ru-RU"/>
        </w:rPr>
        <w:t>Державна служба якості освіти України</w:t>
      </w:r>
    </w:p>
    <w:p w:rsidR="008265E4" w:rsidRPr="00B5355F" w:rsidRDefault="008265E4" w:rsidP="008265E4">
      <w:pPr>
        <w:tabs>
          <w:tab w:val="left" w:pos="709"/>
        </w:tabs>
        <w:ind w:left="567" w:hanging="284"/>
        <w:jc w:val="both"/>
        <w:rPr>
          <w:rFonts w:eastAsia="Times New Roman"/>
          <w:b/>
          <w:lang w:val="uk-UA" w:eastAsia="ru-RU"/>
        </w:rPr>
      </w:pPr>
      <w:r w:rsidRPr="00B5355F">
        <w:rPr>
          <w:rFonts w:eastAsia="Times New Roman"/>
          <w:b/>
          <w:lang w:val="uk-UA" w:eastAsia="ru-RU"/>
        </w:rPr>
        <w:t xml:space="preserve">Б) </w:t>
      </w:r>
      <w:r w:rsidRPr="00B5355F">
        <w:rPr>
          <w:rFonts w:eastAsia="Times New Roman"/>
          <w:lang w:eastAsia="ru-RU"/>
        </w:rPr>
        <w:t>центральний орган виконавчої влади із забезпечення якості освіти та його територіальні органи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Міністерство освіти і науки України</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Г) правильної відповіді немає</w:t>
      </w:r>
    </w:p>
    <w:p w:rsidR="008265E4" w:rsidRDefault="008265E4" w:rsidP="008265E4">
      <w:pPr>
        <w:rPr>
          <w:iCs/>
          <w:sz w:val="28"/>
          <w:szCs w:val="28"/>
          <w:lang w:val="uk-UA"/>
        </w:rPr>
      </w:pPr>
    </w:p>
    <w:p w:rsidR="00B5355F" w:rsidRDefault="00B5355F" w:rsidP="008265E4">
      <w:pPr>
        <w:rPr>
          <w:iCs/>
          <w:sz w:val="28"/>
          <w:szCs w:val="28"/>
          <w:lang w:val="uk-UA"/>
        </w:rPr>
      </w:pPr>
    </w:p>
    <w:p w:rsidR="00583BD9" w:rsidRPr="00B5355F" w:rsidRDefault="00583BD9" w:rsidP="008265E4">
      <w:pPr>
        <w:rPr>
          <w:iCs/>
          <w:sz w:val="28"/>
          <w:szCs w:val="28"/>
          <w:lang w:val="uk-UA"/>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ind w:firstLine="708"/>
        <w:jc w:val="both"/>
        <w:rPr>
          <w:rFonts w:eastAsia="Times New Roman"/>
          <w:b/>
          <w:i/>
          <w:lang w:val="uk-UA" w:eastAsia="ru-RU"/>
        </w:rPr>
      </w:pPr>
      <w:r w:rsidRPr="00B5355F">
        <w:rPr>
          <w:b/>
          <w:i/>
          <w:iCs/>
          <w:lang w:val="uk-UA"/>
        </w:rPr>
        <w:t>ІІ. Питання для перевірки</w:t>
      </w:r>
      <w:r w:rsidRPr="00B5355F">
        <w:rPr>
          <w:iCs/>
          <w:lang w:val="uk-UA"/>
        </w:rPr>
        <w:t xml:space="preserve"> </w:t>
      </w:r>
      <w:r w:rsidRPr="00B5355F">
        <w:rPr>
          <w:rFonts w:eastAsia="Times New Roman"/>
          <w:b/>
          <w:i/>
          <w:lang w:val="uk-UA" w:eastAsia="ru-RU"/>
        </w:rPr>
        <w:t>знання Концепції реалізації державної політики у сфері реформування загальної середньої освіти «Нова українська школа» та Закону України «Про повну загальну середню освіту»</w:t>
      </w:r>
    </w:p>
    <w:p w:rsidR="008265E4" w:rsidRPr="00B5355F" w:rsidRDefault="008265E4" w:rsidP="008265E4">
      <w:pPr>
        <w:ind w:firstLine="708"/>
        <w:jc w:val="center"/>
        <w:rPr>
          <w:rFonts w:eastAsia="Times New Roman"/>
          <w:sz w:val="28"/>
          <w:szCs w:val="28"/>
          <w:u w:val="single"/>
          <w:lang w:val="uk-UA" w:eastAsia="ru-RU"/>
        </w:rPr>
      </w:pPr>
      <w:r w:rsidRPr="00B5355F">
        <w:rPr>
          <w:rFonts w:eastAsia="Times New Roman"/>
          <w:sz w:val="28"/>
          <w:szCs w:val="28"/>
          <w:u w:val="single"/>
          <w:lang w:val="uk-UA" w:eastAsia="ru-RU"/>
        </w:rPr>
        <w:t>Концепція НУШ</w:t>
      </w:r>
    </w:p>
    <w:p w:rsidR="008265E4" w:rsidRPr="00B5355F" w:rsidRDefault="008265E4" w:rsidP="008265E4">
      <w:pPr>
        <w:ind w:left="284" w:hanging="284"/>
        <w:jc w:val="both"/>
      </w:pPr>
      <w:r w:rsidRPr="00B5355F">
        <w:rPr>
          <w:b/>
          <w:lang w:val="uk-UA"/>
        </w:rPr>
        <w:t xml:space="preserve">1. </w:t>
      </w:r>
      <w:r w:rsidRPr="00B5355F">
        <w:rPr>
          <w:b/>
          <w:i/>
          <w:lang w:val="uk-UA"/>
        </w:rPr>
        <w:t>НЕ</w:t>
      </w:r>
      <w:r w:rsidRPr="00B5355F">
        <w:rPr>
          <w:b/>
          <w:lang w:val="uk-UA"/>
        </w:rPr>
        <w:t xml:space="preserve"> входять до</w:t>
      </w:r>
      <w:r w:rsidRPr="00B5355F">
        <w:rPr>
          <w:b/>
        </w:rPr>
        <w:t xml:space="preserve"> засад Нов</w:t>
      </w:r>
      <w:r w:rsidRPr="00B5355F">
        <w:rPr>
          <w:b/>
          <w:lang w:val="uk-UA"/>
        </w:rPr>
        <w:t>ої</w:t>
      </w:r>
      <w:r w:rsidRPr="00B5355F">
        <w:rPr>
          <w:b/>
        </w:rPr>
        <w:t xml:space="preserve"> українськ</w:t>
      </w:r>
      <w:r w:rsidRPr="00B5355F">
        <w:rPr>
          <w:b/>
          <w:lang w:val="uk-UA"/>
        </w:rPr>
        <w:t>ої</w:t>
      </w:r>
      <w:r w:rsidRPr="00B5355F">
        <w:rPr>
          <w:b/>
        </w:rPr>
        <w:t xml:space="preserve"> школ</w:t>
      </w:r>
      <w:r w:rsidRPr="00B5355F">
        <w:rPr>
          <w:b/>
          <w:lang w:val="uk-UA"/>
        </w:rPr>
        <w:t>и</w:t>
      </w:r>
      <w:r w:rsidRPr="00B5355F">
        <w:rPr>
          <w:b/>
        </w:rPr>
        <w:t xml:space="preserve"> відповідно до Концепції</w:t>
      </w:r>
      <w:r w:rsidRPr="00B5355F">
        <w:rPr>
          <w:lang w:val="uk-UA"/>
        </w:rPr>
        <w:t xml:space="preserve"> </w:t>
      </w:r>
      <w:r w:rsidRPr="00B5355F">
        <w:rPr>
          <w:b/>
          <w:lang w:val="uk-UA"/>
        </w:rPr>
        <w:t>такі компоненти:</w:t>
      </w:r>
    </w:p>
    <w:p w:rsidR="008265E4" w:rsidRPr="00B5355F" w:rsidRDefault="008265E4" w:rsidP="008265E4">
      <w:pPr>
        <w:ind w:left="567" w:hanging="284"/>
        <w:jc w:val="both"/>
        <w:rPr>
          <w:i/>
          <w:lang w:val="uk-UA"/>
        </w:rPr>
      </w:pPr>
      <w:r w:rsidRPr="00B5355F">
        <w:rPr>
          <w:i/>
          <w:lang w:val="uk-UA"/>
        </w:rPr>
        <w:t>1) Новий зміст освіти, заснований на формуванні компетентностей, потрібних для успішної самореалізації в суспільстві; Умотивований учитель, який має свободу творчості й розвивається професійно; Наскрізний процес виховання, який формує цінності</w:t>
      </w:r>
    </w:p>
    <w:p w:rsidR="008265E4" w:rsidRPr="00B5355F" w:rsidRDefault="008265E4" w:rsidP="008265E4">
      <w:pPr>
        <w:ind w:left="567" w:hanging="284"/>
        <w:jc w:val="both"/>
        <w:rPr>
          <w:i/>
          <w:lang w:val="uk-UA"/>
        </w:rPr>
      </w:pPr>
      <w:r w:rsidRPr="00B5355F">
        <w:rPr>
          <w:i/>
          <w:lang w:val="uk-UA"/>
        </w:rPr>
        <w:t xml:space="preserve">2) Децентралізація та ефективне управління, що надасть школі реальну автономію; Педагогіка, що ґрунтується на партнерстві між учнем, учителем і батьками. </w:t>
      </w:r>
      <w:r w:rsidRPr="00B5355F">
        <w:rPr>
          <w:i/>
        </w:rPr>
        <w:t>Орієнтація на потреби учня в освітньому процесі, дитиноцентризм</w:t>
      </w:r>
    </w:p>
    <w:p w:rsidR="008265E4" w:rsidRPr="00B5355F" w:rsidRDefault="008265E4" w:rsidP="008265E4">
      <w:pPr>
        <w:ind w:left="567" w:hanging="284"/>
        <w:jc w:val="both"/>
        <w:rPr>
          <w:i/>
          <w:lang w:val="uk-UA"/>
        </w:rPr>
      </w:pPr>
      <w:r w:rsidRPr="00B5355F">
        <w:rPr>
          <w:i/>
          <w:lang w:val="uk-UA"/>
        </w:rPr>
        <w:t xml:space="preserve">3) </w:t>
      </w:r>
      <w:r w:rsidRPr="00B5355F">
        <w:rPr>
          <w:i/>
        </w:rPr>
        <w:t>Нова структура школи, яка дає змогу добре засвоїти новий зміст і набути компетентності для життя.</w:t>
      </w:r>
      <w:r w:rsidRPr="00B5355F">
        <w:rPr>
          <w:i/>
          <w:lang w:val="uk-UA"/>
        </w:rPr>
        <w:t xml:space="preserve"> Справедливий розподіл публічних коштів, який забезпечує рівний доступ усіх дітей до якісної освіти Сучасне освітнє середовище, яке забезпечить необхідні умови, засоби і технології для навчання учнів, освітян, батьків не лише в приміщенні навчального закладу</w:t>
      </w:r>
    </w:p>
    <w:p w:rsidR="008265E4" w:rsidRPr="00B5355F" w:rsidRDefault="008265E4" w:rsidP="008265E4">
      <w:pPr>
        <w:shd w:val="clear" w:color="auto" w:fill="FFFFFF"/>
        <w:ind w:left="567" w:hanging="283"/>
        <w:jc w:val="both"/>
        <w:textAlignment w:val="baseline"/>
        <w:rPr>
          <w:rFonts w:eastAsia="Times New Roman"/>
          <w:i/>
          <w:lang w:val="uk-UA" w:eastAsia="ru-RU"/>
        </w:rPr>
      </w:pPr>
      <w:r w:rsidRPr="00B5355F">
        <w:rPr>
          <w:i/>
          <w:lang w:val="uk-UA"/>
        </w:rPr>
        <w:t xml:space="preserve">4) </w:t>
      </w:r>
      <w:bookmarkStart w:id="12" w:name="n36"/>
      <w:bookmarkEnd w:id="12"/>
      <w:r w:rsidRPr="00B5355F">
        <w:rPr>
          <w:rFonts w:eastAsia="Times New Roman"/>
          <w:i/>
          <w:lang w:val="uk-UA" w:eastAsia="ru-RU"/>
        </w:rPr>
        <w:t>формування особистості учня (вихованця), розвиток його здібностей і обдарувань, наукового світогляду; реалізація права учнів (вихованців) на вільне формування політичних і світоглядних переконань</w:t>
      </w:r>
    </w:p>
    <w:p w:rsidR="008265E4" w:rsidRPr="00B5355F" w:rsidRDefault="008265E4" w:rsidP="008265E4">
      <w:pPr>
        <w:jc w:val="both"/>
        <w:rPr>
          <w:sz w:val="16"/>
          <w:szCs w:val="16"/>
          <w:lang w:val="uk-UA"/>
        </w:rPr>
      </w:pPr>
      <w:bookmarkStart w:id="13" w:name="n37"/>
      <w:bookmarkEnd w:id="13"/>
    </w:p>
    <w:p w:rsidR="008265E4" w:rsidRPr="00B5355F" w:rsidRDefault="008265E4" w:rsidP="008265E4">
      <w:pPr>
        <w:ind w:left="567" w:hanging="284"/>
        <w:jc w:val="both"/>
        <w:rPr>
          <w:lang w:val="uk-UA"/>
        </w:rPr>
      </w:pPr>
      <w:r w:rsidRPr="00B5355F">
        <w:rPr>
          <w:lang w:val="uk-UA"/>
        </w:rPr>
        <w:t xml:space="preserve">А) варіант 1     Б) варіант 2     В) варіант 3     </w:t>
      </w:r>
      <w:r w:rsidRPr="00B5355F">
        <w:rPr>
          <w:b/>
          <w:lang w:val="uk-UA"/>
        </w:rPr>
        <w:t>Г</w:t>
      </w:r>
      <w:r w:rsidRPr="00B5355F">
        <w:rPr>
          <w:lang w:val="uk-UA"/>
        </w:rPr>
        <w:t xml:space="preserve">) варіант 4     </w:t>
      </w:r>
    </w:p>
    <w:p w:rsidR="008265E4" w:rsidRPr="00B5355F" w:rsidRDefault="008265E4" w:rsidP="008265E4">
      <w:pPr>
        <w:jc w:val="both"/>
        <w:rPr>
          <w:lang w:val="uk-UA"/>
        </w:rPr>
      </w:pPr>
    </w:p>
    <w:p w:rsidR="008265E4" w:rsidRPr="00B5355F" w:rsidRDefault="008265E4" w:rsidP="008265E4">
      <w:pPr>
        <w:jc w:val="both"/>
      </w:pPr>
      <w:r w:rsidRPr="00B5355F">
        <w:rPr>
          <w:b/>
          <w:lang w:val="uk-UA"/>
        </w:rPr>
        <w:t xml:space="preserve">2. </w:t>
      </w:r>
      <w:r w:rsidRPr="00B5355F">
        <w:rPr>
          <w:b/>
        </w:rPr>
        <w:t>Кому</w:t>
      </w:r>
      <w:r w:rsidRPr="00B5355F">
        <w:t xml:space="preserve"> </w:t>
      </w:r>
      <w:r w:rsidRPr="00B5355F">
        <w:rPr>
          <w:b/>
        </w:rPr>
        <w:t>належить центральне місце в системі освіти (на думку авторів Концепції)?</w:t>
      </w:r>
      <w:r w:rsidRPr="00B5355F">
        <w:t xml:space="preserve"> </w:t>
      </w:r>
    </w:p>
    <w:p w:rsidR="008265E4" w:rsidRPr="00B5355F" w:rsidRDefault="008265E4" w:rsidP="008265E4">
      <w:pPr>
        <w:ind w:left="567" w:hanging="284"/>
        <w:jc w:val="both"/>
        <w:rPr>
          <w:lang w:val="uk-UA"/>
        </w:rPr>
      </w:pPr>
      <w:r w:rsidRPr="00B5355F">
        <w:rPr>
          <w:lang w:val="uk-UA"/>
        </w:rPr>
        <w:t xml:space="preserve">А) </w:t>
      </w:r>
      <w:r w:rsidRPr="00B5355F">
        <w:rPr>
          <w:rFonts w:eastAsia="Times New Roman"/>
          <w:lang w:eastAsia="ru-RU"/>
        </w:rPr>
        <w:t>формування наукового світогляду</w:t>
      </w:r>
      <w:r w:rsidRPr="00B5355F">
        <w:rPr>
          <w:b/>
          <w:lang w:val="uk-UA"/>
        </w:rPr>
        <w:t xml:space="preserve"> </w:t>
      </w:r>
      <w:r w:rsidRPr="00B5355F">
        <w:rPr>
          <w:lang w:val="uk-UA"/>
        </w:rPr>
        <w:t>у вихованців</w:t>
      </w:r>
      <w:r w:rsidRPr="00B5355F">
        <w:rPr>
          <w:lang w:val="uk-UA"/>
        </w:rPr>
        <w:tab/>
        <w:t xml:space="preserve"> </w:t>
      </w:r>
    </w:p>
    <w:p w:rsidR="008265E4" w:rsidRPr="00B5355F" w:rsidRDefault="008265E4" w:rsidP="008265E4">
      <w:pPr>
        <w:ind w:left="567" w:hanging="284"/>
        <w:jc w:val="both"/>
        <w:rPr>
          <w:rFonts w:eastAsia="Times New Roman"/>
          <w:lang w:val="uk-UA" w:eastAsia="ru-RU"/>
        </w:rPr>
      </w:pPr>
      <w:r w:rsidRPr="00B5355F">
        <w:rPr>
          <w:lang w:val="uk-UA"/>
        </w:rPr>
        <w:t>Б) г</w:t>
      </w:r>
      <w:r w:rsidRPr="00B5355F">
        <w:rPr>
          <w:rFonts w:eastAsia="Times New Roman"/>
          <w:lang w:val="uk-UA" w:eastAsia="ru-RU"/>
        </w:rPr>
        <w:t>ромадянам України, яким забезпечується здобуття повної загальної середньої освіти</w:t>
      </w:r>
    </w:p>
    <w:p w:rsidR="008265E4" w:rsidRPr="00B5355F" w:rsidRDefault="008265E4" w:rsidP="008265E4">
      <w:pPr>
        <w:ind w:left="567" w:hanging="284"/>
        <w:jc w:val="both"/>
        <w:rPr>
          <w:rFonts w:eastAsia="Times New Roman"/>
          <w:lang w:val="uk-UA" w:eastAsia="ru-RU"/>
        </w:rPr>
      </w:pPr>
      <w:r w:rsidRPr="00B5355F">
        <w:rPr>
          <w:b/>
          <w:lang w:val="uk-UA"/>
        </w:rPr>
        <w:t>В</w:t>
      </w:r>
      <w:r w:rsidRPr="00B5355F">
        <w:rPr>
          <w:lang w:val="uk-UA"/>
        </w:rPr>
        <w:t xml:space="preserve">) орієнтація на потреби учня     </w:t>
      </w:r>
    </w:p>
    <w:p w:rsidR="008265E4" w:rsidRPr="00B5355F" w:rsidRDefault="008265E4" w:rsidP="008265E4">
      <w:pPr>
        <w:ind w:left="567" w:hanging="284"/>
        <w:jc w:val="both"/>
        <w:rPr>
          <w:lang w:val="uk-UA"/>
        </w:rPr>
      </w:pPr>
      <w:r w:rsidRPr="00B5355F">
        <w:rPr>
          <w:lang w:val="uk-UA"/>
        </w:rPr>
        <w:t>Г) педагогічний працівник - особа з високими моральними якостями</w:t>
      </w:r>
    </w:p>
    <w:p w:rsidR="008265E4" w:rsidRPr="00B5355F" w:rsidRDefault="008265E4" w:rsidP="008265E4">
      <w:pPr>
        <w:jc w:val="both"/>
      </w:pPr>
    </w:p>
    <w:p w:rsidR="008265E4" w:rsidRPr="00B5355F" w:rsidRDefault="008265E4" w:rsidP="008265E4">
      <w:pPr>
        <w:jc w:val="both"/>
        <w:rPr>
          <w:b/>
        </w:rPr>
      </w:pPr>
      <w:r w:rsidRPr="00B5355F">
        <w:rPr>
          <w:b/>
          <w:lang w:val="uk-UA"/>
        </w:rPr>
        <w:t>3</w:t>
      </w:r>
      <w:r w:rsidRPr="00B5355F">
        <w:rPr>
          <w:b/>
        </w:rPr>
        <w:t>. Зі скількох ключових компетентностей складається формула Нової школи?</w:t>
      </w:r>
    </w:p>
    <w:p w:rsidR="008265E4" w:rsidRPr="00B5355F" w:rsidRDefault="008265E4" w:rsidP="008265E4">
      <w:pPr>
        <w:ind w:left="567" w:hanging="284"/>
        <w:jc w:val="both"/>
        <w:rPr>
          <w:lang w:val="uk-UA"/>
        </w:rPr>
      </w:pPr>
      <w:r w:rsidRPr="00B5355F">
        <w:rPr>
          <w:lang w:val="uk-UA"/>
        </w:rPr>
        <w:t xml:space="preserve">А) 5     Б) 7     </w:t>
      </w:r>
      <w:r w:rsidRPr="00B5355F">
        <w:rPr>
          <w:b/>
          <w:lang w:val="uk-UA"/>
        </w:rPr>
        <w:t>В</w:t>
      </w:r>
      <w:r w:rsidRPr="00B5355F">
        <w:rPr>
          <w:lang w:val="uk-UA"/>
        </w:rPr>
        <w:t xml:space="preserve">) 9     Г) 11     </w:t>
      </w:r>
    </w:p>
    <w:p w:rsidR="008265E4" w:rsidRPr="00B5355F" w:rsidRDefault="008265E4" w:rsidP="008265E4">
      <w:pPr>
        <w:jc w:val="both"/>
        <w:rPr>
          <w:b/>
        </w:rPr>
      </w:pPr>
      <w:r w:rsidRPr="00B5355F">
        <w:rPr>
          <w:b/>
          <w:lang w:val="uk-UA"/>
        </w:rPr>
        <w:t>4</w:t>
      </w:r>
      <w:r w:rsidRPr="00B5355F">
        <w:rPr>
          <w:b/>
        </w:rPr>
        <w:t xml:space="preserve">. На </w:t>
      </w:r>
      <w:r w:rsidRPr="00B5355F">
        <w:rPr>
          <w:b/>
          <w:lang w:val="uk-UA"/>
        </w:rPr>
        <w:t>яких підходах повинні грунтуватися</w:t>
      </w:r>
      <w:r w:rsidRPr="00B5355F">
        <w:rPr>
          <w:b/>
        </w:rPr>
        <w:t xml:space="preserve"> нові </w:t>
      </w:r>
      <w:r w:rsidRPr="00B5355F">
        <w:rPr>
          <w:b/>
          <w:lang w:val="uk-UA"/>
        </w:rPr>
        <w:t>державні</w:t>
      </w:r>
      <w:r w:rsidRPr="00B5355F">
        <w:rPr>
          <w:b/>
        </w:rPr>
        <w:t xml:space="preserve"> стандарти</w:t>
      </w:r>
      <w:r w:rsidRPr="00B5355F">
        <w:rPr>
          <w:b/>
          <w:lang w:val="uk-UA"/>
        </w:rPr>
        <w:t xml:space="preserve"> ЗЗСО</w:t>
      </w:r>
      <w:r w:rsidRPr="00B5355F">
        <w:rPr>
          <w:b/>
        </w:rPr>
        <w:t xml:space="preserve">? </w:t>
      </w:r>
    </w:p>
    <w:p w:rsidR="008265E4" w:rsidRPr="00B5355F" w:rsidRDefault="008265E4" w:rsidP="008265E4">
      <w:pPr>
        <w:ind w:left="284"/>
        <w:jc w:val="both"/>
        <w:rPr>
          <w:i/>
          <w:lang w:val="uk-UA"/>
        </w:rPr>
      </w:pPr>
      <w:r w:rsidRPr="00B5355F">
        <w:rPr>
          <w:b/>
          <w:lang w:val="uk-UA"/>
        </w:rPr>
        <w:t>А</w:t>
      </w:r>
      <w:r w:rsidRPr="00B5355F">
        <w:rPr>
          <w:lang w:val="uk-UA"/>
        </w:rPr>
        <w:t xml:space="preserve">) застосування </w:t>
      </w:r>
      <w:r w:rsidRPr="00B5355F">
        <w:t>компетентнісн</w:t>
      </w:r>
      <w:r w:rsidRPr="00B5355F">
        <w:rPr>
          <w:lang w:val="uk-UA"/>
        </w:rPr>
        <w:t>ого</w:t>
      </w:r>
      <w:r w:rsidRPr="00B5355F">
        <w:t xml:space="preserve"> та особистісно-орієнтован</w:t>
      </w:r>
      <w:r w:rsidRPr="00B5355F">
        <w:rPr>
          <w:lang w:val="uk-UA"/>
        </w:rPr>
        <w:t>ого</w:t>
      </w:r>
      <w:r w:rsidRPr="00B5355F">
        <w:t xml:space="preserve"> підхід</w:t>
      </w:r>
      <w:r w:rsidRPr="00B5355F">
        <w:rPr>
          <w:lang w:val="uk-UA"/>
        </w:rPr>
        <w:t>у до навчання</w:t>
      </w:r>
    </w:p>
    <w:p w:rsidR="008265E4" w:rsidRPr="00B5355F" w:rsidRDefault="008265E4" w:rsidP="008265E4">
      <w:pPr>
        <w:ind w:left="567" w:hanging="284"/>
        <w:jc w:val="both"/>
        <w:rPr>
          <w:lang w:val="uk-UA"/>
        </w:rPr>
      </w:pPr>
      <w:r w:rsidRPr="00B5355F">
        <w:rPr>
          <w:lang w:val="uk-UA"/>
        </w:rPr>
        <w:t>Б) застосування фронтальних форм організації освітнього процесу</w:t>
      </w:r>
    </w:p>
    <w:p w:rsidR="008265E4" w:rsidRPr="00B5355F" w:rsidRDefault="008265E4" w:rsidP="008265E4">
      <w:pPr>
        <w:ind w:left="567" w:hanging="284"/>
        <w:jc w:val="both"/>
        <w:rPr>
          <w:lang w:val="uk-UA"/>
        </w:rPr>
      </w:pPr>
      <w:r w:rsidRPr="00B5355F">
        <w:rPr>
          <w:lang w:val="uk-UA"/>
        </w:rPr>
        <w:t xml:space="preserve">В застосування виключно діяльнісного підходу </w:t>
      </w:r>
    </w:p>
    <w:p w:rsidR="008265E4" w:rsidRPr="00B5355F" w:rsidRDefault="008265E4" w:rsidP="008265E4">
      <w:pPr>
        <w:ind w:left="567" w:hanging="284"/>
        <w:jc w:val="both"/>
        <w:rPr>
          <w:lang w:val="uk-UA"/>
        </w:rPr>
      </w:pPr>
      <w:r w:rsidRPr="00B5355F">
        <w:rPr>
          <w:lang w:val="uk-UA"/>
        </w:rPr>
        <w:t xml:space="preserve">Г) на застосуванні гностичних методів організації освітнього процесу </w:t>
      </w:r>
    </w:p>
    <w:p w:rsidR="008265E4" w:rsidRPr="00B5355F" w:rsidRDefault="008265E4" w:rsidP="008265E4">
      <w:pPr>
        <w:ind w:left="284" w:hanging="284"/>
        <w:jc w:val="both"/>
        <w:rPr>
          <w:b/>
          <w:lang w:val="uk-UA"/>
        </w:rPr>
      </w:pPr>
      <w:r w:rsidRPr="00B5355F">
        <w:rPr>
          <w:b/>
          <w:lang w:val="uk-UA"/>
        </w:rPr>
        <w:t xml:space="preserve">5. На який період розрахована Концепція реалізації державної політики у сфері реформування загальної середньої освіти «Нова українська школа»? </w:t>
      </w:r>
    </w:p>
    <w:p w:rsidR="008265E4" w:rsidRPr="00B5355F" w:rsidRDefault="008265E4" w:rsidP="008265E4">
      <w:pPr>
        <w:ind w:left="567" w:hanging="284"/>
        <w:jc w:val="both"/>
        <w:rPr>
          <w:lang w:val="uk-UA"/>
        </w:rPr>
      </w:pPr>
      <w:r w:rsidRPr="00B5355F">
        <w:rPr>
          <w:lang w:val="uk-UA"/>
        </w:rPr>
        <w:t xml:space="preserve">А) до 2024 року </w:t>
      </w:r>
      <w:r w:rsidRPr="00B5355F">
        <w:rPr>
          <w:lang w:val="uk-UA"/>
        </w:rPr>
        <w:tab/>
      </w:r>
      <w:r w:rsidRPr="00B5355F">
        <w:rPr>
          <w:b/>
          <w:lang w:val="uk-UA"/>
        </w:rPr>
        <w:t>Б</w:t>
      </w:r>
      <w:r w:rsidRPr="00B5355F">
        <w:rPr>
          <w:lang w:val="uk-UA"/>
        </w:rPr>
        <w:t xml:space="preserve">) до 2029 року   </w:t>
      </w:r>
      <w:r w:rsidRPr="00B5355F">
        <w:rPr>
          <w:lang w:val="uk-UA"/>
        </w:rPr>
        <w:tab/>
        <w:t xml:space="preserve"> В) до 2031 року    Г) до 2040 року    </w:t>
      </w:r>
    </w:p>
    <w:p w:rsidR="008265E4" w:rsidRPr="00B5355F" w:rsidRDefault="008265E4" w:rsidP="008265E4">
      <w:pPr>
        <w:ind w:left="567" w:hanging="284"/>
        <w:jc w:val="both"/>
        <w:rPr>
          <w:lang w:val="uk-UA"/>
        </w:rPr>
      </w:pPr>
      <w:r w:rsidRPr="00B5355F">
        <w:rPr>
          <w:lang w:val="uk-UA"/>
        </w:rPr>
        <w:tab/>
      </w:r>
      <w:r w:rsidRPr="00B5355F">
        <w:rPr>
          <w:lang w:val="uk-UA"/>
        </w:rPr>
        <w:tab/>
        <w:t xml:space="preserve"> </w:t>
      </w:r>
    </w:p>
    <w:p w:rsidR="008265E4" w:rsidRPr="00B5355F" w:rsidRDefault="008265E4" w:rsidP="008265E4">
      <w:pPr>
        <w:jc w:val="both"/>
      </w:pPr>
      <w:r w:rsidRPr="00B5355F">
        <w:rPr>
          <w:b/>
          <w:lang w:val="uk-UA"/>
        </w:rPr>
        <w:t>6</w:t>
      </w:r>
      <w:r w:rsidRPr="00B5355F">
        <w:rPr>
          <w:b/>
        </w:rPr>
        <w:t>. Яка роль учителя в Новій українській школі?</w:t>
      </w:r>
      <w:r w:rsidRPr="00B5355F">
        <w:t xml:space="preserve"> </w:t>
      </w:r>
    </w:p>
    <w:p w:rsidR="008265E4" w:rsidRPr="00B5355F" w:rsidRDefault="008265E4" w:rsidP="008265E4">
      <w:pPr>
        <w:ind w:left="567" w:hanging="283"/>
        <w:jc w:val="both"/>
        <w:rPr>
          <w:lang w:val="uk-UA"/>
        </w:rPr>
      </w:pPr>
      <w:r w:rsidRPr="00B5355F">
        <w:rPr>
          <w:lang w:val="uk-UA"/>
        </w:rPr>
        <w:t>А) формує науковий світогляд та є вихователем підростаючого покоління</w:t>
      </w:r>
    </w:p>
    <w:p w:rsidR="008265E4" w:rsidRPr="00B5355F" w:rsidRDefault="008265E4" w:rsidP="008265E4">
      <w:pPr>
        <w:ind w:left="567" w:hanging="283"/>
        <w:jc w:val="both"/>
        <w:rPr>
          <w:lang w:val="uk-UA"/>
        </w:rPr>
      </w:pPr>
      <w:r w:rsidRPr="00B5355F">
        <w:rPr>
          <w:lang w:val="uk-UA"/>
        </w:rPr>
        <w:t xml:space="preserve">Б) планувальник, спостерігач і менеджер освітньої діяльності учня  </w:t>
      </w:r>
    </w:p>
    <w:p w:rsidR="008265E4" w:rsidRPr="00B5355F" w:rsidRDefault="008265E4" w:rsidP="008265E4">
      <w:pPr>
        <w:ind w:left="567" w:hanging="283"/>
        <w:jc w:val="both"/>
        <w:rPr>
          <w:lang w:val="uk-UA"/>
        </w:rPr>
      </w:pPr>
      <w:r w:rsidRPr="00B5355F">
        <w:rPr>
          <w:b/>
          <w:lang w:val="uk-UA"/>
        </w:rPr>
        <w:t>В</w:t>
      </w:r>
      <w:r w:rsidRPr="00B5355F">
        <w:rPr>
          <w:lang w:val="uk-UA"/>
        </w:rPr>
        <w:t>) агент змін, тьютор, фасилітатор, модератор, коуч, ментор</w:t>
      </w:r>
    </w:p>
    <w:p w:rsidR="008265E4" w:rsidRPr="00B5355F" w:rsidRDefault="008265E4" w:rsidP="008265E4">
      <w:pPr>
        <w:ind w:left="567" w:hanging="283"/>
        <w:jc w:val="both"/>
        <w:rPr>
          <w:lang w:val="uk-UA"/>
        </w:rPr>
      </w:pPr>
      <w:r w:rsidRPr="00B5355F">
        <w:rPr>
          <w:lang w:val="uk-UA"/>
        </w:rPr>
        <w:t>Г) надає знання, діагностує та оцінює результати</w:t>
      </w:r>
      <w:r w:rsidRPr="00B5355F">
        <w:rPr>
          <w:b/>
          <w:lang w:val="uk-UA"/>
        </w:rPr>
        <w:t xml:space="preserve">, є </w:t>
      </w:r>
      <w:r w:rsidRPr="00B5355F">
        <w:rPr>
          <w:rStyle w:val="a7"/>
          <w:rFonts w:ascii="Lora-Regular" w:hAnsi="Lora-Regular"/>
          <w:sz w:val="26"/>
          <w:szCs w:val="26"/>
          <w:shd w:val="clear" w:color="auto" w:fill="FFFFFF"/>
        </w:rPr>
        <w:t> Rapport</w:t>
      </w:r>
      <w:r w:rsidRPr="00B5355F">
        <w:rPr>
          <w:rStyle w:val="a7"/>
          <w:rFonts w:ascii="Lora-Regular" w:hAnsi="Lora-Regular"/>
          <w:sz w:val="26"/>
          <w:szCs w:val="26"/>
          <w:shd w:val="clear" w:color="auto" w:fill="FFFFFF"/>
          <w:lang w:val="uk-UA"/>
        </w:rPr>
        <w:t> </w:t>
      </w:r>
      <w:r w:rsidRPr="00B5355F">
        <w:rPr>
          <w:rStyle w:val="a7"/>
          <w:rFonts w:ascii="Lora-Regular" w:hAnsi="Lora-Regular"/>
          <w:sz w:val="26"/>
          <w:szCs w:val="26"/>
          <w:shd w:val="clear" w:color="auto" w:fill="FFFFFF"/>
        </w:rPr>
        <w:t>builder</w:t>
      </w:r>
      <w:r w:rsidRPr="00B5355F">
        <w:rPr>
          <w:lang w:val="uk-UA"/>
        </w:rPr>
        <w:t xml:space="preserve"> («будівничий» взаємопорозуміння), і Parent-friend (батько-друг) </w:t>
      </w:r>
    </w:p>
    <w:p w:rsidR="008265E4" w:rsidRPr="00B5355F" w:rsidRDefault="008265E4" w:rsidP="008265E4">
      <w:pPr>
        <w:ind w:left="284"/>
        <w:jc w:val="both"/>
        <w:rPr>
          <w:lang w:val="uk-UA"/>
        </w:rPr>
      </w:pPr>
    </w:p>
    <w:p w:rsidR="008265E4" w:rsidRPr="00B5355F" w:rsidRDefault="008265E4" w:rsidP="008265E4">
      <w:pPr>
        <w:jc w:val="both"/>
        <w:rPr>
          <w:b/>
          <w:lang w:val="uk-UA"/>
        </w:rPr>
      </w:pPr>
      <w:r w:rsidRPr="00B5355F">
        <w:rPr>
          <w:b/>
          <w:lang w:val="uk-UA"/>
        </w:rPr>
        <w:t>7. Скільки рівнів здобуття загальної середньої освіти є в Новій українській школі?</w:t>
      </w:r>
    </w:p>
    <w:p w:rsidR="008265E4" w:rsidRPr="00B5355F" w:rsidRDefault="008265E4" w:rsidP="008265E4">
      <w:pPr>
        <w:ind w:left="284"/>
        <w:jc w:val="both"/>
        <w:rPr>
          <w:lang w:val="uk-UA"/>
        </w:rPr>
      </w:pPr>
      <w:r w:rsidRPr="00B5355F">
        <w:rPr>
          <w:b/>
          <w:lang w:val="uk-UA"/>
        </w:rPr>
        <w:t>А</w:t>
      </w:r>
      <w:r w:rsidRPr="00B5355F">
        <w:rPr>
          <w:lang w:val="uk-UA"/>
        </w:rPr>
        <w:t xml:space="preserve">) три </w:t>
      </w:r>
      <w:r w:rsidRPr="00B5355F">
        <w:rPr>
          <w:i/>
          <w:lang w:val="uk-UA"/>
        </w:rPr>
        <w:t>(початкова, базова, профільна середня)</w:t>
      </w:r>
    </w:p>
    <w:p w:rsidR="008265E4" w:rsidRDefault="008265E4" w:rsidP="008265E4">
      <w:pPr>
        <w:ind w:left="284"/>
        <w:jc w:val="both"/>
        <w:rPr>
          <w:i/>
          <w:lang w:val="uk-UA"/>
        </w:rPr>
      </w:pPr>
      <w:r w:rsidRPr="00B5355F">
        <w:rPr>
          <w:lang w:val="uk-UA"/>
        </w:rPr>
        <w:t xml:space="preserve">Б) чотири </w:t>
      </w:r>
      <w:r w:rsidRPr="00B5355F">
        <w:rPr>
          <w:i/>
          <w:lang w:val="uk-UA"/>
        </w:rPr>
        <w:t>(перший і другий початкової освіти, базова та повна середня)</w:t>
      </w:r>
    </w:p>
    <w:p w:rsidR="00B5355F" w:rsidRPr="00B5355F" w:rsidRDefault="00B5355F" w:rsidP="008265E4">
      <w:pPr>
        <w:ind w:left="284"/>
        <w:jc w:val="both"/>
        <w:rPr>
          <w:lang w:val="uk-UA"/>
        </w:rPr>
      </w:pPr>
    </w:p>
    <w:p w:rsidR="00583BD9" w:rsidRDefault="00583BD9" w:rsidP="008265E4">
      <w:pPr>
        <w:autoSpaceDE w:val="0"/>
        <w:autoSpaceDN w:val="0"/>
        <w:adjustRightInd w:val="0"/>
        <w:ind w:left="4536"/>
        <w:rPr>
          <w:rFonts w:eastAsia="Calibri"/>
          <w:i/>
          <w:sz w:val="22"/>
          <w:szCs w:val="22"/>
          <w:lang w:val="uk-UA" w:eastAsia="en-US"/>
        </w:rPr>
      </w:pPr>
    </w:p>
    <w:p w:rsidR="00583BD9" w:rsidRDefault="00583BD9" w:rsidP="008265E4">
      <w:pPr>
        <w:autoSpaceDE w:val="0"/>
        <w:autoSpaceDN w:val="0"/>
        <w:adjustRightInd w:val="0"/>
        <w:ind w:left="4536"/>
        <w:rPr>
          <w:rFonts w:eastAsia="Calibri"/>
          <w:i/>
          <w:sz w:val="22"/>
          <w:szCs w:val="22"/>
          <w:lang w:val="uk-UA" w:eastAsia="en-US"/>
        </w:rPr>
      </w:pPr>
    </w:p>
    <w:p w:rsidR="00583BD9" w:rsidRDefault="00583BD9"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ind w:left="284"/>
        <w:jc w:val="both"/>
        <w:rPr>
          <w:lang w:val="uk-UA"/>
        </w:rPr>
      </w:pPr>
      <w:r w:rsidRPr="00B5355F">
        <w:rPr>
          <w:lang w:val="uk-UA"/>
        </w:rPr>
        <w:t xml:space="preserve">В) п’ять </w:t>
      </w:r>
      <w:r w:rsidRPr="00B5355F">
        <w:rPr>
          <w:i/>
          <w:lang w:val="uk-UA"/>
        </w:rPr>
        <w:t>(перший і другий початкової освіти, перший і другий базової та повна середня)</w:t>
      </w:r>
    </w:p>
    <w:p w:rsidR="008265E4" w:rsidRPr="00B5355F" w:rsidRDefault="008265E4" w:rsidP="008265E4">
      <w:pPr>
        <w:ind w:left="567" w:hanging="283"/>
        <w:jc w:val="both"/>
        <w:rPr>
          <w:lang w:val="uk-UA"/>
        </w:rPr>
      </w:pPr>
      <w:r w:rsidRPr="00B5355F">
        <w:rPr>
          <w:lang w:val="uk-UA"/>
        </w:rPr>
        <w:t xml:space="preserve">Г) шість </w:t>
      </w:r>
      <w:r w:rsidRPr="00B5355F">
        <w:rPr>
          <w:i/>
          <w:lang w:val="uk-UA"/>
        </w:rPr>
        <w:t>(перший і другий початкової освіти, перший і другий базової та перший і другий профільної середньої освіти)</w:t>
      </w:r>
    </w:p>
    <w:p w:rsidR="008265E4" w:rsidRPr="00B5355F" w:rsidRDefault="008265E4" w:rsidP="008265E4">
      <w:pPr>
        <w:jc w:val="both"/>
        <w:rPr>
          <w:lang w:val="uk-UA"/>
        </w:rPr>
      </w:pPr>
    </w:p>
    <w:p w:rsidR="008265E4" w:rsidRPr="00B5355F" w:rsidRDefault="008265E4" w:rsidP="008265E4">
      <w:pPr>
        <w:ind w:left="284" w:hanging="284"/>
        <w:jc w:val="both"/>
        <w:rPr>
          <w:b/>
          <w:lang w:val="uk-UA"/>
        </w:rPr>
      </w:pPr>
      <w:r w:rsidRPr="00B5355F">
        <w:rPr>
          <w:b/>
          <w:lang w:val="uk-UA"/>
        </w:rPr>
        <w:t>8</w:t>
      </w:r>
      <w:r w:rsidRPr="00B5355F">
        <w:rPr>
          <w:b/>
        </w:rPr>
        <w:t xml:space="preserve">. </w:t>
      </w:r>
      <w:r w:rsidRPr="00B5355F">
        <w:rPr>
          <w:b/>
          <w:lang w:val="uk-UA"/>
        </w:rPr>
        <w:t>На яких принципах будуватиметься визовання здобувача освіти відповідно до Концепції?</w:t>
      </w:r>
    </w:p>
    <w:p w:rsidR="008265E4" w:rsidRPr="00B5355F" w:rsidRDefault="008265E4" w:rsidP="008265E4">
      <w:pPr>
        <w:ind w:left="567" w:hanging="283"/>
        <w:jc w:val="both"/>
        <w:rPr>
          <w:lang w:val="uk-UA"/>
        </w:rPr>
      </w:pPr>
      <w:r w:rsidRPr="00B5355F">
        <w:rPr>
          <w:lang w:val="uk-UA"/>
        </w:rPr>
        <w:t>А) шанобливого ставлення до родини, поваги до народних традицій і звичаїв, державної мови, національних цінностей Українського народу та інших народів і націй</w:t>
      </w:r>
    </w:p>
    <w:p w:rsidR="008265E4" w:rsidRPr="00B5355F" w:rsidRDefault="008265E4" w:rsidP="008265E4">
      <w:pPr>
        <w:ind w:left="567" w:hanging="283"/>
        <w:jc w:val="both"/>
        <w:rPr>
          <w:lang w:val="uk-UA"/>
        </w:rPr>
      </w:pPr>
      <w:r w:rsidRPr="00B5355F">
        <w:rPr>
          <w:lang w:val="uk-UA"/>
        </w:rPr>
        <w:t xml:space="preserve">Б) </w:t>
      </w:r>
      <w:r w:rsidRPr="00B5355F">
        <w:rPr>
          <w:rFonts w:eastAsia="Times New Roman"/>
          <w:lang w:val="uk-UA" w:eastAsia="ru-RU"/>
        </w:rPr>
        <w:t>поваги до</w:t>
      </w:r>
      <w:r w:rsidRPr="00B5355F">
        <w:rPr>
          <w:rFonts w:eastAsia="Times New Roman"/>
          <w:lang w:eastAsia="ru-RU"/>
        </w:rPr>
        <w:t> </w:t>
      </w:r>
      <w:hyperlink r:id="rId7" w:tgtFrame="_blank" w:history="1">
        <w:r w:rsidRPr="00B5355F">
          <w:rPr>
            <w:rStyle w:val="ac"/>
            <w:rFonts w:eastAsia="Times New Roman"/>
            <w:color w:val="auto"/>
            <w:u w:val="none"/>
            <w:bdr w:val="none" w:sz="0" w:space="0" w:color="auto" w:frame="1"/>
            <w:lang w:val="uk-UA" w:eastAsia="ru-RU"/>
          </w:rPr>
          <w:t>Конституції України</w:t>
        </w:r>
      </w:hyperlink>
      <w:r w:rsidRPr="00B5355F">
        <w:rPr>
          <w:rFonts w:eastAsia="Times New Roman"/>
          <w:lang w:val="uk-UA" w:eastAsia="ru-RU"/>
        </w:rPr>
        <w:t xml:space="preserve">, державних символів України, прав і свобод людини та громадянина, почуття власної гідності, відповідальності перед законом за свої дії, </w:t>
      </w:r>
    </w:p>
    <w:p w:rsidR="008265E4" w:rsidRPr="00B5355F" w:rsidRDefault="008265E4" w:rsidP="008265E4">
      <w:pPr>
        <w:ind w:left="567" w:hanging="283"/>
        <w:jc w:val="both"/>
        <w:rPr>
          <w:lang w:val="uk-UA"/>
        </w:rPr>
      </w:pPr>
      <w:r w:rsidRPr="00B5355F">
        <w:rPr>
          <w:lang w:val="uk-UA"/>
        </w:rPr>
        <w:t xml:space="preserve">В) </w:t>
      </w:r>
      <w:r w:rsidRPr="00B5355F">
        <w:rPr>
          <w:rFonts w:eastAsia="Times New Roman"/>
          <w:lang w:val="uk-UA" w:eastAsia="ru-RU"/>
        </w:rPr>
        <w:t>свідомого ставлення до обов'язків людини і громадянина</w:t>
      </w:r>
    </w:p>
    <w:p w:rsidR="008265E4" w:rsidRPr="00B5355F" w:rsidRDefault="008265E4" w:rsidP="008265E4">
      <w:pPr>
        <w:ind w:left="567" w:hanging="283"/>
        <w:jc w:val="both"/>
      </w:pPr>
      <w:r w:rsidRPr="00B5355F">
        <w:rPr>
          <w:b/>
          <w:lang w:val="uk-UA"/>
        </w:rPr>
        <w:t>Г</w:t>
      </w:r>
      <w:r w:rsidRPr="00B5355F">
        <w:rPr>
          <w:lang w:val="uk-UA"/>
        </w:rPr>
        <w:t>) виховання на цінностях (плеканні української ідентичності, поваги до прав людини, демократії, підтримки добрих ідей)</w:t>
      </w:r>
    </w:p>
    <w:p w:rsidR="008265E4" w:rsidRPr="00B5355F" w:rsidRDefault="008265E4" w:rsidP="008265E4">
      <w:pPr>
        <w:shd w:val="clear" w:color="auto" w:fill="FFFFFF"/>
        <w:spacing w:line="270" w:lineRule="atLeast"/>
        <w:jc w:val="both"/>
        <w:rPr>
          <w:b/>
          <w:lang w:val="uk-UA"/>
        </w:rPr>
      </w:pPr>
    </w:p>
    <w:p w:rsidR="008265E4" w:rsidRPr="00B5355F" w:rsidRDefault="008265E4" w:rsidP="008265E4">
      <w:pPr>
        <w:shd w:val="clear" w:color="auto" w:fill="FFFFFF"/>
        <w:spacing w:line="270" w:lineRule="atLeast"/>
        <w:jc w:val="both"/>
        <w:rPr>
          <w:lang w:val="uk-UA"/>
        </w:rPr>
      </w:pPr>
      <w:r w:rsidRPr="00B5355F">
        <w:rPr>
          <w:b/>
          <w:lang w:val="uk-UA"/>
        </w:rPr>
        <w:t>9</w:t>
      </w:r>
      <w:r w:rsidRPr="00B5355F">
        <w:rPr>
          <w:b/>
        </w:rPr>
        <w:t>. Ким, згідно НУШ, має бути випускник школи?</w:t>
      </w:r>
      <w:r w:rsidRPr="00B5355F">
        <w:t xml:space="preserve"> </w:t>
      </w:r>
      <w:r w:rsidRPr="00B5355F">
        <w:rPr>
          <w:lang w:val="uk-UA"/>
        </w:rPr>
        <w:t xml:space="preserve"> </w:t>
      </w:r>
    </w:p>
    <w:p w:rsidR="008265E4" w:rsidRPr="00B5355F" w:rsidRDefault="008265E4" w:rsidP="008265E4">
      <w:pPr>
        <w:ind w:left="851"/>
        <w:jc w:val="both"/>
        <w:rPr>
          <w:i/>
          <w:lang w:val="uk-UA"/>
        </w:rPr>
      </w:pPr>
      <w:r w:rsidRPr="00B5355F">
        <w:rPr>
          <w:i/>
          <w:lang w:val="uk-UA"/>
        </w:rPr>
        <w:t>«1) особистість,  2) фахівець,   3) патріот,  4)  інноватор,</w:t>
      </w:r>
    </w:p>
    <w:p w:rsidR="008265E4" w:rsidRPr="00B5355F" w:rsidRDefault="008265E4" w:rsidP="008265E4">
      <w:pPr>
        <w:ind w:left="1134"/>
        <w:jc w:val="both"/>
        <w:rPr>
          <w:i/>
          <w:lang w:val="uk-UA"/>
        </w:rPr>
      </w:pPr>
      <w:r w:rsidRPr="00B5355F">
        <w:rPr>
          <w:i/>
          <w:lang w:val="uk-UA"/>
        </w:rPr>
        <w:t>5) який дотримується здорового способу життя»</w:t>
      </w:r>
    </w:p>
    <w:p w:rsidR="008265E4" w:rsidRPr="00B5355F" w:rsidRDefault="008265E4" w:rsidP="008265E4">
      <w:pPr>
        <w:ind w:left="851"/>
        <w:jc w:val="both"/>
        <w:rPr>
          <w:i/>
          <w:sz w:val="16"/>
          <w:szCs w:val="16"/>
          <w:lang w:val="uk-UA"/>
        </w:rPr>
      </w:pPr>
    </w:p>
    <w:p w:rsidR="008265E4" w:rsidRPr="00B5355F" w:rsidRDefault="008265E4" w:rsidP="008265E4">
      <w:pPr>
        <w:ind w:left="284"/>
        <w:jc w:val="both"/>
        <w:rPr>
          <w:lang w:val="uk-UA"/>
        </w:rPr>
      </w:pPr>
      <w:r w:rsidRPr="00B5355F">
        <w:rPr>
          <w:lang w:val="uk-UA"/>
        </w:rPr>
        <w:t xml:space="preserve">А) правильний варіант - 1,2,3 </w:t>
      </w:r>
      <w:r w:rsidRPr="00B5355F">
        <w:rPr>
          <w:lang w:val="uk-UA"/>
        </w:rPr>
        <w:tab/>
      </w:r>
      <w:r w:rsidRPr="00B5355F">
        <w:rPr>
          <w:lang w:val="uk-UA"/>
        </w:rPr>
        <w:tab/>
        <w:t>В) правильний варіант – 3,4,5</w:t>
      </w:r>
    </w:p>
    <w:p w:rsidR="008265E4" w:rsidRPr="00B5355F" w:rsidRDefault="008265E4" w:rsidP="008265E4">
      <w:pPr>
        <w:ind w:left="284"/>
        <w:jc w:val="both"/>
        <w:rPr>
          <w:lang w:val="uk-UA"/>
        </w:rPr>
      </w:pPr>
      <w:r w:rsidRPr="00B5355F">
        <w:rPr>
          <w:b/>
          <w:lang w:val="uk-UA"/>
        </w:rPr>
        <w:t>Б</w:t>
      </w:r>
      <w:r w:rsidRPr="00B5355F">
        <w:rPr>
          <w:lang w:val="uk-UA"/>
        </w:rPr>
        <w:t xml:space="preserve">) вірний варіант -  1,3,4 </w:t>
      </w:r>
      <w:r w:rsidRPr="00B5355F">
        <w:rPr>
          <w:lang w:val="uk-UA"/>
        </w:rPr>
        <w:tab/>
      </w:r>
      <w:r w:rsidRPr="00B5355F">
        <w:rPr>
          <w:lang w:val="uk-UA"/>
        </w:rPr>
        <w:tab/>
        <w:t>Г) всі варіанти правильні</w:t>
      </w:r>
    </w:p>
    <w:p w:rsidR="008265E4" w:rsidRPr="00B5355F" w:rsidRDefault="008265E4" w:rsidP="008265E4">
      <w:pPr>
        <w:jc w:val="both"/>
        <w:rPr>
          <w:b/>
        </w:rPr>
      </w:pPr>
      <w:r w:rsidRPr="00B5355F">
        <w:rPr>
          <w:b/>
          <w:lang w:val="uk-UA"/>
        </w:rPr>
        <w:t>10</w:t>
      </w:r>
      <w:r w:rsidRPr="00B5355F">
        <w:rPr>
          <w:b/>
        </w:rPr>
        <w:t>. На яких</w:t>
      </w:r>
      <w:r w:rsidRPr="00B5355F">
        <w:t xml:space="preserve"> </w:t>
      </w:r>
      <w:r w:rsidRPr="00B5355F">
        <w:rPr>
          <w:b/>
        </w:rPr>
        <w:t xml:space="preserve">засадах педагогіки працюватиме Нова українська школа? </w:t>
      </w:r>
    </w:p>
    <w:p w:rsidR="008265E4" w:rsidRPr="00B5355F" w:rsidRDefault="008265E4" w:rsidP="008265E4">
      <w:pPr>
        <w:ind w:left="426"/>
        <w:jc w:val="both"/>
        <w:rPr>
          <w:lang w:val="uk-UA"/>
        </w:rPr>
      </w:pPr>
      <w:r w:rsidRPr="00B5355F">
        <w:rPr>
          <w:lang w:val="uk-UA"/>
        </w:rPr>
        <w:t xml:space="preserve">А) формування особистості засобами релігії </w:t>
      </w:r>
      <w:r w:rsidRPr="00B5355F">
        <w:rPr>
          <w:lang w:val="uk-UA"/>
        </w:rPr>
        <w:tab/>
        <w:t xml:space="preserve">В) </w:t>
      </w:r>
      <w:r w:rsidRPr="00B5355F">
        <w:rPr>
          <w:sz w:val="23"/>
          <w:szCs w:val="23"/>
          <w:lang w:val="uk-UA"/>
        </w:rPr>
        <w:t xml:space="preserve">народної педагогіки </w:t>
      </w:r>
    </w:p>
    <w:p w:rsidR="008265E4" w:rsidRPr="00B5355F" w:rsidRDefault="008265E4" w:rsidP="008265E4">
      <w:pPr>
        <w:ind w:left="426"/>
        <w:jc w:val="both"/>
        <w:rPr>
          <w:lang w:val="uk-UA"/>
        </w:rPr>
      </w:pPr>
      <w:r w:rsidRPr="00B5355F">
        <w:rPr>
          <w:b/>
          <w:lang w:val="uk-UA"/>
        </w:rPr>
        <w:t>Б)</w:t>
      </w:r>
      <w:r w:rsidRPr="00B5355F">
        <w:rPr>
          <w:lang w:val="uk-UA"/>
        </w:rPr>
        <w:t xml:space="preserve"> педагогіки партнерства </w:t>
      </w:r>
      <w:r w:rsidRPr="00B5355F">
        <w:rPr>
          <w:lang w:val="uk-UA"/>
        </w:rPr>
        <w:tab/>
      </w:r>
      <w:r w:rsidRPr="00B5355F">
        <w:rPr>
          <w:lang w:val="uk-UA"/>
        </w:rPr>
        <w:tab/>
      </w:r>
      <w:r w:rsidRPr="00B5355F">
        <w:rPr>
          <w:lang w:val="uk-UA"/>
        </w:rPr>
        <w:tab/>
      </w:r>
      <w:r w:rsidRPr="00B5355F">
        <w:rPr>
          <w:lang w:val="uk-UA"/>
        </w:rPr>
        <w:tab/>
        <w:t>Г) на мистецтві вчителя</w:t>
      </w:r>
    </w:p>
    <w:p w:rsidR="008265E4" w:rsidRPr="00B5355F" w:rsidRDefault="008265E4" w:rsidP="008265E4">
      <w:pPr>
        <w:ind w:firstLine="708"/>
        <w:jc w:val="center"/>
        <w:rPr>
          <w:rFonts w:eastAsia="Times New Roman"/>
          <w:b/>
          <w:i/>
          <w:sz w:val="28"/>
          <w:szCs w:val="28"/>
          <w:lang w:val="uk-UA" w:eastAsia="ru-RU"/>
        </w:rPr>
      </w:pPr>
      <w:r w:rsidRPr="00B5355F">
        <w:rPr>
          <w:rFonts w:eastAsia="Times New Roman"/>
          <w:b/>
          <w:i/>
          <w:sz w:val="28"/>
          <w:szCs w:val="28"/>
          <w:lang w:val="uk-UA" w:eastAsia="ru-RU"/>
        </w:rPr>
        <w:t>______________</w:t>
      </w:r>
    </w:p>
    <w:p w:rsidR="008265E4" w:rsidRPr="00B5355F" w:rsidRDefault="008265E4" w:rsidP="008265E4">
      <w:pPr>
        <w:ind w:firstLine="708"/>
        <w:jc w:val="center"/>
        <w:rPr>
          <w:rFonts w:eastAsia="Times New Roman"/>
          <w:b/>
          <w:i/>
          <w:sz w:val="28"/>
          <w:szCs w:val="28"/>
          <w:lang w:val="uk-UA" w:eastAsia="ru-RU"/>
        </w:rPr>
      </w:pPr>
    </w:p>
    <w:p w:rsidR="008265E4" w:rsidRPr="00B5355F" w:rsidRDefault="008265E4" w:rsidP="008265E4">
      <w:pPr>
        <w:ind w:firstLine="708"/>
        <w:jc w:val="center"/>
        <w:rPr>
          <w:rFonts w:eastAsia="Times New Roman"/>
          <w:sz w:val="28"/>
          <w:szCs w:val="28"/>
          <w:u w:val="single"/>
          <w:lang w:val="uk-UA" w:eastAsia="ru-RU"/>
        </w:rPr>
      </w:pPr>
      <w:r w:rsidRPr="00B5355F">
        <w:rPr>
          <w:rFonts w:eastAsia="Times New Roman"/>
          <w:sz w:val="28"/>
          <w:szCs w:val="28"/>
          <w:u w:val="single"/>
          <w:lang w:val="uk-UA" w:eastAsia="ru-RU"/>
        </w:rPr>
        <w:t xml:space="preserve">Закон України «Про повну загальну середню освіту» </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 Що належить до системи загальної середньої освіти?</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lang w:val="uk-UA" w:eastAsia="ru-RU"/>
        </w:rPr>
        <w:t>А) мережа закладів освіти, що забезпечує здобуття повної загальної середньої освіти</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зміст повної загальної середньої освіти на кожному її рівні, мережі закладів освіти, учасників освітнього процесу, кадрового, фінансового, науково-методичного, ресурсного та нормативно-правового забезпечення освітньої та управлінської діяльності у сфері загальної середньої освіти</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lang w:val="uk-UA" w:eastAsia="ru-RU"/>
        </w:rPr>
        <w:t xml:space="preserve">В) учасники освітнього процесу, яких обслуговує мережа закладів освіти, забезпечених нормативно-правовими, ресурсними, науково-методичними засобами відповідно до кожного рівня повної загальної середньої освіти </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lang w:val="uk-UA" w:eastAsia="ru-RU"/>
        </w:rPr>
        <w:t>Г) всі відповіді правильні</w:t>
      </w: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2. На яких рівнях здобувається повна загальна середня освіта?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дошкільна, початкова та базова середня освіта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початкова, базова середня та профільна середня освіта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початкова, базова середня та повна загальна середня освіта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дошкільна, базова, профільна та позашкільна</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3. Що таке «цикл освітнього процесу»?</w:t>
      </w:r>
    </w:p>
    <w:p w:rsidR="008265E4" w:rsidRPr="00B5355F" w:rsidRDefault="008265E4" w:rsidP="008265E4">
      <w:pPr>
        <w:tabs>
          <w:tab w:val="left" w:pos="709"/>
        </w:tabs>
        <w:spacing w:after="120"/>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складова рівня повної загальної середньої освіти, що враховує спільні вікові особливості розвитку учнів в організації освітнього процесу</w:t>
      </w:r>
    </w:p>
    <w:p w:rsidR="008265E4" w:rsidRPr="00B5355F" w:rsidRDefault="008265E4" w:rsidP="008265E4">
      <w:pPr>
        <w:tabs>
          <w:tab w:val="left" w:pos="709"/>
        </w:tabs>
        <w:spacing w:after="120"/>
        <w:ind w:left="284"/>
        <w:jc w:val="both"/>
        <w:rPr>
          <w:rFonts w:eastAsia="Times New Roman"/>
          <w:lang w:val="uk-UA" w:eastAsia="ru-RU"/>
        </w:rPr>
      </w:pPr>
      <w:r w:rsidRPr="00B5355F">
        <w:rPr>
          <w:rFonts w:eastAsia="Times New Roman"/>
          <w:lang w:val="uk-UA" w:eastAsia="ru-RU"/>
        </w:rPr>
        <w:t xml:space="preserve">Б) частина освітнього процесу в межах навчального року, що охоплює відповідну частину освітнього процесу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поняття рівнозначне з «рівень повної загальної середньої освіти»</w:t>
      </w:r>
    </w:p>
    <w:p w:rsidR="008265E4" w:rsidRPr="00B5355F" w:rsidRDefault="008265E4" w:rsidP="008265E4">
      <w:pPr>
        <w:tabs>
          <w:tab w:val="left" w:pos="709"/>
        </w:tabs>
        <w:spacing w:after="120"/>
        <w:ind w:left="284"/>
        <w:jc w:val="both"/>
        <w:rPr>
          <w:rFonts w:eastAsia="Times New Roman"/>
          <w:lang w:val="uk-UA" w:eastAsia="ru-RU"/>
        </w:rPr>
      </w:pPr>
      <w:r w:rsidRPr="00B5355F">
        <w:rPr>
          <w:rFonts w:eastAsia="Times New Roman"/>
          <w:lang w:val="uk-UA" w:eastAsia="ru-RU"/>
        </w:rPr>
        <w:t>Г) правильної відповіді немає</w:t>
      </w:r>
    </w:p>
    <w:p w:rsidR="00583BD9" w:rsidRDefault="00583BD9"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4. Які роки навчання охоплює адаптаційний період базової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3-4 роки навчання  </w:t>
      </w:r>
      <w:r w:rsidRPr="00B5355F">
        <w:rPr>
          <w:rFonts w:eastAsia="Times New Roman"/>
          <w:b/>
          <w:lang w:val="uk-UA" w:eastAsia="ru-RU"/>
        </w:rPr>
        <w:t>Б)</w:t>
      </w:r>
      <w:r w:rsidRPr="00B5355F">
        <w:rPr>
          <w:rFonts w:eastAsia="Times New Roman"/>
          <w:lang w:val="uk-UA" w:eastAsia="ru-RU"/>
        </w:rPr>
        <w:t xml:space="preserve"> 5-6 роки навчання    В) 10 рік навчання   Г) 11-12 роки навчання</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b/>
          <w:lang w:val="uk-UA" w:eastAsia="ru-RU"/>
        </w:rPr>
        <w:t>5</w:t>
      </w:r>
      <w:r w:rsidRPr="00B5355F">
        <w:rPr>
          <w:rFonts w:eastAsia="Times New Roman"/>
          <w:lang w:val="uk-UA" w:eastAsia="ru-RU"/>
        </w:rPr>
        <w:t xml:space="preserve">. </w:t>
      </w:r>
      <w:r w:rsidRPr="00B5355F">
        <w:rPr>
          <w:rFonts w:eastAsia="Times New Roman"/>
          <w:b/>
          <w:lang w:val="uk-UA" w:eastAsia="ru-RU"/>
        </w:rPr>
        <w:t>Як заклади освіти можуть забезпечувати здобуття повної загальної середньої освіти?</w:t>
      </w:r>
    </w:p>
    <w:p w:rsidR="008265E4" w:rsidRPr="00B5355F" w:rsidRDefault="008265E4" w:rsidP="008265E4">
      <w:pPr>
        <w:tabs>
          <w:tab w:val="left" w:pos="709"/>
        </w:tabs>
        <w:spacing w:after="120"/>
        <w:ind w:left="567" w:hanging="283"/>
        <w:jc w:val="both"/>
        <w:rPr>
          <w:rFonts w:eastAsia="Times New Roman"/>
          <w:lang w:val="uk-UA" w:eastAsia="ru-RU"/>
        </w:rPr>
      </w:pPr>
      <w:r w:rsidRPr="00B5355F">
        <w:rPr>
          <w:rFonts w:eastAsia="Times New Roman"/>
          <w:lang w:val="uk-UA" w:eastAsia="ru-RU"/>
        </w:rPr>
        <w:t>А) за класною системою, у з’єднаному класі (початкова школа) та за індивідуальним навчальним планом учня з використанням різних форм освітньої діяльності, в тому числі дистанційного та домашнього навчання</w:t>
      </w:r>
    </w:p>
    <w:p w:rsidR="008265E4" w:rsidRPr="00B5355F" w:rsidRDefault="008265E4" w:rsidP="008265E4">
      <w:pPr>
        <w:tabs>
          <w:tab w:val="left" w:pos="709"/>
        </w:tabs>
        <w:spacing w:after="120"/>
        <w:ind w:left="567" w:hanging="283"/>
        <w:jc w:val="both"/>
        <w:rPr>
          <w:rFonts w:eastAsia="Times New Roman"/>
          <w:lang w:val="uk-UA" w:eastAsia="ru-RU"/>
        </w:rPr>
      </w:pPr>
      <w:r w:rsidRPr="00B5355F">
        <w:rPr>
          <w:rFonts w:eastAsia="Times New Roman"/>
          <w:lang w:val="uk-UA" w:eastAsia="ru-RU"/>
        </w:rPr>
        <w:t>Б) в звичайному, інклюзивному чи спеціальному класі</w:t>
      </w:r>
    </w:p>
    <w:p w:rsidR="008265E4" w:rsidRPr="00B5355F" w:rsidRDefault="008265E4" w:rsidP="008265E4">
      <w:pPr>
        <w:tabs>
          <w:tab w:val="left" w:pos="709"/>
        </w:tabs>
        <w:ind w:left="567" w:hanging="283"/>
        <w:jc w:val="both"/>
        <w:rPr>
          <w:rFonts w:eastAsia="Times New Roman"/>
          <w:lang w:eastAsia="ru-RU"/>
        </w:rPr>
      </w:pPr>
      <w:r w:rsidRPr="00B5355F">
        <w:rPr>
          <w:rFonts w:eastAsia="Times New Roman"/>
          <w:b/>
          <w:lang w:val="uk-UA" w:eastAsia="ru-RU"/>
        </w:rPr>
        <w:t>В</w:t>
      </w:r>
      <w:r w:rsidRPr="00B5355F">
        <w:rPr>
          <w:rFonts w:eastAsia="Times New Roman"/>
          <w:lang w:val="uk-UA" w:eastAsia="ru-RU"/>
        </w:rPr>
        <w:t>) </w:t>
      </w:r>
      <w:r w:rsidRPr="00B5355F">
        <w:rPr>
          <w:rFonts w:eastAsia="Times New Roman"/>
          <w:lang w:eastAsia="ru-RU"/>
        </w:rPr>
        <w:t>за очною (денною), дистанційною, мережевою, екстернатною, сімейною (домашньою) формами чи формою педагогічного патронажу, а також за очною (вечірньою), заочною формами (на рівнях базової та профільної середньої освіти)</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6. Що належить до установчих документів закладу загальної середньої освіти?</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рішення засновника (засновників) про його утворення та статут, а також засновницький договір, укладений між засновниками</w:t>
      </w:r>
    </w:p>
    <w:p w:rsidR="008265E4" w:rsidRPr="00B5355F" w:rsidRDefault="008265E4" w:rsidP="008265E4">
      <w:pPr>
        <w:spacing w:after="120"/>
        <w:ind w:left="567" w:hanging="284"/>
        <w:jc w:val="both"/>
        <w:rPr>
          <w:rFonts w:eastAsiaTheme="minorHAnsi"/>
          <w:lang w:val="uk-UA" w:eastAsia="en-US"/>
        </w:rPr>
      </w:pPr>
      <w:r w:rsidRPr="00B5355F">
        <w:rPr>
          <w:rFonts w:eastAsiaTheme="minorHAnsi"/>
          <w:lang w:val="uk-UA" w:eastAsia="en-US"/>
        </w:rPr>
        <w:t xml:space="preserve">Б) статут, </w:t>
      </w:r>
      <w:r w:rsidRPr="00B5355F">
        <w:rPr>
          <w:rFonts w:eastAsiaTheme="minorHAnsi"/>
          <w:lang w:eastAsia="en-US"/>
        </w:rPr>
        <w:t>що затверджується засновником закладу</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В) статуту, розробленого відповідно до Конституції України, Закону України "Про освіту", Положення про заклад загальної середньої освіти, що затверджується Кабінетом Міністрів України.</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Г) Положення про форми надання середньої освіти</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7. За якої умови допускаються реорганізація та ліквідація закладів загальної середньої освіти у сільській місцевості?</w:t>
      </w:r>
    </w:p>
    <w:p w:rsidR="008265E4" w:rsidRPr="00B5355F" w:rsidRDefault="008265E4" w:rsidP="008265E4">
      <w:pPr>
        <w:shd w:val="clear" w:color="auto" w:fill="FFFFFF"/>
        <w:spacing w:after="120"/>
        <w:ind w:left="284"/>
        <w:jc w:val="both"/>
        <w:rPr>
          <w:rFonts w:eastAsiaTheme="minorHAnsi"/>
          <w:lang w:eastAsia="en-US"/>
        </w:rPr>
      </w:pPr>
      <w:r w:rsidRPr="00B5355F">
        <w:rPr>
          <w:rFonts w:eastAsiaTheme="minorHAnsi"/>
          <w:b/>
          <w:lang w:val="uk-UA" w:eastAsia="en-US"/>
        </w:rPr>
        <w:t>А)</w:t>
      </w:r>
      <w:r w:rsidRPr="00B5355F">
        <w:rPr>
          <w:rFonts w:eastAsiaTheme="minorHAnsi"/>
          <w:lang w:val="uk-UA" w:eastAsia="en-US"/>
        </w:rPr>
        <w:t xml:space="preserve"> </w:t>
      </w:r>
      <w:r w:rsidRPr="00B5355F">
        <w:rPr>
          <w:rFonts w:eastAsiaTheme="minorHAnsi"/>
          <w:lang w:eastAsia="en-US"/>
        </w:rPr>
        <w:t>лише після громадського обговорення проекту відповідного рішення засновника.</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Б) за умови забезпечення засновником учням можливості продовжити здобуття загальної середньої освіти на відповідному рівні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за умови прийняття відповідною обласною радою рішення про реорганізацію чи ліквідацію закладу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8. Якими є форми державного нагляду (контролю) у сфері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лише плановий інституційний аудит (1 раз на 10 років)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інституційний аудит та сертифікація педагогічних працівників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xml:space="preserve"> плановий (позаплановий) інституційний аудит; позапланова перевірка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освітній державний аудит</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9. 3 якою періодичністю проводиться інституційний аудит закладу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у плановому порядку не більше одного разу на 10 років</w:t>
      </w:r>
      <w:r w:rsidRPr="00B5355F">
        <w:rPr>
          <w:rFonts w:eastAsia="Times New Roman"/>
          <w:lang w:val="uk-UA" w:eastAsia="ru-RU"/>
        </w:rPr>
        <w:t xml:space="preserve">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кожні 5 років роботи закладу загальної середньої освіти</w:t>
      </w:r>
    </w:p>
    <w:p w:rsidR="008265E4" w:rsidRPr="00B5355F" w:rsidRDefault="008265E4" w:rsidP="008265E4">
      <w:pPr>
        <w:tabs>
          <w:tab w:val="left" w:pos="709"/>
        </w:tabs>
        <w:ind w:left="284"/>
        <w:jc w:val="both"/>
        <w:rPr>
          <w:rFonts w:eastAsia="Times New Roman"/>
          <w:lang w:eastAsia="ru-RU"/>
        </w:rPr>
      </w:pPr>
      <w:r w:rsidRPr="00B5355F">
        <w:rPr>
          <w:rFonts w:eastAsia="Times New Roman"/>
          <w:lang w:val="uk-UA" w:eastAsia="ru-RU"/>
        </w:rPr>
        <w:t xml:space="preserve">В) у будь-який строк </w:t>
      </w:r>
      <w:r w:rsidRPr="00B5355F">
        <w:rPr>
          <w:rFonts w:eastAsia="Times New Roman"/>
          <w:lang w:eastAsia="ru-RU"/>
        </w:rPr>
        <w:t>за ініціативою засновника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правильні варіанти А і В</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b/>
          <w:lang w:val="uk-UA" w:eastAsia="ru-RU"/>
        </w:rPr>
        <w:t>10</w:t>
      </w:r>
      <w:r w:rsidRPr="00B5355F">
        <w:rPr>
          <w:rFonts w:eastAsia="Times New Roman"/>
          <w:lang w:val="uk-UA" w:eastAsia="ru-RU"/>
        </w:rPr>
        <w:t xml:space="preserve">. </w:t>
      </w:r>
      <w:r w:rsidRPr="00B5355F">
        <w:rPr>
          <w:rFonts w:eastAsia="Times New Roman"/>
          <w:b/>
          <w:lang w:val="uk-UA" w:eastAsia="ru-RU"/>
        </w:rPr>
        <w:t>Скільки років є чинним сертифікат, що засвідчує успішні результати громадської акредитації закладу загальної середньої освіти?</w:t>
      </w:r>
    </w:p>
    <w:p w:rsidR="008265E4" w:rsidRDefault="008265E4" w:rsidP="008265E4">
      <w:pPr>
        <w:tabs>
          <w:tab w:val="left" w:pos="709"/>
        </w:tabs>
        <w:ind w:left="284" w:hanging="284"/>
        <w:jc w:val="both"/>
        <w:rPr>
          <w:rFonts w:eastAsia="Times New Roman"/>
          <w:lang w:val="uk-UA" w:eastAsia="ru-RU"/>
        </w:rPr>
      </w:pPr>
      <w:r w:rsidRPr="00B5355F">
        <w:rPr>
          <w:rFonts w:eastAsia="Times New Roman"/>
          <w:lang w:val="uk-UA" w:eastAsia="ru-RU"/>
        </w:rPr>
        <w:t xml:space="preserve">А) 1 рік     </w:t>
      </w:r>
      <w:r w:rsidRPr="00B5355F">
        <w:rPr>
          <w:rFonts w:eastAsia="Times New Roman"/>
          <w:b/>
          <w:lang w:val="uk-UA" w:eastAsia="ru-RU"/>
        </w:rPr>
        <w:t>Б</w:t>
      </w:r>
      <w:r w:rsidRPr="00B5355F">
        <w:rPr>
          <w:rFonts w:eastAsia="Times New Roman"/>
          <w:lang w:val="uk-UA" w:eastAsia="ru-RU"/>
        </w:rPr>
        <w:t>) 5 років     В) 10 років    Г) 15 років</w:t>
      </w:r>
    </w:p>
    <w:p w:rsidR="00583BD9" w:rsidRDefault="00583BD9" w:rsidP="008265E4">
      <w:pPr>
        <w:tabs>
          <w:tab w:val="left" w:pos="709"/>
        </w:tabs>
        <w:ind w:left="284" w:hanging="284"/>
        <w:jc w:val="both"/>
        <w:rPr>
          <w:rFonts w:eastAsia="Times New Roman"/>
          <w:lang w:val="uk-UA" w:eastAsia="ru-RU"/>
        </w:rPr>
      </w:pPr>
    </w:p>
    <w:p w:rsidR="00583BD9" w:rsidRPr="00B5355F" w:rsidRDefault="00583BD9" w:rsidP="008265E4">
      <w:pPr>
        <w:tabs>
          <w:tab w:val="left" w:pos="709"/>
        </w:tabs>
        <w:ind w:left="284" w:hanging="284"/>
        <w:jc w:val="both"/>
        <w:rPr>
          <w:rFonts w:eastAsia="Times New Roman"/>
          <w:lang w:val="uk-UA" w:eastAsia="ru-RU"/>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11. Які умови в закладі загальної середньої освіти свідчать про створення безпечного освітнього середовища?</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забезпечено сукупність умов, що унеможливлюють заподіяння учасникам освітнього процесу фізичної, майнової та/або моральної шкоди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Б) забезпечено  дотримання вимог санітарних, протипожежних та/або будівельних норм і правил </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створено умови для дотримання прав дитини, унеможливлено вживання на території закладу освіти алкогольних напоїв, тютюнових виробів, наркотичних засобів, психотропних речовин</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ind w:left="142" w:hanging="142"/>
        <w:jc w:val="both"/>
        <w:rPr>
          <w:rFonts w:eastAsia="Times New Roman"/>
          <w:b/>
          <w:lang w:val="uk-UA" w:eastAsia="ru-RU"/>
        </w:rPr>
      </w:pPr>
      <w:r w:rsidRPr="00B5355F">
        <w:rPr>
          <w:rFonts w:eastAsia="Times New Roman"/>
          <w:b/>
          <w:lang w:val="uk-UA" w:eastAsia="ru-RU"/>
        </w:rPr>
        <w:t>12. Хто схвалює стратегію розвитку закладу загальної середньої освіти і річний план роботи?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Педагогічна рада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 xml:space="preserve">        </w:t>
      </w:r>
      <w:r w:rsidRPr="00B5355F">
        <w:rPr>
          <w:rFonts w:eastAsia="Times New Roman"/>
          <w:lang w:val="uk-UA" w:eastAsia="ru-RU"/>
        </w:rPr>
        <w:tab/>
        <w:t xml:space="preserve"> В) Загальні збори колективу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Органи батьківського самоврядування    </w:t>
      </w:r>
      <w:r w:rsidRPr="00B5355F">
        <w:rPr>
          <w:rFonts w:eastAsia="Times New Roman"/>
          <w:lang w:val="uk-UA" w:eastAsia="ru-RU"/>
        </w:rPr>
        <w:tab/>
        <w:t xml:space="preserve"> Г) Засновник</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13. Що може бути підставою для дострокового звільнення керівника закладу загальної середньої освіти?</w:t>
      </w:r>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 xml:space="preserve">«1) </w:t>
      </w:r>
      <w:r w:rsidRPr="00B5355F">
        <w:rPr>
          <w:rFonts w:eastAsiaTheme="minorHAnsi"/>
          <w:i/>
          <w:lang w:eastAsia="en-US"/>
        </w:rPr>
        <w:t>порушення вимог Закону</w:t>
      </w:r>
      <w:r w:rsidRPr="00B5355F">
        <w:rPr>
          <w:rFonts w:eastAsiaTheme="minorHAnsi"/>
          <w:i/>
          <w:lang w:val="uk-UA" w:eastAsia="en-US"/>
        </w:rPr>
        <w:t xml:space="preserve"> «Про повну загальну середню освіту»</w:t>
      </w:r>
      <w:r w:rsidRPr="00B5355F">
        <w:rPr>
          <w:rFonts w:eastAsiaTheme="minorHAnsi"/>
          <w:i/>
          <w:lang w:eastAsia="en-US"/>
        </w:rPr>
        <w:t xml:space="preserve"> щодо мови освітнього процесу</w:t>
      </w:r>
      <w:r w:rsidRPr="00B5355F">
        <w:rPr>
          <w:rFonts w:eastAsiaTheme="minorHAnsi"/>
          <w:i/>
          <w:lang w:val="uk-UA" w:eastAsia="en-US"/>
        </w:rPr>
        <w:t xml:space="preserve">, </w:t>
      </w:r>
      <w:bookmarkStart w:id="14" w:name="n669"/>
      <w:bookmarkEnd w:id="14"/>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 xml:space="preserve">2) порушення вимог </w:t>
      </w:r>
      <w:r w:rsidRPr="00B5355F">
        <w:rPr>
          <w:rFonts w:eastAsiaTheme="minorHAnsi"/>
          <w:i/>
          <w:lang w:eastAsia="en-US"/>
        </w:rPr>
        <w:t> </w:t>
      </w:r>
      <w:hyperlink r:id="rId8" w:anchor="n442" w:tgtFrame="_blank" w:history="1">
        <w:r w:rsidRPr="00B5355F">
          <w:rPr>
            <w:rStyle w:val="ac"/>
            <w:rFonts w:eastAsiaTheme="minorHAnsi"/>
            <w:i/>
            <w:color w:val="auto"/>
            <w:u w:val="none"/>
            <w:lang w:eastAsia="en-US"/>
          </w:rPr>
          <w:t>статей 30</w:t>
        </w:r>
      </w:hyperlink>
      <w:r w:rsidRPr="00B5355F">
        <w:rPr>
          <w:rFonts w:eastAsiaTheme="minorHAnsi"/>
          <w:i/>
          <w:lang w:eastAsia="en-US"/>
        </w:rPr>
        <w:t> і </w:t>
      </w:r>
      <w:hyperlink r:id="rId9" w:anchor="n468" w:tgtFrame="_blank" w:history="1">
        <w:r w:rsidRPr="00B5355F">
          <w:rPr>
            <w:rStyle w:val="ac"/>
            <w:rFonts w:eastAsiaTheme="minorHAnsi"/>
            <w:i/>
            <w:color w:val="auto"/>
            <w:u w:val="none"/>
            <w:lang w:eastAsia="en-US"/>
          </w:rPr>
          <w:t>31</w:t>
        </w:r>
      </w:hyperlink>
      <w:r w:rsidRPr="00B5355F">
        <w:rPr>
          <w:rFonts w:eastAsiaTheme="minorHAnsi"/>
          <w:i/>
          <w:lang w:eastAsia="en-US"/>
        </w:rPr>
        <w:t> Закону України "Про освіту"</w:t>
      </w:r>
      <w:r w:rsidRPr="00B5355F">
        <w:rPr>
          <w:rFonts w:eastAsiaTheme="minorHAnsi"/>
          <w:i/>
          <w:lang w:val="uk-UA" w:eastAsia="en-US"/>
        </w:rPr>
        <w:t xml:space="preserve">, </w:t>
      </w:r>
    </w:p>
    <w:p w:rsidR="008265E4" w:rsidRPr="00B5355F" w:rsidRDefault="008265E4" w:rsidP="008265E4">
      <w:pPr>
        <w:shd w:val="clear" w:color="auto" w:fill="FFFFFF"/>
        <w:ind w:left="567" w:hanging="284"/>
        <w:jc w:val="both"/>
        <w:rPr>
          <w:rFonts w:eastAsiaTheme="minorHAnsi"/>
          <w:i/>
          <w:lang w:val="uk-UA" w:eastAsia="en-US"/>
        </w:rPr>
      </w:pPr>
      <w:bookmarkStart w:id="15" w:name="n670"/>
      <w:bookmarkEnd w:id="15"/>
      <w:r w:rsidRPr="00B5355F">
        <w:rPr>
          <w:rFonts w:eastAsiaTheme="minorHAnsi"/>
          <w:i/>
          <w:lang w:val="uk-UA" w:eastAsia="en-US"/>
        </w:rPr>
        <w:t xml:space="preserve">3) </w:t>
      </w:r>
      <w:r w:rsidRPr="00B5355F">
        <w:rPr>
          <w:rFonts w:eastAsiaTheme="minorHAnsi"/>
          <w:i/>
          <w:lang w:eastAsia="en-US"/>
        </w:rPr>
        <w:t>порушення прав учнів чи працівників, встановлене рішенням суду, яке набрало законної сили</w:t>
      </w:r>
    </w:p>
    <w:p w:rsidR="008265E4" w:rsidRPr="00B5355F" w:rsidRDefault="008265E4" w:rsidP="008265E4">
      <w:pPr>
        <w:shd w:val="clear" w:color="auto" w:fill="FFFFFF"/>
        <w:ind w:left="567" w:hanging="284"/>
        <w:jc w:val="both"/>
        <w:rPr>
          <w:rFonts w:eastAsiaTheme="minorHAnsi"/>
          <w:i/>
          <w:lang w:val="uk-UA" w:eastAsia="en-US"/>
        </w:rPr>
      </w:pPr>
      <w:bookmarkStart w:id="16" w:name="n671"/>
      <w:bookmarkEnd w:id="16"/>
      <w:r w:rsidRPr="00B5355F">
        <w:rPr>
          <w:rFonts w:eastAsiaTheme="minorHAnsi"/>
          <w:i/>
          <w:lang w:val="uk-UA" w:eastAsia="en-US"/>
        </w:rPr>
        <w:t xml:space="preserve">4) </w:t>
      </w:r>
      <w:r w:rsidRPr="00B5355F">
        <w:rPr>
          <w:rFonts w:eastAsiaTheme="minorHAnsi"/>
          <w:i/>
          <w:lang w:eastAsia="en-US"/>
        </w:rPr>
        <w:t>систематичне неналежне виконання інших обов’язків керівника, визначених Законом</w:t>
      </w:r>
      <w:r w:rsidRPr="00B5355F">
        <w:rPr>
          <w:rFonts w:eastAsiaTheme="minorHAnsi"/>
          <w:i/>
          <w:lang w:val="uk-UA" w:eastAsia="en-US"/>
        </w:rPr>
        <w:t xml:space="preserve"> «Про повну загальну середню освіту»</w:t>
      </w:r>
    </w:p>
    <w:p w:rsidR="008265E4" w:rsidRPr="00B5355F" w:rsidRDefault="008265E4" w:rsidP="008265E4">
      <w:pPr>
        <w:tabs>
          <w:tab w:val="left" w:pos="709"/>
        </w:tabs>
        <w:spacing w:after="120"/>
        <w:ind w:left="568" w:hanging="284"/>
        <w:jc w:val="both"/>
        <w:rPr>
          <w:rFonts w:eastAsia="Times New Roman"/>
          <w:i/>
          <w:lang w:val="uk-UA" w:eastAsia="ru-RU"/>
        </w:rPr>
      </w:pPr>
      <w:bookmarkStart w:id="17" w:name="n672"/>
      <w:bookmarkEnd w:id="17"/>
      <w:r w:rsidRPr="00B5355F">
        <w:rPr>
          <w:rFonts w:eastAsia="Times New Roman"/>
          <w:i/>
          <w:lang w:val="uk-UA" w:eastAsia="ru-RU"/>
        </w:rPr>
        <w:t xml:space="preserve">5) </w:t>
      </w:r>
      <w:r w:rsidRPr="00B5355F">
        <w:rPr>
          <w:rFonts w:eastAsia="Times New Roman"/>
          <w:i/>
          <w:lang w:eastAsia="ru-RU"/>
        </w:rPr>
        <w:t>неусунення у визначений строк порушень вимог законодавства, виявлених під час інституційного</w:t>
      </w:r>
      <w:r w:rsidRPr="00B5355F">
        <w:rPr>
          <w:rFonts w:eastAsia="Times New Roman"/>
          <w:i/>
          <w:lang w:val="uk-UA" w:eastAsia="ru-RU"/>
        </w:rPr>
        <w:t>»</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все вище зазначене    </w:t>
      </w:r>
      <w:r w:rsidRPr="00B5355F">
        <w:rPr>
          <w:rFonts w:eastAsia="Times New Roman"/>
          <w:lang w:val="uk-UA" w:eastAsia="ru-RU"/>
        </w:rPr>
        <w:tab/>
      </w:r>
      <w:r w:rsidRPr="00B5355F">
        <w:rPr>
          <w:rFonts w:eastAsia="Times New Roman"/>
          <w:lang w:val="uk-UA" w:eastAsia="ru-RU"/>
        </w:rPr>
        <w:tab/>
        <w:t xml:space="preserve">   В) зазначене у пунктах 1,3,4</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Б) зазначене у пунтах 1,2, 5    </w:t>
      </w:r>
      <w:r w:rsidRPr="00B5355F">
        <w:rPr>
          <w:rFonts w:eastAsia="Times New Roman"/>
          <w:lang w:val="uk-UA" w:eastAsia="ru-RU"/>
        </w:rPr>
        <w:tab/>
        <w:t xml:space="preserve">   Г) правильної відповіді немає</w:t>
      </w:r>
    </w:p>
    <w:p w:rsidR="008265E4" w:rsidRPr="00B5355F" w:rsidRDefault="008265E4" w:rsidP="008265E4">
      <w:pPr>
        <w:tabs>
          <w:tab w:val="left" w:pos="709"/>
        </w:tabs>
        <w:spacing w:after="120"/>
        <w:ind w:left="284" w:hanging="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14. Хто затверджує посадові інструкції працівників закладу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засновник   </w:t>
      </w:r>
      <w:r w:rsidRPr="00B5355F">
        <w:rPr>
          <w:rFonts w:eastAsia="Times New Roman"/>
          <w:b/>
          <w:lang w:val="uk-UA" w:eastAsia="ru-RU"/>
        </w:rPr>
        <w:t>Б</w:t>
      </w:r>
      <w:r w:rsidRPr="00B5355F">
        <w:rPr>
          <w:rFonts w:eastAsia="Times New Roman"/>
          <w:lang w:val="uk-UA" w:eastAsia="ru-RU"/>
        </w:rPr>
        <w:t>) керівник закладу     В) педагогічна рада  Г) наглядова рада</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15. Хто визначає посадові обов'язки працівників закладу загальної середньої освіти?</w:t>
      </w:r>
    </w:p>
    <w:p w:rsidR="008265E4" w:rsidRPr="00B5355F" w:rsidRDefault="008265E4" w:rsidP="008265E4">
      <w:pPr>
        <w:shd w:val="clear" w:color="auto" w:fill="FFFFFF"/>
        <w:ind w:left="284"/>
        <w:jc w:val="both"/>
        <w:rPr>
          <w:rFonts w:eastAsiaTheme="minorHAnsi"/>
          <w:lang w:val="uk-UA" w:eastAsia="en-US"/>
        </w:rPr>
      </w:pPr>
      <w:r w:rsidRPr="00B5355F">
        <w:rPr>
          <w:rFonts w:eastAsiaTheme="minorHAnsi"/>
          <w:lang w:val="uk-UA" w:eastAsia="en-US"/>
        </w:rPr>
        <w:t xml:space="preserve">А) </w:t>
      </w:r>
      <w:r w:rsidRPr="00B5355F">
        <w:rPr>
          <w:rFonts w:eastAsiaTheme="minorHAnsi"/>
          <w:lang w:eastAsia="en-US"/>
        </w:rPr>
        <w:t xml:space="preserve">засновник </w:t>
      </w:r>
      <w:r w:rsidRPr="00B5355F">
        <w:rPr>
          <w:rFonts w:eastAsiaTheme="minorHAnsi"/>
          <w:lang w:val="uk-UA" w:eastAsia="en-US"/>
        </w:rPr>
        <w:t xml:space="preserve">    </w:t>
      </w:r>
      <w:r w:rsidRPr="00B5355F">
        <w:rPr>
          <w:rFonts w:eastAsiaTheme="minorHAnsi"/>
          <w:b/>
          <w:lang w:val="uk-UA" w:eastAsia="en-US"/>
        </w:rPr>
        <w:t>Б)</w:t>
      </w:r>
      <w:r w:rsidRPr="00B5355F">
        <w:rPr>
          <w:rFonts w:eastAsiaTheme="minorHAnsi"/>
          <w:lang w:val="uk-UA" w:eastAsia="en-US"/>
        </w:rPr>
        <w:t xml:space="preserve"> </w:t>
      </w:r>
      <w:r w:rsidRPr="00B5355F">
        <w:rPr>
          <w:rFonts w:eastAsiaTheme="minorHAnsi"/>
          <w:lang w:eastAsia="en-US"/>
        </w:rPr>
        <w:t>керівник закладу освіти</w:t>
      </w:r>
      <w:r w:rsidRPr="00B5355F">
        <w:rPr>
          <w:rFonts w:eastAsiaTheme="minorHAnsi"/>
          <w:lang w:val="uk-UA" w:eastAsia="en-US"/>
        </w:rPr>
        <w:t xml:space="preserve">     В) </w:t>
      </w:r>
      <w:r w:rsidRPr="00B5355F">
        <w:rPr>
          <w:rFonts w:eastAsiaTheme="minorHAnsi"/>
          <w:lang w:eastAsia="en-US"/>
        </w:rPr>
        <w:t>педагогічна рада</w:t>
      </w:r>
      <w:r w:rsidRPr="00B5355F">
        <w:rPr>
          <w:rFonts w:eastAsiaTheme="minorHAnsi"/>
          <w:lang w:val="uk-UA" w:eastAsia="en-US"/>
        </w:rPr>
        <w:t xml:space="preserve">  Г) наглядова рада</w:t>
      </w:r>
    </w:p>
    <w:p w:rsidR="008265E4" w:rsidRPr="00B5355F" w:rsidRDefault="008265E4" w:rsidP="008265E4">
      <w:pPr>
        <w:shd w:val="clear" w:color="auto" w:fill="FFFFFF"/>
        <w:jc w:val="both"/>
        <w:rPr>
          <w:rFonts w:eastAsiaTheme="minorHAnsi"/>
          <w:lang w:val="uk-UA" w:eastAsia="en-US"/>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16. Що належить до повноважень загальних зборів трудового колективу?</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А) щороку заслуховують звіт керівника закладу освіти, оцінюють його діяльність </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за результатами оцінки можуть ініціювати проведення позапланового інституційного аудиту закладу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вірні твердження А і Б</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17. Якими є вимоги до осіб, які приймаються на посади педагогічних працівників?</w:t>
      </w:r>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 1) особи, які мають педагогічну освіту, вищу освіту та/або професійну кваліфікацію</w:t>
      </w:r>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 xml:space="preserve">  2)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w:t>
      </w:r>
    </w:p>
    <w:p w:rsidR="008265E4" w:rsidRPr="00B5355F" w:rsidRDefault="008265E4" w:rsidP="008265E4">
      <w:pPr>
        <w:shd w:val="clear" w:color="auto" w:fill="FFFFFF"/>
        <w:spacing w:after="120"/>
        <w:ind w:left="568" w:hanging="284"/>
        <w:jc w:val="both"/>
        <w:rPr>
          <w:rFonts w:eastAsiaTheme="minorHAnsi"/>
          <w:i/>
          <w:lang w:val="uk-UA" w:eastAsia="en-US"/>
        </w:rPr>
      </w:pPr>
      <w:r w:rsidRPr="00B5355F">
        <w:rPr>
          <w:rFonts w:eastAsiaTheme="minorHAnsi"/>
          <w:i/>
          <w:lang w:val="uk-UA" w:eastAsia="en-US"/>
        </w:rPr>
        <w:t>3) моральні якості та фізичний і психічний стан здоров’я яких дозволяють виконувати професійні обов’язки»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А) вірні твердження 1, 3        </w:t>
      </w:r>
      <w:r w:rsidRPr="00B5355F">
        <w:rPr>
          <w:rFonts w:eastAsia="Times New Roman"/>
          <w:b/>
          <w:lang w:val="uk-UA" w:eastAsia="ru-RU"/>
        </w:rPr>
        <w:t>В)</w:t>
      </w:r>
      <w:r w:rsidRPr="00B5355F">
        <w:rPr>
          <w:rFonts w:eastAsia="Times New Roman"/>
          <w:lang w:val="uk-UA" w:eastAsia="ru-RU"/>
        </w:rPr>
        <w:t xml:space="preserve"> всі твердження вірні </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вірні твердження 1, 2        Г) правильної відповіді немає</w:t>
      </w:r>
    </w:p>
    <w:p w:rsidR="00583BD9" w:rsidRDefault="00583BD9" w:rsidP="008265E4">
      <w:pPr>
        <w:autoSpaceDE w:val="0"/>
        <w:autoSpaceDN w:val="0"/>
        <w:adjustRightInd w:val="0"/>
        <w:ind w:left="4536"/>
        <w:rPr>
          <w:rFonts w:eastAsia="Calibri"/>
          <w:i/>
          <w:sz w:val="22"/>
          <w:szCs w:val="22"/>
          <w:lang w:val="uk-UA" w:eastAsia="en-US"/>
        </w:rPr>
      </w:pPr>
    </w:p>
    <w:p w:rsidR="00583BD9" w:rsidRDefault="00583BD9"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18. Що належить до обов'язків педагогічних працівників?</w:t>
      </w:r>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«1)</w:t>
      </w:r>
      <w:bookmarkStart w:id="18" w:name="n300"/>
      <w:bookmarkEnd w:id="18"/>
      <w:r w:rsidRPr="00B5355F">
        <w:rPr>
          <w:rFonts w:eastAsiaTheme="minorHAnsi"/>
          <w:i/>
          <w:lang w:val="uk-UA" w:eastAsia="en-US"/>
        </w:rPr>
        <w:t> </w:t>
      </w:r>
      <w:r w:rsidRPr="00B5355F">
        <w:rPr>
          <w:rFonts w:eastAsiaTheme="minorHAnsi"/>
          <w:i/>
          <w:lang w:eastAsia="en-US"/>
        </w:rPr>
        <w:t>виконувати обов’язки, визначені </w:t>
      </w:r>
      <w:hyperlink r:id="rId10" w:tgtFrame="_blank" w:history="1">
        <w:r w:rsidRPr="00B5355F">
          <w:rPr>
            <w:rStyle w:val="ac"/>
            <w:rFonts w:eastAsiaTheme="minorHAnsi"/>
            <w:i/>
            <w:color w:val="auto"/>
            <w:u w:val="none"/>
            <w:lang w:eastAsia="en-US"/>
          </w:rPr>
          <w:t>Закон</w:t>
        </w:r>
        <w:r w:rsidRPr="00B5355F">
          <w:rPr>
            <w:rStyle w:val="ac"/>
            <w:rFonts w:eastAsiaTheme="minorHAnsi"/>
            <w:i/>
            <w:color w:val="auto"/>
            <w:u w:val="none"/>
            <w:lang w:val="uk-UA" w:eastAsia="en-US"/>
          </w:rPr>
          <w:t>ами</w:t>
        </w:r>
        <w:r w:rsidRPr="00B5355F">
          <w:rPr>
            <w:rStyle w:val="ac"/>
            <w:rFonts w:eastAsiaTheme="minorHAnsi"/>
            <w:i/>
            <w:color w:val="auto"/>
            <w:u w:val="none"/>
            <w:lang w:eastAsia="en-US"/>
          </w:rPr>
          <w:t xml:space="preserve"> України</w:t>
        </w:r>
      </w:hyperlink>
      <w:r w:rsidRPr="00B5355F">
        <w:rPr>
          <w:rFonts w:eastAsiaTheme="minorHAnsi"/>
          <w:i/>
          <w:lang w:eastAsia="en-US"/>
        </w:rPr>
        <w:t> "Про освіту"</w:t>
      </w:r>
      <w:r w:rsidRPr="00B5355F">
        <w:rPr>
          <w:rFonts w:eastAsiaTheme="minorHAnsi"/>
          <w:i/>
          <w:lang w:val="uk-UA" w:eastAsia="en-US"/>
        </w:rPr>
        <w:t xml:space="preserve"> і «Про повну загальну середню освіту»</w:t>
      </w:r>
      <w:r w:rsidRPr="00B5355F">
        <w:rPr>
          <w:rFonts w:eastAsiaTheme="minorHAnsi"/>
          <w:i/>
          <w:lang w:eastAsia="en-US"/>
        </w:rPr>
        <w:t>, установчими документами закладу освіти, трудовим договором та/або посадовими обов’язками</w:t>
      </w:r>
    </w:p>
    <w:p w:rsidR="008265E4" w:rsidRPr="00B5355F" w:rsidRDefault="008265E4" w:rsidP="008265E4">
      <w:pPr>
        <w:shd w:val="clear" w:color="auto" w:fill="FFFFFF"/>
        <w:ind w:left="567" w:hanging="284"/>
        <w:jc w:val="both"/>
        <w:rPr>
          <w:rFonts w:eastAsiaTheme="minorHAnsi"/>
          <w:i/>
          <w:lang w:val="uk-UA" w:eastAsia="en-US"/>
        </w:rPr>
      </w:pPr>
      <w:bookmarkStart w:id="19" w:name="n301"/>
      <w:bookmarkEnd w:id="19"/>
      <w:r w:rsidRPr="00B5355F">
        <w:rPr>
          <w:rFonts w:eastAsiaTheme="minorHAnsi"/>
          <w:i/>
          <w:lang w:val="uk-UA" w:eastAsia="en-US"/>
        </w:rPr>
        <w:t>2) 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w:t>
      </w:r>
      <w:r w:rsidRPr="00B5355F">
        <w:rPr>
          <w:rFonts w:eastAsiaTheme="minorHAnsi"/>
          <w:i/>
          <w:lang w:eastAsia="en-US"/>
        </w:rPr>
        <w:t> </w:t>
      </w:r>
      <w:hyperlink r:id="rId11" w:anchor="n72" w:tgtFrame="_blank" w:history="1">
        <w:r w:rsidRPr="00B5355F">
          <w:rPr>
            <w:rStyle w:val="ac"/>
            <w:rFonts w:eastAsiaTheme="minorHAnsi"/>
            <w:i/>
            <w:color w:val="auto"/>
            <w:u w:val="none"/>
            <w:lang w:val="uk-UA" w:eastAsia="en-US"/>
          </w:rPr>
          <w:t xml:space="preserve">статтею </w:t>
        </w:r>
        <w:r w:rsidRPr="00B5355F">
          <w:rPr>
            <w:rStyle w:val="ac"/>
            <w:rFonts w:eastAsiaTheme="minorHAnsi"/>
            <w:i/>
            <w:color w:val="auto"/>
            <w:u w:val="none"/>
            <w:lang w:eastAsia="en-US"/>
          </w:rPr>
          <w:t>6</w:t>
        </w:r>
      </w:hyperlink>
      <w:r w:rsidRPr="00B5355F">
        <w:rPr>
          <w:rFonts w:eastAsiaTheme="minorHAnsi"/>
          <w:i/>
          <w:lang w:eastAsia="en-US"/>
        </w:rPr>
        <w:t> Закону України "Про освіту"</w:t>
      </w:r>
    </w:p>
    <w:p w:rsidR="008265E4" w:rsidRPr="00B5355F" w:rsidRDefault="008265E4" w:rsidP="008265E4">
      <w:pPr>
        <w:shd w:val="clear" w:color="auto" w:fill="FFFFFF"/>
        <w:spacing w:after="120"/>
        <w:ind w:left="567" w:hanging="284"/>
        <w:jc w:val="both"/>
        <w:rPr>
          <w:rFonts w:eastAsiaTheme="minorHAnsi"/>
          <w:i/>
          <w:lang w:val="uk-UA" w:eastAsia="en-US"/>
        </w:rPr>
      </w:pPr>
      <w:bookmarkStart w:id="20" w:name="n302"/>
      <w:bookmarkEnd w:id="20"/>
      <w:r w:rsidRPr="00B5355F">
        <w:rPr>
          <w:rFonts w:eastAsiaTheme="minorHAnsi"/>
          <w:i/>
          <w:lang w:val="uk-UA" w:eastAsia="en-US"/>
        </w:rPr>
        <w:t xml:space="preserve">3) </w:t>
      </w:r>
      <w:r w:rsidRPr="00B5355F">
        <w:rPr>
          <w:rFonts w:eastAsiaTheme="minorHAnsi"/>
          <w:i/>
          <w:lang w:eastAsia="en-US"/>
        </w:rPr>
        <w:t xml:space="preserve">використовувати державну мову в освітньому процесі </w:t>
      </w:r>
      <w:bookmarkStart w:id="21" w:name="n303"/>
      <w:bookmarkEnd w:id="21"/>
    </w:p>
    <w:p w:rsidR="008265E4" w:rsidRPr="00B5355F" w:rsidRDefault="008265E4" w:rsidP="008265E4">
      <w:pPr>
        <w:shd w:val="clear" w:color="auto" w:fill="FFFFFF"/>
        <w:spacing w:after="120"/>
        <w:ind w:left="567" w:hanging="284"/>
        <w:jc w:val="both"/>
        <w:rPr>
          <w:rFonts w:eastAsiaTheme="minorHAnsi"/>
          <w:i/>
          <w:lang w:eastAsia="en-US"/>
        </w:rPr>
      </w:pPr>
      <w:r w:rsidRPr="00B5355F">
        <w:rPr>
          <w:rFonts w:eastAsiaTheme="minorHAnsi"/>
          <w:i/>
          <w:lang w:val="uk-UA" w:eastAsia="en-US"/>
        </w:rPr>
        <w:t xml:space="preserve">4) </w:t>
      </w:r>
      <w:r w:rsidRPr="00B5355F">
        <w:rPr>
          <w:rFonts w:eastAsiaTheme="minorHAnsi"/>
          <w:i/>
          <w:lang w:eastAsia="en-US"/>
        </w:rPr>
        <w:t>володіти навичками з надання домедичної допомоги дітям</w:t>
      </w:r>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 xml:space="preserve">5) </w:t>
      </w:r>
      <w:bookmarkStart w:id="22" w:name="n304"/>
      <w:bookmarkEnd w:id="22"/>
      <w:r w:rsidRPr="00B5355F">
        <w:rPr>
          <w:rFonts w:eastAsiaTheme="minorHAnsi"/>
          <w:i/>
          <w:lang w:eastAsia="en-US"/>
        </w:rPr>
        <w:t>постійно підвищувати свою педагогічну майстерність</w:t>
      </w:r>
      <w:r w:rsidRPr="00B5355F">
        <w:rPr>
          <w:rFonts w:eastAsiaTheme="minorHAnsi"/>
          <w:i/>
          <w:lang w:val="uk-UA" w:eastAsia="en-US"/>
        </w:rPr>
        <w:t>»</w:t>
      </w:r>
    </w:p>
    <w:p w:rsidR="008265E4" w:rsidRPr="00B5355F" w:rsidRDefault="008265E4" w:rsidP="008265E4">
      <w:pPr>
        <w:shd w:val="clear" w:color="auto" w:fill="FFFFFF"/>
        <w:ind w:left="284" w:hanging="284"/>
        <w:jc w:val="both"/>
        <w:rPr>
          <w:rFonts w:eastAsiaTheme="minorHAnsi"/>
          <w:sz w:val="16"/>
          <w:szCs w:val="16"/>
          <w:lang w:val="uk-UA" w:eastAsia="en-US"/>
        </w:rPr>
      </w:pP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b/>
          <w:lang w:val="uk-UA" w:eastAsia="en-US"/>
        </w:rPr>
        <w:t>А</w:t>
      </w:r>
      <w:r w:rsidRPr="00B5355F">
        <w:rPr>
          <w:rFonts w:eastAsiaTheme="minorHAnsi"/>
          <w:lang w:val="uk-UA" w:eastAsia="en-US"/>
        </w:rPr>
        <w:t xml:space="preserve">) всі твердження вірні         Б) вірні твердження  1, 2, 5          </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lang w:val="uk-UA" w:eastAsia="en-US"/>
        </w:rPr>
        <w:t>В) вірні твердження 1,2, 3      Г) правильні твердження 1,2,4</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19. Яких принципів зобов'язані дотримуватися педагогічні працівники у відносинах з учнями та їх батьками?</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b/>
          <w:lang w:val="uk-UA" w:eastAsia="en-US"/>
        </w:rPr>
        <w:t>А</w:t>
      </w:r>
      <w:r w:rsidRPr="00B5355F">
        <w:rPr>
          <w:rFonts w:eastAsiaTheme="minorHAnsi"/>
          <w:lang w:val="uk-UA" w:eastAsia="en-US"/>
        </w:rPr>
        <w:t xml:space="preserve">) </w:t>
      </w:r>
      <w:r w:rsidRPr="00B5355F">
        <w:rPr>
          <w:rFonts w:eastAsiaTheme="minorHAnsi"/>
          <w:lang w:eastAsia="en-US"/>
        </w:rPr>
        <w:t xml:space="preserve">дотримуватися принципів дитиноцентризму та педагогіки партнерства </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lang w:val="uk-UA" w:eastAsia="en-US"/>
        </w:rPr>
        <w:t>Б) людиноцентризму і верховенства права</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lang w:val="uk-UA" w:eastAsia="en-US"/>
        </w:rPr>
        <w:t xml:space="preserve">В) забезпечення рівного доступу до освіти без дискримінації за будь-якими ознаками, у </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lang w:val="uk-UA" w:eastAsia="en-US"/>
        </w:rPr>
        <w:t xml:space="preserve">     тому числі за ознакою інвалідності</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lang w:val="uk-UA" w:eastAsia="en-US"/>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20. Що вимагається від особи, яка не має досвіду педагогічної діяльності та приймаються на посаду педагогічного працівника?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пройти</w:t>
      </w:r>
      <w:r w:rsidRPr="00B5355F">
        <w:rPr>
          <w:rFonts w:eastAsia="Times New Roman"/>
          <w:lang w:eastAsia="ru-RU"/>
        </w:rPr>
        <w:t xml:space="preserve"> протягом першого року роботи педагогічну інтернатуру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ru-RU"/>
        </w:rPr>
        <w:t xml:space="preserve">протягом першого року після призначення пройти курс підвищення кваліфікації обсягом </w:t>
      </w:r>
      <w:r w:rsidRPr="00B5355F">
        <w:rPr>
          <w:rFonts w:eastAsia="Times New Roman"/>
          <w:lang w:val="uk-UA" w:eastAsia="ru-RU"/>
        </w:rPr>
        <w:t xml:space="preserve">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    </w:t>
      </w:r>
      <w:r w:rsidRPr="00B5355F">
        <w:rPr>
          <w:rFonts w:eastAsia="Times New Roman"/>
          <w:lang w:eastAsia="ru-RU"/>
        </w:rPr>
        <w:t>не менше 90 навчальних годин</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скласти звіт про досягнення діяльності протягом першого року роботи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 xml:space="preserve">21. Які заходи може передбачати педагогічна інтернатура? </w:t>
      </w:r>
    </w:p>
    <w:p w:rsidR="008265E4" w:rsidRPr="00B5355F" w:rsidRDefault="008265E4" w:rsidP="008265E4">
      <w:pPr>
        <w:shd w:val="clear" w:color="auto" w:fill="FFFFFF"/>
        <w:ind w:left="284"/>
        <w:jc w:val="both"/>
        <w:rPr>
          <w:rFonts w:eastAsiaTheme="minorHAnsi"/>
          <w:lang w:val="uk-UA" w:eastAsia="en-US"/>
        </w:rPr>
      </w:pPr>
      <w:bookmarkStart w:id="23" w:name="n309"/>
      <w:bookmarkEnd w:id="23"/>
      <w:r w:rsidRPr="00B5355F">
        <w:rPr>
          <w:rFonts w:eastAsiaTheme="minorHAnsi"/>
          <w:lang w:val="uk-UA" w:eastAsia="en-US"/>
        </w:rPr>
        <w:t xml:space="preserve">А) супровід та підтримка у педагогічній діяльності з боку досвідченого педагогічного </w:t>
      </w:r>
    </w:p>
    <w:p w:rsidR="008265E4" w:rsidRPr="00B5355F" w:rsidRDefault="008265E4" w:rsidP="008265E4">
      <w:pPr>
        <w:shd w:val="clear" w:color="auto" w:fill="FFFFFF"/>
        <w:ind w:left="284"/>
        <w:jc w:val="both"/>
        <w:rPr>
          <w:rFonts w:eastAsiaTheme="minorHAnsi"/>
          <w:lang w:val="uk-UA" w:eastAsia="en-US"/>
        </w:rPr>
      </w:pPr>
      <w:r w:rsidRPr="00B5355F">
        <w:rPr>
          <w:rFonts w:eastAsiaTheme="minorHAnsi"/>
          <w:lang w:val="uk-UA" w:eastAsia="en-US"/>
        </w:rPr>
        <w:t xml:space="preserve">     працівника (педагога-наставника)</w:t>
      </w:r>
    </w:p>
    <w:p w:rsidR="008265E4" w:rsidRPr="00B5355F" w:rsidRDefault="008265E4" w:rsidP="008265E4">
      <w:pPr>
        <w:shd w:val="clear" w:color="auto" w:fill="FFFFFF"/>
        <w:ind w:left="284"/>
        <w:jc w:val="both"/>
        <w:rPr>
          <w:rFonts w:eastAsiaTheme="minorHAnsi"/>
          <w:lang w:eastAsia="en-US"/>
        </w:rPr>
      </w:pPr>
      <w:bookmarkStart w:id="24" w:name="n310"/>
      <w:bookmarkEnd w:id="24"/>
      <w:r w:rsidRPr="00B5355F">
        <w:rPr>
          <w:rFonts w:eastAsiaTheme="minorHAnsi"/>
          <w:lang w:val="uk-UA" w:eastAsia="en-US"/>
        </w:rPr>
        <w:t xml:space="preserve">Б) </w:t>
      </w:r>
      <w:r w:rsidRPr="00B5355F">
        <w:rPr>
          <w:rFonts w:eastAsiaTheme="minorHAnsi"/>
          <w:lang w:eastAsia="en-US"/>
        </w:rPr>
        <w:t xml:space="preserve">різні форми професійного розвитку (відвідування навчальних занять, опрацювання </w:t>
      </w:r>
    </w:p>
    <w:p w:rsidR="008265E4" w:rsidRPr="00B5355F" w:rsidRDefault="008265E4" w:rsidP="008265E4">
      <w:pPr>
        <w:shd w:val="clear" w:color="auto" w:fill="FFFFFF"/>
        <w:ind w:left="284"/>
        <w:jc w:val="both"/>
        <w:rPr>
          <w:rFonts w:eastAsiaTheme="minorHAnsi"/>
          <w:lang w:val="uk-UA" w:eastAsia="en-US"/>
        </w:rPr>
      </w:pPr>
      <w:r w:rsidRPr="00B5355F">
        <w:rPr>
          <w:rFonts w:eastAsiaTheme="minorHAnsi"/>
          <w:lang w:val="uk-UA" w:eastAsia="en-US"/>
        </w:rPr>
        <w:t xml:space="preserve">     відповідної літератури тощо)</w:t>
      </w:r>
    </w:p>
    <w:p w:rsidR="008265E4" w:rsidRPr="00B5355F" w:rsidRDefault="008265E4" w:rsidP="008265E4">
      <w:pPr>
        <w:shd w:val="clear" w:color="auto" w:fill="FFFFFF"/>
        <w:ind w:left="284"/>
        <w:jc w:val="both"/>
        <w:rPr>
          <w:rFonts w:eastAsiaTheme="minorHAnsi"/>
          <w:lang w:val="uk-UA" w:eastAsia="en-US"/>
        </w:rPr>
      </w:pPr>
      <w:r w:rsidRPr="00B5355F">
        <w:rPr>
          <w:rFonts w:eastAsiaTheme="minorHAnsi"/>
          <w:lang w:val="uk-UA" w:eastAsia="en-US"/>
        </w:rPr>
        <w:t>В) підвищення кваліфікації у центрах професійного розвитку педагогічних працівників</w:t>
      </w:r>
    </w:p>
    <w:p w:rsidR="008265E4" w:rsidRPr="00B5355F" w:rsidRDefault="008265E4" w:rsidP="008265E4">
      <w:pPr>
        <w:shd w:val="clear" w:color="auto" w:fill="FFFFFF"/>
        <w:ind w:left="284"/>
        <w:jc w:val="both"/>
        <w:rPr>
          <w:rFonts w:eastAsiaTheme="minorHAnsi"/>
          <w:lang w:val="uk-UA" w:eastAsia="en-US"/>
        </w:rPr>
      </w:pPr>
      <w:r w:rsidRPr="00B5355F">
        <w:rPr>
          <w:rFonts w:eastAsiaTheme="minorHAnsi"/>
          <w:b/>
          <w:lang w:val="uk-UA" w:eastAsia="en-US"/>
        </w:rPr>
        <w:t>Г</w:t>
      </w:r>
      <w:r w:rsidRPr="00B5355F">
        <w:rPr>
          <w:rFonts w:eastAsiaTheme="minorHAnsi"/>
          <w:lang w:val="uk-UA" w:eastAsia="en-US"/>
        </w:rPr>
        <w:t>) вірні варіанти А і Б</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22. У який спосіб керівник закладу загальної середньої освіти мотивує педагогічних працівників до виконання обов'язків педагога-наставника?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зараховується як підстава для позачергової атестації з підвищенням кваліфікаційної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      категорії</w:t>
      </w:r>
    </w:p>
    <w:p w:rsidR="008265E4" w:rsidRPr="00B5355F" w:rsidRDefault="008265E4" w:rsidP="008265E4">
      <w:pPr>
        <w:tabs>
          <w:tab w:val="left" w:pos="709"/>
        </w:tabs>
        <w:ind w:left="284"/>
        <w:jc w:val="both"/>
        <w:rPr>
          <w:rFonts w:eastAsia="Times New Roman"/>
          <w:lang w:eastAsia="ru-RU"/>
        </w:rPr>
      </w:pPr>
      <w:r w:rsidRPr="00B5355F">
        <w:rPr>
          <w:rFonts w:eastAsia="Times New Roman"/>
          <w:b/>
          <w:lang w:val="uk-UA" w:eastAsia="ru-RU"/>
        </w:rPr>
        <w:t>Б</w:t>
      </w:r>
      <w:r w:rsidRPr="00B5355F">
        <w:rPr>
          <w:rFonts w:eastAsia="Times New Roman"/>
          <w:lang w:val="uk-UA" w:eastAsia="ru-RU"/>
        </w:rPr>
        <w:t xml:space="preserve">) призначається </w:t>
      </w:r>
      <w:r w:rsidRPr="00B5355F">
        <w:rPr>
          <w:rFonts w:eastAsia="Times New Roman"/>
          <w:lang w:eastAsia="ru-RU"/>
        </w:rPr>
        <w:t xml:space="preserve">доплата у граничному розмірі 20 відсотків його посадового окладу (ставки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     </w:t>
      </w:r>
      <w:r w:rsidRPr="00B5355F">
        <w:rPr>
          <w:rFonts w:eastAsia="Times New Roman"/>
          <w:lang w:eastAsia="ru-RU"/>
        </w:rPr>
        <w:t>заробітної плати)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може надаватися премія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правильні варіанти Б і В</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b/>
          <w:lang w:val="uk-UA" w:eastAsia="ru-RU"/>
        </w:rPr>
        <w:t>23. Хто затверджує розподіл педагогічного навантаження в закладі загальної середньої освіти</w:t>
      </w:r>
      <w:r w:rsidRPr="00B5355F">
        <w:rPr>
          <w:rFonts w:eastAsia="Times New Roman"/>
          <w:lang w:val="uk-UA" w:eastAsia="ru-RU"/>
        </w:rPr>
        <w:t>?</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засновник      </w:t>
      </w:r>
      <w:r w:rsidRPr="00B5355F">
        <w:rPr>
          <w:rFonts w:eastAsia="Times New Roman"/>
          <w:b/>
          <w:lang w:val="uk-UA" w:eastAsia="ru-RU"/>
        </w:rPr>
        <w:t>Б</w:t>
      </w:r>
      <w:r w:rsidRPr="00B5355F">
        <w:rPr>
          <w:rFonts w:eastAsia="Times New Roman"/>
          <w:lang w:val="uk-UA" w:eastAsia="ru-RU"/>
        </w:rPr>
        <w:t>) керівник     В) педагогічна рада   Г) наглядова рада</w:t>
      </w:r>
    </w:p>
    <w:p w:rsidR="00583BD9" w:rsidRDefault="00583BD9" w:rsidP="008265E4">
      <w:pPr>
        <w:autoSpaceDE w:val="0"/>
        <w:autoSpaceDN w:val="0"/>
        <w:adjustRightInd w:val="0"/>
        <w:ind w:left="4536"/>
        <w:rPr>
          <w:rFonts w:eastAsia="Calibri"/>
          <w:i/>
          <w:sz w:val="22"/>
          <w:szCs w:val="22"/>
          <w:lang w:val="uk-UA" w:eastAsia="en-US"/>
        </w:rPr>
      </w:pPr>
    </w:p>
    <w:p w:rsidR="00583BD9" w:rsidRDefault="00583BD9"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24. За яких умов допускається перерозподіл педагогічного навантаження протягом навчального року?</w:t>
      </w:r>
    </w:p>
    <w:p w:rsidR="008265E4" w:rsidRPr="00B5355F" w:rsidRDefault="008265E4" w:rsidP="008265E4">
      <w:pPr>
        <w:shd w:val="clear" w:color="auto" w:fill="FFFFFF"/>
        <w:jc w:val="both"/>
        <w:rPr>
          <w:rFonts w:eastAsiaTheme="minorHAnsi"/>
          <w:lang w:eastAsia="en-US"/>
        </w:rPr>
      </w:pPr>
      <w:r w:rsidRPr="00B5355F">
        <w:rPr>
          <w:rFonts w:eastAsiaTheme="minorHAnsi"/>
          <w:lang w:val="uk-UA" w:eastAsia="en-US"/>
        </w:rPr>
        <w:t xml:space="preserve">А) </w:t>
      </w:r>
      <w:r w:rsidRPr="00B5355F">
        <w:rPr>
          <w:rFonts w:eastAsiaTheme="minorHAnsi"/>
          <w:lang w:eastAsia="en-US"/>
        </w:rPr>
        <w:t xml:space="preserve">у разі зміни кількості годин з окремих навчальних предметів (інтегрованих курсів), що </w:t>
      </w:r>
    </w:p>
    <w:p w:rsidR="008265E4" w:rsidRPr="00B5355F" w:rsidRDefault="008265E4" w:rsidP="008265E4">
      <w:pPr>
        <w:shd w:val="clear" w:color="auto" w:fill="FFFFFF"/>
        <w:jc w:val="both"/>
        <w:rPr>
          <w:rFonts w:eastAsiaTheme="minorHAnsi"/>
          <w:lang w:val="uk-UA" w:eastAsia="en-US"/>
        </w:rPr>
      </w:pPr>
      <w:r w:rsidRPr="00B5355F">
        <w:rPr>
          <w:rFonts w:eastAsiaTheme="minorHAnsi"/>
          <w:lang w:val="uk-UA" w:eastAsia="en-US"/>
        </w:rPr>
        <w:t xml:space="preserve">      </w:t>
      </w:r>
      <w:r w:rsidRPr="00B5355F">
        <w:rPr>
          <w:rFonts w:eastAsiaTheme="minorHAnsi"/>
          <w:lang w:eastAsia="en-US"/>
        </w:rPr>
        <w:t>передбачається навчальним планом закладу освіти</w:t>
      </w:r>
    </w:p>
    <w:p w:rsidR="008265E4" w:rsidRPr="00B5355F" w:rsidRDefault="008265E4" w:rsidP="008265E4">
      <w:pPr>
        <w:shd w:val="clear" w:color="auto" w:fill="FFFFFF"/>
        <w:jc w:val="both"/>
        <w:rPr>
          <w:rFonts w:eastAsiaTheme="minorHAnsi"/>
          <w:lang w:val="uk-UA" w:eastAsia="en-US"/>
        </w:rPr>
      </w:pPr>
      <w:r w:rsidRPr="00B5355F">
        <w:rPr>
          <w:rFonts w:eastAsiaTheme="minorHAnsi"/>
          <w:lang w:val="uk-UA" w:eastAsia="en-US"/>
        </w:rPr>
        <w:t>Б)</w:t>
      </w:r>
      <w:r w:rsidRPr="00B5355F">
        <w:rPr>
          <w:rFonts w:eastAsiaTheme="minorHAnsi"/>
          <w:lang w:eastAsia="en-US"/>
        </w:rPr>
        <w:t xml:space="preserve"> за письмовою згодою педагогічного працівника з додержанням законодавства про працю</w:t>
      </w:r>
    </w:p>
    <w:p w:rsidR="008265E4" w:rsidRPr="00B5355F" w:rsidRDefault="008265E4" w:rsidP="008265E4">
      <w:pPr>
        <w:shd w:val="clear" w:color="auto" w:fill="FFFFFF"/>
        <w:jc w:val="both"/>
        <w:rPr>
          <w:rFonts w:eastAsiaTheme="minorHAnsi"/>
          <w:lang w:val="uk-UA" w:eastAsia="en-US"/>
        </w:rPr>
      </w:pPr>
      <w:r w:rsidRPr="00B5355F">
        <w:rPr>
          <w:rFonts w:eastAsiaTheme="minorHAnsi"/>
          <w:b/>
          <w:lang w:val="uk-UA" w:eastAsia="en-US"/>
        </w:rPr>
        <w:t>В</w:t>
      </w:r>
      <w:r w:rsidRPr="00B5355F">
        <w:rPr>
          <w:rFonts w:eastAsiaTheme="minorHAnsi"/>
          <w:lang w:val="uk-UA" w:eastAsia="en-US"/>
        </w:rPr>
        <w:t>) обидва варіанти вірні</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25. На що спрямовується не менше 10 відсотків загальної кількості годин для підвищення кваліфікації педагогічного працівника, що оплачується за рахунок коштів державного та місцевих бюджетів?</w:t>
      </w:r>
    </w:p>
    <w:p w:rsidR="008265E4" w:rsidRPr="00B5355F" w:rsidRDefault="008265E4" w:rsidP="008265E4">
      <w:pPr>
        <w:tabs>
          <w:tab w:val="left" w:pos="709"/>
        </w:tabs>
        <w:jc w:val="both"/>
        <w:rPr>
          <w:rFonts w:eastAsia="Times New Roman"/>
          <w:lang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 xml:space="preserve">спрямовані на вдосконалення знань, вмінь і практичних навичок у частині роботи з </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     </w:t>
      </w:r>
      <w:r w:rsidRPr="00B5355F">
        <w:rPr>
          <w:rFonts w:eastAsia="Times New Roman"/>
          <w:lang w:eastAsia="ru-RU"/>
        </w:rPr>
        <w:t>учнями з особливими освітніми потребами</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Б) спрямовані на оволодіння новітніми педагогічними технологіями та їх практичного </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     застосування</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В) обидва варіанти вірні</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 </w:t>
      </w: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26. Що відбувається за результатами атестації педагогічного працівника?</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А) визначається відповідність педагогічного працівника займаній посаді</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Б) присвоюється або підтверджується кваліфікаційна категорія </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В) може бути присвоєне педагогічне звання </w:t>
      </w:r>
    </w:p>
    <w:p w:rsidR="008265E4" w:rsidRPr="00B5355F" w:rsidRDefault="008265E4" w:rsidP="008265E4">
      <w:pPr>
        <w:tabs>
          <w:tab w:val="left" w:pos="709"/>
        </w:tabs>
        <w:jc w:val="both"/>
        <w:rPr>
          <w:rFonts w:eastAsia="Times New Roman"/>
          <w:lang w:val="uk-UA" w:eastAsia="ru-RU"/>
        </w:rPr>
      </w:pPr>
      <w:r w:rsidRPr="00B5355F">
        <w:rPr>
          <w:rFonts w:eastAsia="Times New Roman"/>
          <w:b/>
          <w:lang w:val="uk-UA" w:eastAsia="ru-RU"/>
        </w:rPr>
        <w:t>Г</w:t>
      </w:r>
      <w:r w:rsidRPr="00B5355F">
        <w:rPr>
          <w:rFonts w:eastAsia="Times New Roman"/>
          <w:lang w:val="uk-UA" w:eastAsia="ru-RU"/>
        </w:rPr>
        <w:t>) всі варіанти вірні</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27. Хто визначає режим роботи закладу загальної середньої освіти?</w:t>
      </w:r>
    </w:p>
    <w:p w:rsidR="008265E4" w:rsidRPr="00B5355F" w:rsidRDefault="008265E4" w:rsidP="008265E4">
      <w:pPr>
        <w:tabs>
          <w:tab w:val="left" w:pos="709"/>
        </w:tabs>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керівник      Б) засновник     В) педагогічна рада  Г) правильні варіанти А і Б</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28. 3 якою періодичністю переглядаються державні стандарти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не рідше одного разу  на 4 роки</w:t>
      </w:r>
      <w:r w:rsidRPr="00B5355F">
        <w:rPr>
          <w:rFonts w:eastAsia="Times New Roman"/>
          <w:lang w:val="uk-UA" w:eastAsia="ru-RU"/>
        </w:rPr>
        <w:tab/>
      </w:r>
      <w:r w:rsidRPr="00B5355F">
        <w:rPr>
          <w:rFonts w:eastAsiaTheme="minorHAnsi"/>
          <w:b/>
          <w:lang w:val="uk-UA" w:eastAsia="en-US"/>
        </w:rPr>
        <w:t xml:space="preserve"> В</w:t>
      </w:r>
      <w:r w:rsidRPr="00B5355F">
        <w:rPr>
          <w:rFonts w:eastAsiaTheme="minorHAnsi"/>
          <w:lang w:val="uk-UA" w:eastAsia="en-US"/>
        </w:rPr>
        <w:t xml:space="preserve">) </w:t>
      </w:r>
      <w:r w:rsidRPr="00B5355F">
        <w:rPr>
          <w:rFonts w:eastAsiaTheme="minorHAnsi"/>
          <w:lang w:eastAsia="en-US"/>
        </w:rPr>
        <w:t>не менше одного разу на 12 років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не менше одного разу на 10 років</w:t>
      </w:r>
      <w:r w:rsidRPr="00B5355F">
        <w:rPr>
          <w:rFonts w:eastAsiaTheme="minorHAnsi"/>
          <w:lang w:val="uk-UA" w:eastAsia="en-US"/>
        </w:rPr>
        <w:t xml:space="preserve"> </w:t>
      </w:r>
      <w:r w:rsidRPr="00B5355F">
        <w:rPr>
          <w:rFonts w:eastAsiaTheme="minorHAnsi"/>
          <w:lang w:val="uk-UA" w:eastAsia="en-US"/>
        </w:rPr>
        <w:tab/>
        <w:t xml:space="preserve"> Г) не менше одного разу на 15 років</w:t>
      </w:r>
    </w:p>
    <w:p w:rsidR="008265E4" w:rsidRPr="00B5355F" w:rsidRDefault="008265E4" w:rsidP="008265E4">
      <w:pPr>
        <w:shd w:val="clear" w:color="auto" w:fill="FFFFFF"/>
        <w:jc w:val="both"/>
        <w:rPr>
          <w:rFonts w:eastAsiaTheme="minorHAnsi"/>
          <w:lang w:val="uk-UA" w:eastAsia="en-US"/>
        </w:rPr>
      </w:pP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29. Хто приймає рішення про використання закладом загальної середньої освіти освітньої програми?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 xml:space="preserve">А) </w:t>
      </w:r>
      <w:r w:rsidRPr="00B5355F">
        <w:rPr>
          <w:rFonts w:eastAsia="Times New Roman"/>
          <w:lang w:eastAsia="ru-RU"/>
        </w:rPr>
        <w:t>схвалюється педагогічною радою закладу освіти та затверджується його керівником.</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пропозиція виноситься керівником закладу та схвалюється його засновником</w:t>
      </w:r>
    </w:p>
    <w:p w:rsidR="008265E4" w:rsidRPr="00B5355F" w:rsidRDefault="008265E4" w:rsidP="008265E4">
      <w:pPr>
        <w:tabs>
          <w:tab w:val="left" w:pos="709"/>
        </w:tabs>
        <w:ind w:left="284"/>
        <w:jc w:val="both"/>
        <w:rPr>
          <w:rFonts w:eastAsia="Times New Roman"/>
          <w:lang w:eastAsia="ru-RU"/>
        </w:rPr>
      </w:pPr>
      <w:r w:rsidRPr="00B5355F">
        <w:rPr>
          <w:rFonts w:eastAsia="Times New Roman"/>
          <w:lang w:val="uk-UA" w:eastAsia="ru-RU"/>
        </w:rPr>
        <w:t xml:space="preserve">В) </w:t>
      </w:r>
      <w:r w:rsidRPr="00B5355F">
        <w:rPr>
          <w:rFonts w:eastAsia="Times New Roman"/>
          <w:lang w:eastAsia="ru-RU"/>
        </w:rPr>
        <w:t>затверджується центральним органом виконавчої влади у сфері освіти і науки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правильні варіанти Б і Г</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 xml:space="preserve">30. Хто затверджує освітню програму, розроблену </w:t>
      </w:r>
      <w:r w:rsidRPr="00B5355F">
        <w:rPr>
          <w:rFonts w:eastAsia="Times New Roman"/>
          <w:b/>
          <w:i/>
          <w:lang w:val="uk-UA" w:eastAsia="ru-RU"/>
        </w:rPr>
        <w:t>не</w:t>
      </w:r>
      <w:r w:rsidRPr="00B5355F">
        <w:rPr>
          <w:rFonts w:eastAsia="Times New Roman"/>
          <w:b/>
          <w:lang w:val="uk-UA" w:eastAsia="ru-RU"/>
        </w:rPr>
        <w:t xml:space="preserve"> на основі типової освітньої програми?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засновник закладу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Міністерство</w:t>
      </w:r>
      <w:r w:rsidRPr="00B5355F">
        <w:rPr>
          <w:rFonts w:eastAsia="Times New Roman"/>
          <w:lang w:eastAsia="ru-RU"/>
        </w:rPr>
        <w:t xml:space="preserve"> освіти і науки</w:t>
      </w:r>
      <w:r w:rsidRPr="00B5355F">
        <w:rPr>
          <w:rFonts w:eastAsia="Times New Roman"/>
          <w:lang w:val="uk-UA" w:eastAsia="ru-RU"/>
        </w:rPr>
        <w:t xml:space="preserve"> України</w:t>
      </w:r>
    </w:p>
    <w:p w:rsidR="008265E4" w:rsidRPr="00B5355F" w:rsidRDefault="008265E4" w:rsidP="008265E4">
      <w:pPr>
        <w:tabs>
          <w:tab w:val="left" w:pos="709"/>
        </w:tabs>
        <w:ind w:left="284"/>
        <w:jc w:val="both"/>
        <w:rPr>
          <w:rFonts w:eastAsia="Times New Roman"/>
          <w:lang w:eastAsia="ru-RU"/>
        </w:rPr>
      </w:pPr>
      <w:r w:rsidRPr="00B5355F">
        <w:rPr>
          <w:rFonts w:eastAsia="Times New Roman"/>
          <w:b/>
          <w:lang w:val="uk-UA" w:eastAsia="ru-RU"/>
        </w:rPr>
        <w:t>В</w:t>
      </w:r>
      <w:r w:rsidRPr="00B5355F">
        <w:rPr>
          <w:rFonts w:eastAsia="Times New Roman"/>
          <w:lang w:val="uk-UA" w:eastAsia="ru-RU"/>
        </w:rPr>
        <w:t xml:space="preserve">) </w:t>
      </w:r>
      <w:r w:rsidRPr="00B5355F">
        <w:rPr>
          <w:rFonts w:eastAsia="Times New Roman"/>
          <w:lang w:eastAsia="ru-RU"/>
        </w:rPr>
        <w:t>центральни</w:t>
      </w:r>
      <w:r w:rsidRPr="00B5355F">
        <w:rPr>
          <w:rFonts w:eastAsia="Times New Roman"/>
          <w:lang w:val="uk-UA" w:eastAsia="ru-RU"/>
        </w:rPr>
        <w:t>й</w:t>
      </w:r>
      <w:r w:rsidRPr="00B5355F">
        <w:rPr>
          <w:rFonts w:eastAsia="Times New Roman"/>
          <w:lang w:eastAsia="ru-RU"/>
        </w:rPr>
        <w:t xml:space="preserve"> орган виконавчої влади із забезпечення якості освіти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керівник закладу освіти</w:t>
      </w:r>
    </w:p>
    <w:p w:rsidR="008265E4" w:rsidRPr="00B5355F" w:rsidRDefault="008265E4" w:rsidP="008265E4">
      <w:pPr>
        <w:tabs>
          <w:tab w:val="left" w:pos="709"/>
        </w:tabs>
        <w:jc w:val="both"/>
        <w:rPr>
          <w:rFonts w:eastAsia="Times New Roman"/>
          <w:b/>
          <w:i/>
          <w:lang w:val="uk-UA" w:eastAsia="ru-RU"/>
        </w:rPr>
      </w:pP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31. Яким документом визначається перелік навчальних предметів (інтегрованих курсів), що вивчаються державною мовою і мовою національної меншини?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освітньою програмою закладу освіти</w:t>
      </w:r>
      <w:r w:rsidRPr="00B5355F">
        <w:rPr>
          <w:rFonts w:eastAsia="Times New Roman"/>
          <w:lang w:val="uk-UA" w:eastAsia="ru-RU"/>
        </w:rPr>
        <w:t xml:space="preserve"> </w:t>
      </w:r>
      <w:r w:rsidRPr="00B5355F">
        <w:rPr>
          <w:rFonts w:eastAsia="Times New Roman"/>
          <w:lang w:val="uk-UA" w:eastAsia="ru-RU"/>
        </w:rPr>
        <w:tab/>
        <w:t>В) типовою освітньою програмою</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державним стандартом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Г) правильні варіанти А.і.В</w:t>
      </w:r>
    </w:p>
    <w:p w:rsidR="00583BD9" w:rsidRDefault="00583BD9" w:rsidP="008265E4">
      <w:pPr>
        <w:autoSpaceDE w:val="0"/>
        <w:autoSpaceDN w:val="0"/>
        <w:adjustRightInd w:val="0"/>
        <w:ind w:left="4536"/>
        <w:rPr>
          <w:rFonts w:eastAsia="Calibri"/>
          <w:i/>
          <w:sz w:val="22"/>
          <w:szCs w:val="22"/>
          <w:lang w:val="uk-UA" w:eastAsia="en-US"/>
        </w:rPr>
      </w:pPr>
    </w:p>
    <w:p w:rsidR="00583BD9" w:rsidRDefault="00583BD9"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32. Яким документом визначається перелік обов'язкових і вибіркових навчальних предметів (інтегрованих курсів), кількість навчальних годин на тиждень для конкретного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річним навчальним план</w:t>
      </w:r>
      <w:r w:rsidRPr="00B5355F">
        <w:rPr>
          <w:rFonts w:eastAsia="Times New Roman"/>
          <w:lang w:val="uk-UA" w:eastAsia="ru-RU"/>
        </w:rPr>
        <w:t xml:space="preserve">ом </w:t>
      </w:r>
      <w:r w:rsidRPr="00B5355F">
        <w:rPr>
          <w:rFonts w:eastAsia="Times New Roman"/>
          <w:lang w:val="uk-UA" w:eastAsia="ru-RU"/>
        </w:rPr>
        <w:tab/>
      </w:r>
      <w:r w:rsidRPr="00B5355F">
        <w:rPr>
          <w:rFonts w:eastAsia="Times New Roman"/>
          <w:lang w:val="uk-UA" w:eastAsia="ru-RU"/>
        </w:rPr>
        <w:tab/>
        <w:t>В) державним стандартом</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типовою освітньою програмою </w:t>
      </w:r>
      <w:r w:rsidRPr="00B5355F">
        <w:rPr>
          <w:rFonts w:eastAsia="Times New Roman"/>
          <w:lang w:val="uk-UA" w:eastAsia="ru-RU"/>
        </w:rPr>
        <w:tab/>
        <w:t>Г) освітньою програмою закладу освіти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33. Що визначає модельна навчальна програма?</w:t>
      </w:r>
    </w:p>
    <w:p w:rsidR="008265E4" w:rsidRPr="00B5355F" w:rsidRDefault="008265E4" w:rsidP="008265E4">
      <w:pPr>
        <w:spacing w:after="120"/>
        <w:ind w:left="284" w:hanging="284"/>
        <w:jc w:val="both"/>
        <w:rPr>
          <w:rFonts w:eastAsia="Times New Roman"/>
          <w:lang w:eastAsia="ru-RU"/>
        </w:rPr>
      </w:pPr>
      <w:r w:rsidRPr="00B5355F">
        <w:rPr>
          <w:rFonts w:eastAsiaTheme="minorHAnsi"/>
          <w:b/>
          <w:lang w:val="uk-UA" w:eastAsia="en-US"/>
        </w:rPr>
        <w:t xml:space="preserve">А) </w:t>
      </w:r>
      <w:r w:rsidRPr="00B5355F">
        <w:rPr>
          <w:rFonts w:eastAsia="Times New Roman"/>
          <w:lang w:eastAsia="ru-RU"/>
        </w:rPr>
        <w:t>орієнтовну послідовність досягнення очікуваних результатів навчання учнів, зміст навчального предмета (інтегрованого курсу) та види навчальної діяльності учнів</w:t>
      </w:r>
    </w:p>
    <w:p w:rsidR="008265E4" w:rsidRPr="00B5355F" w:rsidRDefault="008265E4" w:rsidP="008265E4">
      <w:pPr>
        <w:spacing w:after="120"/>
        <w:ind w:left="284" w:hanging="284"/>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ru-RU"/>
        </w:rPr>
        <w:t>комплекс освітніх компонентів, спланованих та організованих закладом освіти для досягнення учнями очікуваних результатів навчання</w:t>
      </w:r>
    </w:p>
    <w:p w:rsidR="008265E4" w:rsidRPr="00B5355F" w:rsidRDefault="008265E4" w:rsidP="008265E4">
      <w:pPr>
        <w:ind w:left="284" w:hanging="284"/>
        <w:jc w:val="both"/>
        <w:rPr>
          <w:rFonts w:eastAsia="Times New Roman"/>
          <w:lang w:val="uk-UA" w:eastAsia="ru-RU"/>
        </w:rPr>
      </w:pPr>
      <w:r w:rsidRPr="00B5355F">
        <w:rPr>
          <w:rFonts w:eastAsia="Times New Roman"/>
          <w:lang w:val="uk-UA" w:eastAsia="ru-RU"/>
        </w:rPr>
        <w:t>В) комплекс освітніх компонентів, які забезпечують досягнення учнями результатів навчання, визначених державним стандартом для відповідного рівня повної загальної середньої освіти</w:t>
      </w:r>
    </w:p>
    <w:p w:rsidR="008265E4" w:rsidRPr="00B5355F" w:rsidRDefault="008265E4" w:rsidP="008265E4">
      <w:pPr>
        <w:ind w:left="284" w:hanging="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lang w:val="uk-UA" w:eastAsia="ru-RU"/>
        </w:rPr>
      </w:pPr>
      <w:r w:rsidRPr="00B5355F">
        <w:rPr>
          <w:rFonts w:eastAsia="Times New Roman"/>
          <w:b/>
          <w:lang w:val="uk-UA" w:eastAsia="ru-RU"/>
        </w:rPr>
        <w:t>34. Що є підставою для залучення до реалізації освітньої програми міжшкільного ресурсного центру?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за зверненням засновника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w:t>
      </w:r>
      <w:r w:rsidRPr="00B5355F">
        <w:rPr>
          <w:rFonts w:eastAsia="Times New Roman"/>
          <w:lang w:eastAsia="ru-RU"/>
        </w:rPr>
        <w:t>за зверненням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за рішенням центру професійного розвитку педагогічних працівників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за рішенням державного органу із забезпечення якості освіти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35. На підставі яких документів реалізується індивідуальна освітня траєкторія учня?</w:t>
      </w:r>
    </w:p>
    <w:p w:rsidR="008265E4" w:rsidRPr="00B5355F" w:rsidRDefault="008265E4" w:rsidP="008265E4">
      <w:pPr>
        <w:tabs>
          <w:tab w:val="left" w:pos="709"/>
        </w:tabs>
        <w:spacing w:after="120"/>
        <w:ind w:left="284"/>
        <w:jc w:val="both"/>
        <w:rPr>
          <w:rFonts w:eastAsia="Times New Roman"/>
          <w:lang w:val="uk-UA" w:eastAsia="ru-RU"/>
        </w:rPr>
      </w:pPr>
      <w:r w:rsidRPr="00B5355F">
        <w:rPr>
          <w:rFonts w:eastAsia="Times New Roman"/>
          <w:lang w:val="uk-UA" w:eastAsia="ru-RU"/>
        </w:rPr>
        <w:t>А) на підставі індивідуальної програми розвитку</w:t>
      </w:r>
    </w:p>
    <w:p w:rsidR="008265E4" w:rsidRPr="00B5355F" w:rsidRDefault="008265E4" w:rsidP="008265E4">
      <w:pPr>
        <w:tabs>
          <w:tab w:val="left" w:pos="709"/>
        </w:tabs>
        <w:spacing w:after="120"/>
        <w:ind w:left="284"/>
        <w:jc w:val="both"/>
        <w:rPr>
          <w:rFonts w:eastAsia="Times New Roman"/>
          <w:lang w:val="uk-UA" w:eastAsia="ru-RU"/>
        </w:rPr>
      </w:pPr>
      <w:r w:rsidRPr="00B5355F">
        <w:rPr>
          <w:rFonts w:eastAsia="Times New Roman"/>
          <w:lang w:val="uk-UA" w:eastAsia="ru-RU"/>
        </w:rPr>
        <w:t>Б) на підставі індивідуального навчального плану, що розробляється педагогічними працівниками у взаємодії з учнем та/або його батьками, схвалюється педагогічною радою закладу освіти, затверджується його керівником та підписується батьками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вірні варіанти А і Б</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36. В якому випадку складається індивідуальний навчальний план учня, який здобуває освіту за сімейною (домашньою) формою?</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за бажанням учня та/або його батьків</w:t>
      </w:r>
      <w:r w:rsidRPr="00B5355F">
        <w:rPr>
          <w:rFonts w:eastAsia="Times New Roman"/>
          <w:lang w:val="uk-UA" w:eastAsia="ru-RU"/>
        </w:rPr>
        <w:tab/>
        <w:t xml:space="preserve">В) за наявності </w:t>
      </w:r>
      <w:r w:rsidRPr="00B5355F">
        <w:rPr>
          <w:rFonts w:eastAsia="Times New Roman"/>
          <w:lang w:eastAsia="ru-RU"/>
        </w:rPr>
        <w:t xml:space="preserve">необхідних для цього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 xml:space="preserve">                                                                               </w:t>
      </w:r>
      <w:r w:rsidRPr="00B5355F">
        <w:rPr>
          <w:rFonts w:eastAsia="Times New Roman"/>
          <w:lang w:val="uk-UA" w:eastAsia="ru-RU"/>
        </w:rPr>
        <w:t>ресурсів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в обов’язковому порядку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Г) правильні варіанти Б і В</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37. В який спосіб здійснюється визнання результатів навчання, що були здобуті учнем шляхом неформальної або інформальної освіти?</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шляхом їх річного оцінювання та/або державної підсумкової атестації, що проводяться на загальних засадах, визначених для очної або екстернатної форми здобуття загальної середньої освіти</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Б) шляхом формувального, поточного, підсумкового (тематичного, семестрового, річного) оцінювання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шляхом державної підсумкової атестації, зовнішнього незалежного оцінювання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Г) правильної відповіді немає </w:t>
      </w: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38. Якими є основні види оцінювання результатів навчання учнів?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формувальне, поточне, підсумкове (тематичне, семестрове, річне) оцінювання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державна підсумкова атестація, зовнішнє незалежне оцінювання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xml:space="preserve"> вірні всі варіанти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правильна відповідь відсутня</w:t>
      </w:r>
    </w:p>
    <w:p w:rsidR="00583BD9" w:rsidRDefault="00583BD9" w:rsidP="008265E4">
      <w:pPr>
        <w:autoSpaceDE w:val="0"/>
        <w:autoSpaceDN w:val="0"/>
        <w:adjustRightInd w:val="0"/>
        <w:ind w:left="4536"/>
        <w:rPr>
          <w:rFonts w:eastAsia="Calibri"/>
          <w:i/>
          <w:sz w:val="22"/>
          <w:szCs w:val="22"/>
          <w:lang w:val="uk-UA" w:eastAsia="en-US"/>
        </w:rPr>
      </w:pPr>
    </w:p>
    <w:p w:rsidR="00583BD9" w:rsidRDefault="00583BD9"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39. За якої умови заклад загальної середньої освіти може запровадити власну шкалу оцінювання результатів навчання учнів?</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А) за вибором закладу освіти, погодженого з органами громадського самоврядування закладу</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у разі визначення правил переведення до системи оцінювання, визначеної законодавством</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В) якщо з предмету не передбачено системи оцінювання, визначеної законодавством</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Г) за рішенням вчителя оприлюденого на сайті закладу освіти</w:t>
      </w: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40. В якій формі проходять державну підсумкову атестацію учні, які завершують здобуття профільної середньої освіти?</w:t>
      </w:r>
    </w:p>
    <w:p w:rsidR="008265E4" w:rsidRPr="00B5355F" w:rsidRDefault="008265E4" w:rsidP="008265E4">
      <w:pPr>
        <w:tabs>
          <w:tab w:val="left" w:pos="709"/>
        </w:tabs>
        <w:ind w:left="567" w:hanging="284"/>
        <w:jc w:val="both"/>
        <w:rPr>
          <w:rFonts w:eastAsia="Times New Roman"/>
          <w:lang w:eastAsia="ru-RU"/>
        </w:rPr>
      </w:pPr>
      <w:r w:rsidRPr="00B5355F">
        <w:rPr>
          <w:rFonts w:eastAsia="Times New Roman"/>
          <w:lang w:val="uk-UA" w:eastAsia="ru-RU"/>
        </w:rPr>
        <w:t>А) ф</w:t>
      </w:r>
      <w:r w:rsidRPr="00B5355F">
        <w:rPr>
          <w:rFonts w:eastAsia="Times New Roman"/>
          <w:lang w:eastAsia="ru-RU"/>
        </w:rPr>
        <w:t>орма і порядок проведення затверджуються центральним органом виконавчої влади у сфері освіти і науки</w:t>
      </w:r>
    </w:p>
    <w:p w:rsidR="008265E4" w:rsidRPr="00B5355F" w:rsidRDefault="008265E4" w:rsidP="008265E4">
      <w:pPr>
        <w:tabs>
          <w:tab w:val="left" w:pos="709"/>
        </w:tabs>
        <w:ind w:left="567" w:hanging="284"/>
        <w:jc w:val="both"/>
        <w:rPr>
          <w:rFonts w:eastAsia="Times New Roman"/>
          <w:lang w:eastAsia="ru-RU"/>
        </w:rPr>
      </w:pPr>
      <w:r w:rsidRPr="00B5355F">
        <w:rPr>
          <w:rFonts w:eastAsia="Times New Roman"/>
          <w:lang w:val="uk-UA" w:eastAsia="ru-RU"/>
        </w:rPr>
        <w:t xml:space="preserve">Б) </w:t>
      </w:r>
      <w:r w:rsidRPr="00B5355F">
        <w:rPr>
          <w:rFonts w:eastAsia="Times New Roman"/>
          <w:lang w:eastAsia="ru-RU"/>
        </w:rPr>
        <w:t xml:space="preserve">форми і порядок атестації затверджуються центральними органами виконавчої влади, що реалізують державну політику у </w:t>
      </w:r>
      <w:r w:rsidRPr="00B5355F">
        <w:rPr>
          <w:rFonts w:eastAsia="Times New Roman"/>
          <w:lang w:val="uk-UA" w:eastAsia="ru-RU"/>
        </w:rPr>
        <w:t>сфері освіти</w:t>
      </w:r>
    </w:p>
    <w:p w:rsidR="008265E4" w:rsidRPr="00B5355F" w:rsidRDefault="008265E4" w:rsidP="008265E4">
      <w:pPr>
        <w:ind w:left="567" w:hanging="284"/>
        <w:jc w:val="both"/>
        <w:rPr>
          <w:rFonts w:eastAsia="Times New Roman"/>
          <w:lang w:eastAsia="ru-RU"/>
        </w:rPr>
      </w:pPr>
      <w:r w:rsidRPr="00B5355F">
        <w:rPr>
          <w:rFonts w:eastAsia="Times New Roman"/>
          <w:b/>
          <w:lang w:val="uk-UA" w:eastAsia="ru-RU"/>
        </w:rPr>
        <w:t>В</w:t>
      </w:r>
      <w:r w:rsidRPr="00B5355F">
        <w:rPr>
          <w:rFonts w:eastAsia="Times New Roman"/>
          <w:lang w:val="uk-UA" w:eastAsia="ru-RU"/>
        </w:rPr>
        <w:t>) </w:t>
      </w:r>
      <w:r w:rsidRPr="00B5355F">
        <w:rPr>
          <w:rFonts w:eastAsia="Times New Roman"/>
          <w:lang w:eastAsia="ru-RU"/>
        </w:rPr>
        <w:t>у формі зовнішнього незалежного оцінювання, крім випадків, визначених законодавством</w:t>
      </w:r>
    </w:p>
    <w:p w:rsidR="008265E4" w:rsidRPr="00B5355F" w:rsidRDefault="008265E4" w:rsidP="008265E4">
      <w:pPr>
        <w:ind w:left="567" w:hanging="284"/>
        <w:jc w:val="both"/>
        <w:rPr>
          <w:rFonts w:eastAsia="Times New Roman"/>
          <w:lang w:val="uk-UA" w:eastAsia="ru-RU"/>
        </w:rPr>
      </w:pPr>
      <w:r w:rsidRPr="00B5355F">
        <w:rPr>
          <w:rFonts w:eastAsia="Times New Roman"/>
          <w:lang w:val="uk-UA" w:eastAsia="ru-RU"/>
        </w:rPr>
        <w:t>Г) у формі тестів в електронній формі за завданнями Міністерства освіти і науки України</w:t>
      </w: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41. За якої умови заклади освіти можуть видавати документи про загальну середню освіту?</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за наявності ліцензії на провадження освітньої діяльності на відповідному рівні повної загальної середньої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Б) після завершення навчання за освітньою програмою відповідного рівня повної загальної середньої освіти </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     В) за наявності рішення засновника про утворення закладу та статуту</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     Г) правильні варіанти Б і В</w:t>
      </w: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42. Якою може бути максимальна кількість учнів, які здобувають початкову освіту, у класі державного, комунального закладу освіти?</w:t>
      </w:r>
    </w:p>
    <w:p w:rsidR="008265E4" w:rsidRPr="00B5355F" w:rsidRDefault="008265E4" w:rsidP="008265E4">
      <w:pPr>
        <w:ind w:firstLine="284"/>
        <w:jc w:val="both"/>
        <w:rPr>
          <w:rFonts w:eastAsia="Times New Roman"/>
          <w:lang w:val="uk-UA" w:eastAsia="ru-RU"/>
        </w:rPr>
      </w:pPr>
      <w:r w:rsidRPr="00B5355F">
        <w:rPr>
          <w:rFonts w:eastAsia="Times New Roman"/>
          <w:lang w:val="uk-UA" w:eastAsia="ru-RU"/>
        </w:rPr>
        <w:t xml:space="preserve">А) 12 учнів                   </w:t>
      </w:r>
      <w:r w:rsidRPr="00B5355F">
        <w:rPr>
          <w:rFonts w:eastAsiaTheme="minorHAnsi" w:cstheme="minorBidi"/>
          <w:lang w:val="uk-UA" w:eastAsia="en-US"/>
        </w:rPr>
        <w:t xml:space="preserve">В) </w:t>
      </w:r>
      <w:r w:rsidRPr="00B5355F">
        <w:rPr>
          <w:rFonts w:eastAsiaTheme="minorHAnsi" w:cstheme="minorBidi"/>
          <w:lang w:eastAsia="en-US"/>
        </w:rPr>
        <w:t>30 учнів</w:t>
      </w:r>
    </w:p>
    <w:p w:rsidR="008265E4" w:rsidRPr="00B5355F" w:rsidRDefault="008265E4" w:rsidP="008265E4">
      <w:pPr>
        <w:ind w:firstLine="284"/>
        <w:jc w:val="both"/>
        <w:rPr>
          <w:rFonts w:eastAsiaTheme="minorHAnsi" w:cstheme="minorBidi"/>
          <w:lang w:val="uk-UA" w:eastAsia="en-US"/>
        </w:rPr>
      </w:pPr>
      <w:r w:rsidRPr="00B5355F">
        <w:rPr>
          <w:rFonts w:eastAsia="Times New Roman"/>
          <w:b/>
          <w:lang w:val="uk-UA" w:eastAsia="ru-RU"/>
        </w:rPr>
        <w:t>Б</w:t>
      </w:r>
      <w:r w:rsidRPr="00B5355F">
        <w:rPr>
          <w:rFonts w:eastAsia="Times New Roman"/>
          <w:lang w:val="uk-UA" w:eastAsia="ru-RU"/>
        </w:rPr>
        <w:t xml:space="preserve">) </w:t>
      </w:r>
      <w:hyperlink r:id="rId12" w:anchor="n979" w:history="1">
        <w:r w:rsidRPr="00B5355F">
          <w:rPr>
            <w:rStyle w:val="ac"/>
            <w:rFonts w:eastAsia="Times New Roman"/>
            <w:color w:val="auto"/>
            <w:u w:val="none"/>
            <w:lang w:eastAsia="ru-RU"/>
          </w:rPr>
          <w:t>24 учнів</w:t>
        </w:r>
      </w:hyperlink>
      <w:r w:rsidRPr="00B5355F">
        <w:rPr>
          <w:rFonts w:eastAsia="Times New Roman"/>
          <w:lang w:val="uk-UA" w:eastAsia="ru-RU"/>
        </w:rPr>
        <w:t xml:space="preserve">                   </w:t>
      </w:r>
      <w:bookmarkStart w:id="25" w:name="n184"/>
      <w:bookmarkEnd w:id="25"/>
      <w:r w:rsidRPr="00B5355F">
        <w:rPr>
          <w:rFonts w:eastAsiaTheme="minorHAnsi" w:cstheme="minorBidi"/>
          <w:lang w:val="uk-UA" w:eastAsia="en-US"/>
        </w:rPr>
        <w:t>Г) 35 учнів</w:t>
      </w:r>
    </w:p>
    <w:p w:rsidR="008265E4" w:rsidRPr="00B5355F" w:rsidRDefault="008265E4" w:rsidP="008265E4">
      <w:pPr>
        <w:ind w:firstLine="284"/>
        <w:jc w:val="both"/>
        <w:rPr>
          <w:rFonts w:eastAsiaTheme="minorHAnsi" w:cstheme="minorBidi"/>
          <w:lang w:val="uk-UA" w:eastAsia="en-US"/>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43. Якою є гранична наповнюваність класів-комплектів у початковій школі?</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не більше 8 учнів</w:t>
      </w:r>
      <w:r w:rsidRPr="00B5355F">
        <w:rPr>
          <w:rFonts w:eastAsia="Times New Roman"/>
          <w:lang w:val="uk-UA" w:eastAsia="ru-RU"/>
        </w:rPr>
        <w:tab/>
      </w:r>
      <w:r w:rsidRPr="00B5355F">
        <w:rPr>
          <w:rFonts w:eastAsia="Times New Roman"/>
          <w:lang w:val="uk-UA" w:eastAsia="ru-RU"/>
        </w:rPr>
        <w:tab/>
        <w:t>В) не більше 15 осіб</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w:t>
      </w:r>
      <w:r w:rsidRPr="00B5355F">
        <w:rPr>
          <w:rFonts w:eastAsia="Times New Roman"/>
          <w:lang w:eastAsia="ru-RU"/>
        </w:rPr>
        <w:t xml:space="preserve">не більше </w:t>
      </w:r>
      <w:r w:rsidRPr="00B5355F">
        <w:rPr>
          <w:rFonts w:eastAsia="Times New Roman"/>
          <w:lang w:val="uk-UA" w:eastAsia="ru-RU"/>
        </w:rPr>
        <w:t>12</w:t>
      </w:r>
      <w:r w:rsidRPr="00B5355F">
        <w:rPr>
          <w:rFonts w:eastAsia="Times New Roman"/>
          <w:lang w:eastAsia="ru-RU"/>
        </w:rPr>
        <w:t xml:space="preserve"> осіб</w:t>
      </w:r>
      <w:r w:rsidRPr="00B5355F">
        <w:rPr>
          <w:rFonts w:eastAsia="Times New Roman"/>
          <w:lang w:val="uk-UA" w:eastAsia="ru-RU"/>
        </w:rPr>
        <w:t xml:space="preserve">        </w:t>
      </w:r>
      <w:r w:rsidRPr="00B5355F">
        <w:rPr>
          <w:rFonts w:eastAsia="Times New Roman"/>
          <w:lang w:val="uk-UA" w:eastAsia="ru-RU"/>
        </w:rPr>
        <w:tab/>
        <w:t>Г) не більше 20 осіб</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44. Які вимоги встановлено для поділу класу на групи (в державному, комунальному закладі загальної середньої освіти)?</w:t>
      </w:r>
    </w:p>
    <w:p w:rsidR="008265E4" w:rsidRPr="00B5355F" w:rsidRDefault="008265E4" w:rsidP="008265E4">
      <w:pPr>
        <w:tabs>
          <w:tab w:val="left" w:pos="709"/>
        </w:tabs>
        <w:ind w:left="284" w:firstLine="283"/>
        <w:jc w:val="both"/>
        <w:rPr>
          <w:rFonts w:eastAsia="Times New Roman"/>
          <w:i/>
          <w:lang w:val="uk-UA" w:eastAsia="ru-RU"/>
        </w:rPr>
      </w:pPr>
      <w:r w:rsidRPr="00B5355F">
        <w:rPr>
          <w:rFonts w:eastAsia="Times New Roman"/>
          <w:i/>
          <w:lang w:val="uk-UA" w:eastAsia="ru-RU"/>
        </w:rPr>
        <w:t>«1) може ділитися не більш як на три групи з кількістю учнів не менше восьми осіб</w:t>
      </w:r>
    </w:p>
    <w:p w:rsidR="008265E4" w:rsidRPr="00B5355F" w:rsidRDefault="008265E4" w:rsidP="008265E4">
      <w:pPr>
        <w:tabs>
          <w:tab w:val="left" w:pos="709"/>
        </w:tabs>
        <w:ind w:left="709" w:hanging="142"/>
        <w:jc w:val="both"/>
        <w:rPr>
          <w:rFonts w:eastAsia="Times New Roman"/>
          <w:i/>
          <w:lang w:val="uk-UA" w:eastAsia="ru-RU"/>
        </w:rPr>
      </w:pPr>
      <w:r w:rsidRPr="00B5355F">
        <w:rPr>
          <w:rFonts w:eastAsia="Times New Roman"/>
          <w:i/>
          <w:lang w:val="uk-UA" w:eastAsia="ru-RU"/>
        </w:rPr>
        <w:t>2) порядок поділу класів на групи встановлюється центральним органом виконавчої влади у сфері освіти і науки</w:t>
      </w:r>
    </w:p>
    <w:p w:rsidR="008265E4" w:rsidRPr="00B5355F" w:rsidRDefault="008265E4" w:rsidP="008265E4">
      <w:pPr>
        <w:tabs>
          <w:tab w:val="left" w:pos="709"/>
        </w:tabs>
        <w:ind w:left="709" w:hanging="142"/>
        <w:jc w:val="both"/>
        <w:rPr>
          <w:rFonts w:eastAsia="Times New Roman"/>
          <w:i/>
          <w:lang w:val="uk-UA" w:eastAsia="ru-RU"/>
        </w:rPr>
      </w:pPr>
      <w:r w:rsidRPr="00B5355F">
        <w:rPr>
          <w:rFonts w:eastAsia="Times New Roman"/>
          <w:i/>
          <w:lang w:val="uk-UA" w:eastAsia="ru-RU"/>
        </w:rPr>
        <w:t>3) порядок поділу класів на групи визначаються положеннями про них, затвердженими в установленому порядку»</w:t>
      </w:r>
    </w:p>
    <w:p w:rsidR="008265E4" w:rsidRPr="00B5355F" w:rsidRDefault="008265E4" w:rsidP="008265E4">
      <w:pPr>
        <w:tabs>
          <w:tab w:val="left" w:pos="709"/>
        </w:tabs>
        <w:ind w:left="567" w:firstLine="283"/>
        <w:jc w:val="both"/>
        <w:rPr>
          <w:rFonts w:eastAsia="Times New Roman"/>
          <w:i/>
          <w:sz w:val="16"/>
          <w:szCs w:val="16"/>
          <w:lang w:val="uk-UA" w:eastAsia="ru-RU"/>
        </w:rPr>
      </w:pP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правильне твердження 1         В) вірні всі твердження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вірні твердження 1,2      </w:t>
      </w:r>
      <w:r w:rsidRPr="00B5355F">
        <w:rPr>
          <w:rFonts w:eastAsia="Times New Roman"/>
          <w:lang w:val="uk-UA" w:eastAsia="ru-RU"/>
        </w:rPr>
        <w:tab/>
        <w:t xml:space="preserve"> Г)  правильне твердження відсутні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45. Як може бути забезпечено здобуття освіти учнями, якщо їх кількість не дозволяє утворити клас?</w:t>
      </w:r>
    </w:p>
    <w:p w:rsidR="008265E4" w:rsidRPr="00B5355F" w:rsidRDefault="008265E4" w:rsidP="008265E4">
      <w:pPr>
        <w:tabs>
          <w:tab w:val="left" w:pos="709"/>
        </w:tabs>
        <w:ind w:left="567" w:hanging="283"/>
        <w:jc w:val="both"/>
        <w:rPr>
          <w:rFonts w:eastAsia="Times New Roman"/>
          <w:i/>
          <w:lang w:val="uk-UA" w:eastAsia="ru-RU"/>
        </w:rPr>
      </w:pPr>
      <w:r w:rsidRPr="00B5355F">
        <w:rPr>
          <w:rFonts w:eastAsia="Times New Roman"/>
          <w:i/>
          <w:lang w:val="uk-UA" w:eastAsia="ru-RU"/>
        </w:rPr>
        <w:t xml:space="preserve">«1) учні можуть продовжити навчання в цьому закладі освіти за однією з інших (крім очної) форм здобуття повної загальної середньої освіти </w:t>
      </w:r>
    </w:p>
    <w:p w:rsidR="008265E4" w:rsidRPr="00B5355F" w:rsidRDefault="008265E4" w:rsidP="008265E4">
      <w:pPr>
        <w:tabs>
          <w:tab w:val="left" w:pos="709"/>
        </w:tabs>
        <w:ind w:left="284"/>
        <w:jc w:val="both"/>
        <w:rPr>
          <w:rFonts w:eastAsia="Times New Roman"/>
          <w:i/>
          <w:lang w:val="uk-UA" w:eastAsia="ru-RU"/>
        </w:rPr>
      </w:pPr>
      <w:r w:rsidRPr="00B5355F">
        <w:rPr>
          <w:rFonts w:eastAsia="Times New Roman"/>
          <w:i/>
          <w:lang w:val="uk-UA" w:eastAsia="ru-RU"/>
        </w:rPr>
        <w:t>2) в іншому закладі освіти із забезпеченням територіальної доступності</w:t>
      </w:r>
    </w:p>
    <w:p w:rsidR="008265E4" w:rsidRPr="00B5355F" w:rsidRDefault="008265E4" w:rsidP="008265E4">
      <w:pPr>
        <w:tabs>
          <w:tab w:val="left" w:pos="709"/>
        </w:tabs>
        <w:spacing w:after="120"/>
        <w:ind w:left="284"/>
        <w:jc w:val="both"/>
        <w:rPr>
          <w:rFonts w:eastAsia="Times New Roman"/>
          <w:i/>
          <w:lang w:val="uk-UA" w:eastAsia="ru-RU"/>
        </w:rPr>
      </w:pPr>
      <w:r w:rsidRPr="00B5355F">
        <w:rPr>
          <w:rFonts w:eastAsia="Times New Roman"/>
          <w:i/>
          <w:lang w:val="uk-UA" w:eastAsia="ru-RU"/>
        </w:rPr>
        <w:t xml:space="preserve">3) виключно за </w:t>
      </w:r>
      <w:r w:rsidRPr="00B5355F">
        <w:rPr>
          <w:rFonts w:eastAsia="Times New Roman"/>
          <w:i/>
          <w:lang w:eastAsia="ru-RU"/>
        </w:rPr>
        <w:t>екстернатної форми здобуття загальної середньої освіти</w:t>
      </w:r>
      <w:r w:rsidRPr="00B5355F">
        <w:rPr>
          <w:rFonts w:eastAsia="Times New Roman"/>
          <w:i/>
          <w:lang w:val="uk-UA" w:eastAsia="ru-RU"/>
        </w:rPr>
        <w:t>»</w:t>
      </w:r>
    </w:p>
    <w:p w:rsidR="00583BD9" w:rsidRDefault="00583BD9"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правильне твердження 1        В) правильне твердження 3</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вірні твердження 1, 2 </w:t>
      </w:r>
      <w:r w:rsidRPr="00B5355F">
        <w:rPr>
          <w:rFonts w:eastAsia="Times New Roman"/>
          <w:lang w:val="uk-UA" w:eastAsia="ru-RU"/>
        </w:rPr>
        <w:tab/>
      </w:r>
      <w:r w:rsidRPr="00B5355F">
        <w:rPr>
          <w:rFonts w:eastAsia="Times New Roman"/>
          <w:lang w:val="uk-UA" w:eastAsia="ru-RU"/>
        </w:rPr>
        <w:tab/>
        <w:t xml:space="preserve">Г)  правильне твердження 2     </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46. За якої умови в закладі загальної середньої освіти створюється спеціальний клас?</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утворюється керівником закладу освіти за погодженням із засновником цього закладу освіти або уповноваженим ним органом</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Б) у</w:t>
      </w:r>
      <w:r w:rsidRPr="00B5355F">
        <w:rPr>
          <w:rFonts w:eastAsia="Times New Roman"/>
          <w:lang w:eastAsia="ru-RU"/>
        </w:rPr>
        <w:t xml:space="preserve"> разі звернення батьків дитини з особливими освітніми потребами</w:t>
      </w:r>
      <w:r w:rsidRPr="00B5355F">
        <w:rPr>
          <w:rFonts w:eastAsia="Times New Roman"/>
          <w:lang w:val="uk-UA" w:eastAsia="ru-RU"/>
        </w:rPr>
        <w:t xml:space="preserve"> в обов’язковому порядку</w:t>
      </w:r>
    </w:p>
    <w:p w:rsidR="008265E4" w:rsidRPr="00B5355F" w:rsidRDefault="008265E4" w:rsidP="008265E4">
      <w:pPr>
        <w:tabs>
          <w:tab w:val="left" w:pos="709"/>
        </w:tabs>
        <w:ind w:left="568" w:hanging="284"/>
        <w:jc w:val="both"/>
        <w:rPr>
          <w:rFonts w:eastAsia="Times New Roman"/>
          <w:lang w:eastAsia="ru-RU"/>
        </w:rPr>
      </w:pPr>
      <w:r w:rsidRPr="00B5355F">
        <w:rPr>
          <w:rFonts w:eastAsia="Times New Roman"/>
          <w:lang w:val="uk-UA" w:eastAsia="ru-RU"/>
        </w:rPr>
        <w:t xml:space="preserve">В) </w:t>
      </w:r>
      <w:r w:rsidRPr="00B5355F">
        <w:rPr>
          <w:rFonts w:eastAsia="Times New Roman"/>
          <w:lang w:eastAsia="ru-RU"/>
        </w:rPr>
        <w:t>відкриваються за наявності достатньої кількості заяв батьків чи осіб, які досягли повноліття, що належать до відповідного корінного народу</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 xml:space="preserve">Г) за рішенням педагогічної ради за наявності 8 </w:t>
      </w:r>
      <w:r w:rsidRPr="00B5355F">
        <w:rPr>
          <w:rFonts w:eastAsia="Times New Roman"/>
          <w:lang w:eastAsia="ru-RU"/>
        </w:rPr>
        <w:t>д</w:t>
      </w:r>
      <w:r w:rsidRPr="00B5355F">
        <w:rPr>
          <w:rFonts w:eastAsia="Times New Roman"/>
          <w:lang w:val="uk-UA" w:eastAsia="ru-RU"/>
        </w:rPr>
        <w:t>ітей</w:t>
      </w:r>
      <w:r w:rsidRPr="00B5355F">
        <w:rPr>
          <w:rFonts w:eastAsia="Times New Roman"/>
          <w:lang w:eastAsia="ru-RU"/>
        </w:rPr>
        <w:t xml:space="preserve"> з особливими освітніми</w:t>
      </w: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47. На що спрямовується виховний процес у закладі загальної середньої освіти?</w:t>
      </w:r>
    </w:p>
    <w:p w:rsidR="008265E4" w:rsidRPr="00B5355F" w:rsidRDefault="008265E4" w:rsidP="008265E4">
      <w:pPr>
        <w:tabs>
          <w:tab w:val="left" w:pos="709"/>
        </w:tabs>
        <w:ind w:firstLine="142"/>
        <w:jc w:val="both"/>
        <w:rPr>
          <w:rFonts w:eastAsia="Times New Roman"/>
          <w:i/>
          <w:lang w:val="uk-UA" w:eastAsia="ru-RU"/>
        </w:rPr>
      </w:pPr>
      <w:r w:rsidRPr="00B5355F">
        <w:rPr>
          <w:rFonts w:eastAsia="Times New Roman"/>
          <w:i/>
          <w:lang w:val="uk-UA" w:eastAsia="ru-RU"/>
        </w:rPr>
        <w:t xml:space="preserve">     «На формування:   1) відповідальних та чесних громадян;</w:t>
      </w:r>
    </w:p>
    <w:p w:rsidR="008265E4" w:rsidRPr="00B5355F" w:rsidRDefault="008265E4" w:rsidP="008265E4">
      <w:pPr>
        <w:tabs>
          <w:tab w:val="left" w:pos="709"/>
        </w:tabs>
        <w:ind w:left="567" w:hanging="283"/>
        <w:jc w:val="both"/>
        <w:rPr>
          <w:rFonts w:eastAsia="Times New Roman"/>
          <w:i/>
          <w:lang w:val="uk-UA" w:eastAsia="ru-RU"/>
        </w:rPr>
      </w:pPr>
      <w:r w:rsidRPr="00B5355F">
        <w:rPr>
          <w:rFonts w:eastAsia="Times New Roman"/>
          <w:i/>
          <w:lang w:val="uk-UA" w:eastAsia="ru-RU"/>
        </w:rPr>
        <w:t>2) поваги до гідності, прав, свобод, законних інтересів людини і громадянина;</w:t>
      </w:r>
    </w:p>
    <w:p w:rsidR="008265E4" w:rsidRPr="00B5355F" w:rsidRDefault="008265E4" w:rsidP="008265E4">
      <w:pPr>
        <w:tabs>
          <w:tab w:val="left" w:pos="709"/>
        </w:tabs>
        <w:ind w:left="567" w:hanging="283"/>
        <w:jc w:val="both"/>
        <w:rPr>
          <w:rFonts w:eastAsia="Times New Roman"/>
          <w:i/>
          <w:lang w:val="uk-UA" w:eastAsia="ru-RU"/>
        </w:rPr>
      </w:pPr>
      <w:r w:rsidRPr="00B5355F">
        <w:rPr>
          <w:rFonts w:eastAsia="Times New Roman"/>
          <w:i/>
          <w:lang w:val="uk-UA" w:eastAsia="ru-RU"/>
        </w:rPr>
        <w:t>3) патріотизму, поваги до державної мови та державних символів України, усвідомленого обов’язку захищати у разі потреби суверенітет і територіальну цілісність України;</w:t>
      </w:r>
    </w:p>
    <w:p w:rsidR="008265E4" w:rsidRPr="00B5355F" w:rsidRDefault="008265E4" w:rsidP="008265E4">
      <w:pPr>
        <w:tabs>
          <w:tab w:val="left" w:pos="709"/>
        </w:tabs>
        <w:ind w:left="284"/>
        <w:jc w:val="both"/>
        <w:rPr>
          <w:rFonts w:eastAsia="Times New Roman"/>
          <w:i/>
          <w:lang w:val="uk-UA" w:eastAsia="ru-RU"/>
        </w:rPr>
      </w:pPr>
      <w:r w:rsidRPr="00B5355F">
        <w:rPr>
          <w:rFonts w:eastAsia="Times New Roman"/>
          <w:i/>
          <w:lang w:val="uk-UA" w:eastAsia="ru-RU"/>
        </w:rPr>
        <w:t xml:space="preserve">4) усвідомленої потреби в дотриманні Конституції та законів України, </w:t>
      </w:r>
    </w:p>
    <w:p w:rsidR="008265E4" w:rsidRPr="00B5355F" w:rsidRDefault="008265E4" w:rsidP="008265E4">
      <w:pPr>
        <w:tabs>
          <w:tab w:val="left" w:pos="709"/>
        </w:tabs>
        <w:ind w:left="284"/>
        <w:jc w:val="both"/>
        <w:rPr>
          <w:rFonts w:eastAsia="Times New Roman"/>
          <w:i/>
          <w:lang w:val="uk-UA" w:eastAsia="ru-RU"/>
        </w:rPr>
      </w:pPr>
      <w:r w:rsidRPr="00B5355F">
        <w:rPr>
          <w:rFonts w:eastAsia="Times New Roman"/>
          <w:i/>
          <w:lang w:val="uk-UA" w:eastAsia="ru-RU"/>
        </w:rPr>
        <w:t>5) громадянської культури та культури демократії;</w:t>
      </w:r>
    </w:p>
    <w:p w:rsidR="008265E4" w:rsidRPr="00B5355F" w:rsidRDefault="008265E4" w:rsidP="008265E4">
      <w:pPr>
        <w:tabs>
          <w:tab w:val="left" w:pos="709"/>
        </w:tabs>
        <w:ind w:left="284"/>
        <w:jc w:val="both"/>
        <w:rPr>
          <w:rFonts w:eastAsia="Times New Roman"/>
          <w:i/>
          <w:lang w:val="uk-UA" w:eastAsia="ru-RU"/>
        </w:rPr>
      </w:pPr>
      <w:r w:rsidRPr="00B5355F">
        <w:rPr>
          <w:rFonts w:eastAsia="Times New Roman"/>
          <w:i/>
          <w:lang w:val="uk-UA" w:eastAsia="ru-RU"/>
        </w:rPr>
        <w:t>6) виховання у християнських традиціях»</w:t>
      </w:r>
    </w:p>
    <w:p w:rsidR="008265E4" w:rsidRPr="00B5355F" w:rsidRDefault="008265E4" w:rsidP="008265E4">
      <w:pPr>
        <w:tabs>
          <w:tab w:val="left" w:pos="709"/>
        </w:tabs>
        <w:jc w:val="both"/>
        <w:rPr>
          <w:rFonts w:eastAsia="Times New Roman"/>
          <w:i/>
          <w:lang w:val="uk-UA" w:eastAsia="ru-RU"/>
        </w:rPr>
      </w:pP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правильні варіанти 1,2,3   </w:t>
      </w:r>
      <w:r w:rsidRPr="00B5355F">
        <w:rPr>
          <w:rFonts w:eastAsia="Times New Roman"/>
          <w:lang w:val="uk-UA" w:eastAsia="ru-RU"/>
        </w:rPr>
        <w:tab/>
      </w:r>
      <w:r w:rsidRPr="00B5355F">
        <w:rPr>
          <w:rFonts w:eastAsia="Times New Roman"/>
          <w:b/>
          <w:lang w:val="uk-UA" w:eastAsia="ru-RU"/>
        </w:rPr>
        <w:t>В)</w:t>
      </w:r>
      <w:r w:rsidRPr="00B5355F">
        <w:rPr>
          <w:rFonts w:eastAsia="Times New Roman"/>
          <w:lang w:val="uk-UA" w:eastAsia="ru-RU"/>
        </w:rPr>
        <w:t xml:space="preserve"> всі варіанти вірні, крім пункту 6</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правильні варіанти  1,3,4   </w:t>
      </w:r>
      <w:r w:rsidRPr="00B5355F">
        <w:rPr>
          <w:rFonts w:eastAsia="Times New Roman"/>
          <w:lang w:val="uk-UA" w:eastAsia="ru-RU"/>
        </w:rPr>
        <w:tab/>
        <w:t xml:space="preserve">Г) правильні варіанти </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48. На підставі чого визначається потреба учня з особливими освітніми потребами в індивідуальній програмі розвитку, індивідуальному навчальному плані?</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згідно з висновком інклюзивно-ресурсного центру про комплексну психолого-педагогічну оцінку розвитку дитини</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Б) медичного висновку закладу охорони здоров’я</w:t>
      </w:r>
    </w:p>
    <w:p w:rsidR="008265E4" w:rsidRPr="00B5355F" w:rsidRDefault="008265E4" w:rsidP="008265E4">
      <w:pPr>
        <w:spacing w:after="150"/>
        <w:ind w:left="567" w:hanging="284"/>
        <w:jc w:val="both"/>
        <w:rPr>
          <w:rFonts w:eastAsia="Times New Roman"/>
          <w:lang w:eastAsia="ru-RU"/>
        </w:rPr>
      </w:pPr>
      <w:r w:rsidRPr="00B5355F">
        <w:rPr>
          <w:rFonts w:eastAsiaTheme="minorHAnsi" w:cstheme="minorBidi"/>
          <w:lang w:val="uk-UA" w:eastAsia="en-US"/>
        </w:rPr>
        <w:t xml:space="preserve">В) за висновком </w:t>
      </w:r>
      <w:r w:rsidRPr="00B5355F">
        <w:rPr>
          <w:rFonts w:eastAsiaTheme="minorHAnsi" w:cstheme="minorBidi"/>
          <w:lang w:eastAsia="en-US"/>
        </w:rPr>
        <w:t>щорічного</w:t>
      </w:r>
      <w:r w:rsidRPr="00B5355F">
        <w:rPr>
          <w:rFonts w:eastAsia="Times New Roman"/>
          <w:lang w:eastAsia="ru-RU"/>
        </w:rPr>
        <w:t xml:space="preserve"> медичного огляду учнів</w:t>
      </w:r>
      <w:r w:rsidRPr="00B5355F">
        <w:rPr>
          <w:rFonts w:eastAsiaTheme="minorHAnsi" w:cstheme="minorBidi"/>
          <w:lang w:val="uk-UA" w:eastAsia="en-US"/>
        </w:rPr>
        <w:t xml:space="preserve"> </w:t>
      </w:r>
      <w:r w:rsidRPr="00B5355F">
        <w:rPr>
          <w:rFonts w:eastAsia="Times New Roman"/>
          <w:lang w:eastAsia="ru-RU"/>
        </w:rPr>
        <w:t>у порядку, встановленому Кабінетом Міністрів України</w:t>
      </w:r>
    </w:p>
    <w:p w:rsidR="008265E4" w:rsidRPr="00B5355F" w:rsidRDefault="008265E4" w:rsidP="008265E4">
      <w:pPr>
        <w:spacing w:after="150"/>
        <w:ind w:left="567" w:hanging="284"/>
        <w:jc w:val="both"/>
        <w:rPr>
          <w:rFonts w:eastAsia="Times New Roman"/>
          <w:lang w:eastAsia="ru-RU"/>
        </w:rPr>
      </w:pPr>
      <w:r w:rsidRPr="00B5355F">
        <w:rPr>
          <w:rFonts w:eastAsiaTheme="minorHAnsi" w:cstheme="minorBidi"/>
          <w:lang w:val="uk-UA" w:eastAsia="en-US"/>
        </w:rPr>
        <w:t>Г) за заявою батьків або законного представника дитини</w:t>
      </w:r>
    </w:p>
    <w:p w:rsidR="008265E4" w:rsidRPr="00B5355F" w:rsidRDefault="008265E4" w:rsidP="008265E4">
      <w:pPr>
        <w:tabs>
          <w:tab w:val="left" w:pos="709"/>
        </w:tabs>
        <w:jc w:val="both"/>
        <w:rPr>
          <w:rFonts w:eastAsia="Times New Roman"/>
          <w:lang w:eastAsia="ru-RU"/>
        </w:rPr>
      </w:pP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49. Що визначає індивідуальна програма розвитку?</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перелік необхідних дитині психолого-педагогічних, корекційно-розвиткових послу</w:t>
      </w:r>
      <w:r w:rsidRPr="00B5355F">
        <w:rPr>
          <w:rFonts w:eastAsia="Times New Roman"/>
          <w:lang w:val="uk-UA" w:eastAsia="ru-RU"/>
        </w:rPr>
        <w:t>г</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 xml:space="preserve">Б) визначати  загальний обсяг навчального навантаження </w:t>
      </w:r>
    </w:p>
    <w:p w:rsidR="008265E4" w:rsidRPr="00B5355F" w:rsidRDefault="008265E4" w:rsidP="008265E4">
      <w:pPr>
        <w:ind w:left="567" w:hanging="283"/>
        <w:jc w:val="both"/>
        <w:rPr>
          <w:rFonts w:eastAsia="Times New Roman"/>
          <w:lang w:eastAsia="ru-RU"/>
        </w:rPr>
      </w:pPr>
      <w:r w:rsidRPr="00B5355F">
        <w:rPr>
          <w:rFonts w:eastAsiaTheme="minorHAnsi" w:cstheme="minorBidi"/>
          <w:lang w:val="uk-UA" w:eastAsia="en-US"/>
        </w:rPr>
        <w:t>В) </w:t>
      </w:r>
      <w:r w:rsidRPr="00B5355F">
        <w:rPr>
          <w:rFonts w:eastAsia="Times New Roman"/>
          <w:lang w:eastAsia="ru-RU"/>
        </w:rPr>
        <w:t>рекомендовані форми організації освітнього процесу</w:t>
      </w:r>
      <w:r w:rsidRPr="00B5355F">
        <w:rPr>
          <w:rFonts w:eastAsiaTheme="minorHAnsi" w:cstheme="minorBidi"/>
          <w:lang w:val="uk-UA" w:eastAsia="en-US"/>
        </w:rPr>
        <w:t xml:space="preserve">, </w:t>
      </w:r>
      <w:r w:rsidRPr="00B5355F">
        <w:rPr>
          <w:rFonts w:eastAsia="Times New Roman"/>
          <w:lang w:eastAsia="ru-RU"/>
        </w:rPr>
        <w:t>опис інструментарію оцінювання</w:t>
      </w:r>
    </w:p>
    <w:p w:rsidR="008265E4" w:rsidRPr="00B5355F" w:rsidRDefault="008265E4" w:rsidP="008265E4">
      <w:pPr>
        <w:ind w:left="567" w:hanging="283"/>
        <w:jc w:val="both"/>
        <w:rPr>
          <w:rFonts w:eastAsia="Times New Roman"/>
          <w:lang w:eastAsia="ru-RU"/>
        </w:rPr>
      </w:pPr>
      <w:r w:rsidRPr="00B5355F">
        <w:rPr>
          <w:rFonts w:eastAsiaTheme="minorHAnsi" w:cstheme="minorBidi"/>
          <w:lang w:val="uk-UA" w:eastAsia="en-US"/>
        </w:rPr>
        <w:t>Г) перелік навчальних предметів, зміст яких має засвоїти дитина з даним видом проблем когнітивно-фізичних порушень</w:t>
      </w:r>
    </w:p>
    <w:p w:rsidR="008265E4" w:rsidRPr="00B5355F" w:rsidRDefault="008265E4" w:rsidP="008265E4">
      <w:pPr>
        <w:tabs>
          <w:tab w:val="left" w:pos="709"/>
        </w:tabs>
        <w:jc w:val="both"/>
        <w:rPr>
          <w:rFonts w:eastAsia="Times New Roman"/>
          <w:lang w:eastAsia="ru-RU"/>
        </w:rPr>
      </w:pP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50. Ким розглядається з питання спроможності закладу освіти забезпечити реалізацію індивідуальної освітньої траєкторії учня?</w:t>
      </w:r>
    </w:p>
    <w:p w:rsidR="008265E4" w:rsidRPr="00B5355F" w:rsidRDefault="008265E4" w:rsidP="008265E4">
      <w:pPr>
        <w:ind w:left="567" w:hanging="284"/>
        <w:rPr>
          <w:rFonts w:eastAsia="Times New Roman"/>
          <w:lang w:val="uk-UA" w:eastAsia="ru-RU"/>
        </w:rPr>
      </w:pPr>
      <w:r w:rsidRPr="00B5355F">
        <w:rPr>
          <w:rFonts w:eastAsia="Times New Roman"/>
          <w:lang w:val="uk-UA" w:eastAsia="ru-RU"/>
        </w:rPr>
        <w:t>А) засновником закладу загальної середньої освіти за поданням керівника закладу</w:t>
      </w:r>
    </w:p>
    <w:p w:rsidR="008265E4" w:rsidRPr="00B5355F" w:rsidRDefault="008265E4" w:rsidP="008265E4">
      <w:pPr>
        <w:ind w:left="567" w:hanging="284"/>
        <w:rPr>
          <w:rFonts w:eastAsia="Times New Roman"/>
          <w:lang w:eastAsia="ru-RU"/>
        </w:rPr>
      </w:pPr>
      <w:r w:rsidRPr="00B5355F">
        <w:rPr>
          <w:rFonts w:eastAsia="Times New Roman"/>
          <w:b/>
          <w:lang w:val="uk-UA" w:eastAsia="ru-RU"/>
        </w:rPr>
        <w:t>Б)</w:t>
      </w:r>
      <w:r w:rsidRPr="00B5355F">
        <w:rPr>
          <w:rFonts w:eastAsia="Times New Roman"/>
          <w:lang w:val="uk-UA" w:eastAsia="ru-RU"/>
        </w:rPr>
        <w:t xml:space="preserve"> </w:t>
      </w:r>
      <w:r w:rsidRPr="00B5355F">
        <w:rPr>
          <w:rFonts w:eastAsia="Times New Roman"/>
          <w:lang w:eastAsia="ru-RU"/>
        </w:rPr>
        <w:t>педагогічною радою на підставі поданої батьками дитини чи особою, яка досягла повноліття, письмової заяви</w:t>
      </w:r>
    </w:p>
    <w:p w:rsidR="008265E4" w:rsidRPr="00B5355F" w:rsidRDefault="008265E4" w:rsidP="008265E4">
      <w:pPr>
        <w:ind w:left="567" w:hanging="284"/>
        <w:rPr>
          <w:rFonts w:eastAsia="Times New Roman"/>
          <w:lang w:val="uk-UA" w:eastAsia="ru-RU"/>
        </w:rPr>
      </w:pPr>
      <w:r w:rsidRPr="00B5355F">
        <w:rPr>
          <w:rFonts w:eastAsia="Times New Roman"/>
          <w:lang w:val="uk-UA" w:eastAsia="ru-RU"/>
        </w:rPr>
        <w:t>В) місцеві органи виконавчої влади або з органи місцевого самоврядування на підставі звернення батьків дитини</w:t>
      </w:r>
    </w:p>
    <w:p w:rsidR="008265E4" w:rsidRPr="00B5355F" w:rsidRDefault="008265E4" w:rsidP="008265E4">
      <w:pPr>
        <w:ind w:left="567" w:hanging="284"/>
        <w:rPr>
          <w:rFonts w:eastAsia="Times New Roman"/>
          <w:lang w:val="uk-UA" w:eastAsia="ru-RU"/>
        </w:rPr>
      </w:pPr>
      <w:r w:rsidRPr="00B5355F">
        <w:rPr>
          <w:rFonts w:eastAsia="Times New Roman"/>
          <w:lang w:val="uk-UA" w:eastAsia="ru-RU"/>
        </w:rPr>
        <w:t>Г) наглядовою радою закладу загальної середньої освіти</w:t>
      </w:r>
    </w:p>
    <w:p w:rsidR="00583BD9" w:rsidRDefault="00583BD9">
      <w:pPr>
        <w:rPr>
          <w:rFonts w:eastAsia="Calibri"/>
          <w:lang w:val="uk-UA" w:eastAsia="en-US"/>
        </w:rPr>
      </w:pPr>
      <w:r>
        <w:rPr>
          <w:rFonts w:eastAsia="Calibri"/>
          <w:lang w:val="uk-UA" w:eastAsia="en-US"/>
        </w:rPr>
        <w:br w:type="page"/>
      </w:r>
    </w:p>
    <w:p w:rsidR="008265E4" w:rsidRPr="005D3EBF" w:rsidRDefault="008265E4" w:rsidP="008265E4">
      <w:pPr>
        <w:autoSpaceDE w:val="0"/>
        <w:autoSpaceDN w:val="0"/>
        <w:adjustRightInd w:val="0"/>
        <w:ind w:left="4536"/>
        <w:rPr>
          <w:rFonts w:eastAsia="Calibri"/>
          <w:lang w:val="uk-UA" w:eastAsia="en-US"/>
        </w:rPr>
      </w:pPr>
      <w:r w:rsidRPr="005D3EBF">
        <w:rPr>
          <w:rFonts w:eastAsia="Calibri"/>
          <w:lang w:val="uk-UA" w:eastAsia="en-US"/>
        </w:rPr>
        <w:lastRenderedPageBreak/>
        <w:t>Додаток 3</w:t>
      </w:r>
    </w:p>
    <w:p w:rsidR="008265E4" w:rsidRPr="005D3EBF" w:rsidRDefault="008265E4" w:rsidP="008265E4">
      <w:pPr>
        <w:autoSpaceDE w:val="0"/>
        <w:autoSpaceDN w:val="0"/>
        <w:adjustRightInd w:val="0"/>
        <w:ind w:left="4536"/>
        <w:jc w:val="both"/>
        <w:rPr>
          <w:rFonts w:eastAsia="Calibri"/>
          <w:lang w:val="uk-UA" w:eastAsia="en-US"/>
        </w:rPr>
      </w:pPr>
      <w:r w:rsidRPr="005D3EBF">
        <w:rPr>
          <w:rFonts w:eastAsia="Calibri"/>
          <w:lang w:val="uk-UA" w:eastAsia="en-US"/>
        </w:rPr>
        <w:t xml:space="preserve">до </w:t>
      </w:r>
      <w:r w:rsidRPr="005D3EBF">
        <w:rPr>
          <w:lang w:val="uk-UA"/>
        </w:rPr>
        <w:t>Порядку проведення конкурсу на  посаду директора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rPr>
          <w:iCs/>
          <w:sz w:val="28"/>
          <w:szCs w:val="28"/>
          <w:lang w:val="uk-UA"/>
        </w:rPr>
      </w:pP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ПЕРЕЛІК</w:t>
      </w: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запитань для перевірки основ управління діяльністю центру</w:t>
      </w:r>
    </w:p>
    <w:p w:rsidR="008265E4" w:rsidRPr="00B5355F" w:rsidRDefault="008265E4" w:rsidP="008265E4">
      <w:pPr>
        <w:autoSpaceDE w:val="0"/>
        <w:autoSpaceDN w:val="0"/>
        <w:adjustRightInd w:val="0"/>
        <w:jc w:val="both"/>
        <w:rPr>
          <w:rFonts w:eastAsia="Calibri"/>
          <w:b/>
          <w:i/>
          <w:sz w:val="28"/>
          <w:szCs w:val="28"/>
          <w:lang w:val="uk-UA" w:eastAsia="en-US"/>
        </w:rPr>
      </w:pPr>
    </w:p>
    <w:p w:rsidR="008265E4" w:rsidRPr="00B5355F" w:rsidRDefault="008265E4" w:rsidP="008265E4">
      <w:pPr>
        <w:autoSpaceDE w:val="0"/>
        <w:autoSpaceDN w:val="0"/>
        <w:adjustRightInd w:val="0"/>
        <w:jc w:val="both"/>
        <w:rPr>
          <w:rFonts w:eastAsia="Calibri"/>
          <w:b/>
          <w:lang w:val="uk-UA" w:eastAsia="en-US"/>
        </w:rPr>
      </w:pPr>
      <w:r w:rsidRPr="00B5355F">
        <w:rPr>
          <w:rFonts w:eastAsia="Calibri"/>
          <w:b/>
          <w:lang w:val="uk-UA" w:eastAsia="en-US"/>
        </w:rPr>
        <w:t>1. Який нормативний документ визначає завдання центру професійного розвитку педагогічних працівників?</w:t>
      </w:r>
    </w:p>
    <w:p w:rsidR="008265E4" w:rsidRPr="00B5355F" w:rsidRDefault="008265E4" w:rsidP="008265E4">
      <w:pPr>
        <w:autoSpaceDE w:val="0"/>
        <w:autoSpaceDN w:val="0"/>
        <w:adjustRightInd w:val="0"/>
        <w:ind w:firstLine="709"/>
        <w:jc w:val="both"/>
        <w:rPr>
          <w:rFonts w:eastAsia="Calibri"/>
          <w:i/>
          <w:lang w:val="uk-UA" w:eastAsia="en-US"/>
        </w:rPr>
      </w:pPr>
      <w:r w:rsidRPr="00B5355F">
        <w:rPr>
          <w:rFonts w:eastAsia="Calibri"/>
          <w:i/>
          <w:lang w:val="uk-UA" w:eastAsia="en-US"/>
        </w:rPr>
        <w:t>Положення про центр професійного розвитку педагогічних працівників, затверджений постановою Кабінету Міністрів України від 29 липня 2020 року № 672.</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jc w:val="both"/>
        <w:rPr>
          <w:rFonts w:eastAsia="Calibri"/>
          <w:b/>
          <w:lang w:val="uk-UA" w:eastAsia="en-US"/>
        </w:rPr>
      </w:pPr>
      <w:r w:rsidRPr="00B5355F">
        <w:rPr>
          <w:rFonts w:eastAsia="Calibri"/>
          <w:b/>
          <w:lang w:val="uk-UA" w:eastAsia="en-US"/>
        </w:rPr>
        <w:t>2. Якою нормативною базою керується цент у своїй діяльності?</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Положенням про центр професійного розвитку педагогічних працівників, Законами України «Про освіту», Кодексом законів про працю України, «Про дошкільну освіту», «Про повну загальну середню освіту», «Про позашкільну освіту», постановами Кабінету Міністрів України, наказами Міністерства освіти і науки України.</w:t>
      </w:r>
    </w:p>
    <w:p w:rsidR="008265E4" w:rsidRPr="00B5355F" w:rsidRDefault="008265E4" w:rsidP="008265E4">
      <w:pPr>
        <w:autoSpaceDE w:val="0"/>
        <w:autoSpaceDN w:val="0"/>
        <w:adjustRightInd w:val="0"/>
        <w:jc w:val="both"/>
        <w:rPr>
          <w:rFonts w:eastAsia="Calibri"/>
          <w:i/>
          <w:lang w:val="uk-UA" w:eastAsia="en-US"/>
        </w:rPr>
      </w:pPr>
    </w:p>
    <w:p w:rsidR="008265E4" w:rsidRPr="00B5355F" w:rsidRDefault="008265E4" w:rsidP="008265E4">
      <w:pPr>
        <w:autoSpaceDE w:val="0"/>
        <w:autoSpaceDN w:val="0"/>
        <w:adjustRightInd w:val="0"/>
        <w:ind w:left="284" w:hanging="284"/>
        <w:jc w:val="both"/>
        <w:rPr>
          <w:rFonts w:eastAsia="Calibri"/>
          <w:b/>
          <w:lang w:val="uk-UA" w:eastAsia="en-US"/>
        </w:rPr>
      </w:pPr>
      <w:r w:rsidRPr="00B5355F">
        <w:rPr>
          <w:rFonts w:eastAsia="Calibri"/>
          <w:b/>
          <w:lang w:val="uk-UA" w:eastAsia="en-US"/>
        </w:rPr>
        <w:t>3. Який юридичний статус має центр професійного розвитку педагогічних працівників?</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Центр є юридичною особою, що утворюється як бюджетна установа.</w:t>
      </w:r>
    </w:p>
    <w:p w:rsidR="008265E4" w:rsidRPr="00B5355F" w:rsidRDefault="008265E4" w:rsidP="008265E4">
      <w:pPr>
        <w:autoSpaceDE w:val="0"/>
        <w:autoSpaceDN w:val="0"/>
        <w:adjustRightInd w:val="0"/>
        <w:jc w:val="both"/>
        <w:rPr>
          <w:rFonts w:eastAsia="Calibri"/>
          <w:b/>
          <w:lang w:val="uk-UA" w:eastAsia="en-US"/>
        </w:rPr>
      </w:pPr>
    </w:p>
    <w:p w:rsidR="008265E4" w:rsidRPr="00B5355F" w:rsidRDefault="008265E4" w:rsidP="008265E4">
      <w:pPr>
        <w:autoSpaceDE w:val="0"/>
        <w:autoSpaceDN w:val="0"/>
        <w:adjustRightInd w:val="0"/>
        <w:ind w:left="284" w:hanging="284"/>
        <w:jc w:val="both"/>
        <w:rPr>
          <w:rFonts w:eastAsia="Calibri"/>
          <w:lang w:val="uk-UA" w:eastAsia="en-US"/>
        </w:rPr>
      </w:pPr>
      <w:r w:rsidRPr="00B5355F">
        <w:rPr>
          <w:rFonts w:eastAsia="Calibri"/>
          <w:b/>
          <w:lang w:val="uk-UA" w:eastAsia="en-US"/>
        </w:rPr>
        <w:t>4. Яка посадова особа і на яких засадах здійснює керівництво діяльністю центру професійного розвитку педагогічних працівників?</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Безпосереднє керівництво діяльністю центру здійснює його директор, який призначається на посаду засновником за результатами конкурсу та звільняється ним з посади.</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jc w:val="both"/>
        <w:rPr>
          <w:rFonts w:eastAsia="Calibri"/>
          <w:b/>
          <w:lang w:val="uk-UA" w:eastAsia="en-US"/>
        </w:rPr>
      </w:pPr>
      <w:r w:rsidRPr="00B5355F">
        <w:rPr>
          <w:rFonts w:eastAsia="Calibri"/>
          <w:b/>
          <w:lang w:val="uk-UA" w:eastAsia="en-US"/>
        </w:rPr>
        <w:t>5. Що належить до завдань центру професійного розвитку педагогічних працівників?</w:t>
      </w:r>
    </w:p>
    <w:p w:rsidR="008265E4" w:rsidRPr="00B5355F" w:rsidRDefault="008265E4" w:rsidP="008265E4">
      <w:pPr>
        <w:shd w:val="clear" w:color="auto" w:fill="FFFFFF"/>
        <w:ind w:firstLine="709"/>
        <w:jc w:val="both"/>
        <w:rPr>
          <w:i/>
          <w:lang w:val="uk-UA" w:eastAsia="ru-RU"/>
        </w:rPr>
      </w:pPr>
      <w:r w:rsidRPr="00B5355F">
        <w:rPr>
          <w:rFonts w:eastAsia="Calibri"/>
          <w:i/>
          <w:lang w:val="uk-UA" w:eastAsia="en-US"/>
        </w:rPr>
        <w:t xml:space="preserve">      </w:t>
      </w:r>
      <w:r w:rsidRPr="00B5355F">
        <w:rPr>
          <w:i/>
          <w:lang w:val="uk-UA" w:eastAsia="ru-RU"/>
        </w:rPr>
        <w:t>Основними завданнями Центру є:</w:t>
      </w:r>
    </w:p>
    <w:p w:rsidR="008265E4" w:rsidRPr="00B5355F" w:rsidRDefault="008265E4" w:rsidP="008265E4">
      <w:pPr>
        <w:shd w:val="clear" w:color="auto" w:fill="FFFFFF"/>
        <w:ind w:firstLine="709"/>
        <w:jc w:val="both"/>
        <w:rPr>
          <w:i/>
          <w:lang w:val="uk-UA" w:eastAsia="ru-RU"/>
        </w:rPr>
      </w:pPr>
      <w:r w:rsidRPr="00B5355F">
        <w:rPr>
          <w:i/>
          <w:lang w:val="uk-UA" w:eastAsia="ru-RU"/>
        </w:rPr>
        <w:t>1) надання консультативної підтримки педагогічним працівниками з питань планування та визначення траєкторії їхнього професійного розвитку, проведення супервізії, розроблення внутрішніх документів закладу освіти, освітніх програм, навчальних програм з навчальних предметів (інтегрованих курсів), а також особливостей організації освітнього процесу у закладах освіти за різними формами здобуття освіти, у тому числі з використанням технологій дистанційного навчання;</w:t>
      </w:r>
    </w:p>
    <w:p w:rsidR="008265E4" w:rsidRPr="00B5355F" w:rsidRDefault="008265E4" w:rsidP="008265E4">
      <w:pPr>
        <w:shd w:val="clear" w:color="auto" w:fill="FFFFFF"/>
        <w:ind w:firstLine="709"/>
        <w:jc w:val="both"/>
        <w:rPr>
          <w:i/>
          <w:lang w:val="uk-UA" w:eastAsia="ru-RU"/>
        </w:rPr>
      </w:pPr>
      <w:r w:rsidRPr="00B5355F">
        <w:rPr>
          <w:i/>
          <w:lang w:val="uk-UA" w:eastAsia="ru-RU"/>
        </w:rPr>
        <w:t>2) професійна підтримка педагогічних працівників з питань впровадження компетентнісного, особистісно орієнтованого, діяльнісного, інклюзивного підходів до навчання здобувачів освіти і нових освітніх технологій;</w:t>
      </w:r>
    </w:p>
    <w:p w:rsidR="008265E4" w:rsidRPr="00B5355F" w:rsidRDefault="008265E4" w:rsidP="008265E4">
      <w:pPr>
        <w:shd w:val="clear" w:color="auto" w:fill="FFFFFF"/>
        <w:ind w:firstLine="709"/>
        <w:jc w:val="both"/>
        <w:rPr>
          <w:i/>
          <w:lang w:val="uk-UA" w:eastAsia="ru-RU"/>
        </w:rPr>
      </w:pPr>
      <w:r w:rsidRPr="00B5355F">
        <w:rPr>
          <w:i/>
          <w:lang w:val="uk-UA" w:eastAsia="ru-RU"/>
        </w:rPr>
        <w:t xml:space="preserve">3) сприяння професійному розвитку педагогічних працівників, </w:t>
      </w:r>
    </w:p>
    <w:p w:rsidR="008265E4" w:rsidRPr="00B5355F" w:rsidRDefault="008265E4" w:rsidP="008265E4">
      <w:pPr>
        <w:shd w:val="clear" w:color="auto" w:fill="FFFFFF"/>
        <w:ind w:firstLine="709"/>
        <w:jc w:val="both"/>
        <w:rPr>
          <w:i/>
          <w:lang w:val="uk-UA" w:eastAsia="ru-RU"/>
        </w:rPr>
      </w:pPr>
      <w:r w:rsidRPr="00B5355F">
        <w:rPr>
          <w:i/>
          <w:lang w:val="uk-UA" w:eastAsia="ru-RU"/>
        </w:rPr>
        <w:t>4) надання психологічної підтримки педагогічним працівникам;</w:t>
      </w:r>
    </w:p>
    <w:p w:rsidR="008265E4" w:rsidRPr="00B5355F" w:rsidRDefault="008265E4" w:rsidP="008265E4">
      <w:pPr>
        <w:shd w:val="clear" w:color="auto" w:fill="FFFFFF"/>
        <w:ind w:firstLine="709"/>
        <w:jc w:val="both"/>
        <w:rPr>
          <w:i/>
          <w:lang w:val="uk-UA" w:eastAsia="ru-RU"/>
        </w:rPr>
      </w:pPr>
      <w:r w:rsidRPr="00B5355F">
        <w:rPr>
          <w:i/>
          <w:lang w:val="uk-UA" w:eastAsia="ru-RU"/>
        </w:rPr>
        <w:t>5) взаємодія та співпраця з місцевими органами виконавчої влади, органами місцевого самоврядування, органами та установами забезпечення якості освіти, закладами освіти, міжнародними та громадськими організаціями, засобами масової інформації з питань діяльності Центру.</w:t>
      </w:r>
    </w:p>
    <w:p w:rsidR="008265E4" w:rsidRPr="00B5355F" w:rsidRDefault="008265E4" w:rsidP="008265E4">
      <w:pPr>
        <w:shd w:val="clear" w:color="auto" w:fill="FFFFFF"/>
        <w:ind w:firstLine="709"/>
        <w:jc w:val="both"/>
        <w:rPr>
          <w:i/>
          <w:lang w:val="uk-UA" w:eastAsia="ru-RU"/>
        </w:rPr>
      </w:pPr>
      <w:r w:rsidRPr="00B5355F">
        <w:rPr>
          <w:i/>
          <w:lang w:val="uk-UA" w:eastAsia="ru-RU"/>
        </w:rPr>
        <w:t>Центр не може виконувати завдання, не передбачені цим Статутом та іншими актами законодавства.</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ind w:left="284" w:hanging="284"/>
        <w:jc w:val="both"/>
        <w:rPr>
          <w:rFonts w:eastAsia="Calibri"/>
          <w:b/>
          <w:lang w:val="uk-UA" w:eastAsia="en-US"/>
        </w:rPr>
      </w:pPr>
      <w:r w:rsidRPr="00B5355F">
        <w:rPr>
          <w:rFonts w:eastAsia="Calibri"/>
          <w:b/>
          <w:lang w:val="uk-UA" w:eastAsia="en-US"/>
        </w:rPr>
        <w:t>6. Вкажіть перелік посад, що передбачаються у штатному розписі центру професійного розвитку педагогічних працівників?</w:t>
      </w:r>
    </w:p>
    <w:p w:rsidR="00583BD9"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 xml:space="preserve">Штатний розпис передбачає посади консультанта, психолога, бухгалтера, працівників, </w:t>
      </w:r>
      <w:r w:rsidR="00583BD9">
        <w:rPr>
          <w:rFonts w:eastAsia="Calibri"/>
          <w:i/>
          <w:lang w:val="uk-UA" w:eastAsia="en-US"/>
        </w:rPr>
        <w:t xml:space="preserve"> </w:t>
      </w:r>
      <w:r w:rsidRPr="00B5355F">
        <w:rPr>
          <w:rFonts w:eastAsia="Calibri"/>
          <w:i/>
          <w:lang w:val="uk-UA" w:eastAsia="en-US"/>
        </w:rPr>
        <w:t xml:space="preserve">які </w:t>
      </w:r>
      <w:r w:rsidR="00583BD9">
        <w:rPr>
          <w:rFonts w:eastAsia="Calibri"/>
          <w:i/>
          <w:lang w:val="uk-UA" w:eastAsia="en-US"/>
        </w:rPr>
        <w:t xml:space="preserve"> </w:t>
      </w:r>
      <w:r w:rsidRPr="00B5355F">
        <w:rPr>
          <w:rFonts w:eastAsia="Calibri"/>
          <w:i/>
          <w:lang w:val="uk-UA" w:eastAsia="en-US"/>
        </w:rPr>
        <w:t>виконують</w:t>
      </w:r>
      <w:r w:rsidR="00583BD9">
        <w:rPr>
          <w:rFonts w:eastAsia="Calibri"/>
          <w:i/>
          <w:lang w:val="uk-UA" w:eastAsia="en-US"/>
        </w:rPr>
        <w:t xml:space="preserve"> </w:t>
      </w:r>
      <w:r w:rsidRPr="00B5355F">
        <w:rPr>
          <w:rFonts w:eastAsia="Calibri"/>
          <w:i/>
          <w:lang w:val="uk-UA" w:eastAsia="en-US"/>
        </w:rPr>
        <w:t xml:space="preserve"> функції </w:t>
      </w:r>
      <w:r w:rsidR="00583BD9">
        <w:rPr>
          <w:rFonts w:eastAsia="Calibri"/>
          <w:i/>
          <w:lang w:val="uk-UA" w:eastAsia="en-US"/>
        </w:rPr>
        <w:t xml:space="preserve"> </w:t>
      </w:r>
      <w:r w:rsidRPr="00B5355F">
        <w:rPr>
          <w:rFonts w:eastAsia="Calibri"/>
          <w:i/>
          <w:lang w:val="uk-UA" w:eastAsia="en-US"/>
        </w:rPr>
        <w:t xml:space="preserve">з </w:t>
      </w:r>
      <w:r w:rsidR="00583BD9">
        <w:rPr>
          <w:rFonts w:eastAsia="Calibri"/>
          <w:i/>
          <w:lang w:val="uk-UA" w:eastAsia="en-US"/>
        </w:rPr>
        <w:t xml:space="preserve"> </w:t>
      </w:r>
      <w:r w:rsidRPr="00B5355F">
        <w:rPr>
          <w:rFonts w:eastAsia="Calibri"/>
          <w:i/>
          <w:lang w:val="uk-UA" w:eastAsia="en-US"/>
        </w:rPr>
        <w:t xml:space="preserve">обслуговування. </w:t>
      </w:r>
      <w:r w:rsidR="00583BD9">
        <w:rPr>
          <w:rFonts w:eastAsia="Calibri"/>
          <w:i/>
          <w:lang w:val="uk-UA" w:eastAsia="en-US"/>
        </w:rPr>
        <w:t xml:space="preserve"> </w:t>
      </w:r>
      <w:r w:rsidRPr="00B5355F">
        <w:rPr>
          <w:rFonts w:eastAsia="Calibri"/>
          <w:i/>
          <w:lang w:val="uk-UA" w:eastAsia="en-US"/>
        </w:rPr>
        <w:t>Кількість</w:t>
      </w:r>
      <w:r w:rsidR="00583BD9">
        <w:rPr>
          <w:rFonts w:eastAsia="Calibri"/>
          <w:i/>
          <w:lang w:val="uk-UA" w:eastAsia="en-US"/>
        </w:rPr>
        <w:t xml:space="preserve"> </w:t>
      </w:r>
      <w:r w:rsidRPr="00B5355F">
        <w:rPr>
          <w:rFonts w:eastAsia="Calibri"/>
          <w:i/>
          <w:lang w:val="uk-UA" w:eastAsia="en-US"/>
        </w:rPr>
        <w:t xml:space="preserve"> посад </w:t>
      </w:r>
      <w:r w:rsidR="00583BD9">
        <w:rPr>
          <w:rFonts w:eastAsia="Calibri"/>
          <w:i/>
          <w:lang w:val="uk-UA" w:eastAsia="en-US"/>
        </w:rPr>
        <w:t xml:space="preserve">  </w:t>
      </w:r>
      <w:r w:rsidRPr="00B5355F">
        <w:rPr>
          <w:rFonts w:eastAsia="Calibri"/>
          <w:i/>
          <w:lang w:val="uk-UA" w:eastAsia="en-US"/>
        </w:rPr>
        <w:t xml:space="preserve">консультантів, </w:t>
      </w:r>
    </w:p>
    <w:p w:rsidR="00583BD9" w:rsidRDefault="00583BD9" w:rsidP="008265E4">
      <w:pPr>
        <w:autoSpaceDE w:val="0"/>
        <w:autoSpaceDN w:val="0"/>
        <w:adjustRightInd w:val="0"/>
        <w:ind w:firstLine="567"/>
        <w:jc w:val="both"/>
        <w:rPr>
          <w:rFonts w:eastAsia="Calibri"/>
          <w:i/>
          <w:lang w:val="uk-UA" w:eastAsia="en-US"/>
        </w:rPr>
      </w:pPr>
    </w:p>
    <w:p w:rsidR="00583BD9" w:rsidRDefault="00583BD9" w:rsidP="00583BD9">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3</w:t>
      </w:r>
    </w:p>
    <w:p w:rsidR="00583BD9" w:rsidRPr="00B5355F" w:rsidRDefault="00583BD9" w:rsidP="00583BD9">
      <w:pPr>
        <w:autoSpaceDE w:val="0"/>
        <w:autoSpaceDN w:val="0"/>
        <w:adjustRightInd w:val="0"/>
        <w:ind w:left="4536"/>
        <w:rPr>
          <w:rFonts w:eastAsia="Calibri"/>
          <w:i/>
          <w:sz w:val="22"/>
          <w:szCs w:val="22"/>
          <w:lang w:val="uk-UA" w:eastAsia="en-US"/>
        </w:rPr>
      </w:pPr>
    </w:p>
    <w:p w:rsidR="008265E4" w:rsidRPr="00B5355F" w:rsidRDefault="008265E4" w:rsidP="00583BD9">
      <w:pPr>
        <w:autoSpaceDE w:val="0"/>
        <w:autoSpaceDN w:val="0"/>
        <w:adjustRightInd w:val="0"/>
        <w:jc w:val="both"/>
        <w:rPr>
          <w:rFonts w:eastAsia="Calibri"/>
          <w:i/>
          <w:lang w:val="uk-UA" w:eastAsia="en-US"/>
        </w:rPr>
      </w:pPr>
      <w:r w:rsidRPr="00B5355F">
        <w:rPr>
          <w:rFonts w:eastAsia="Calibri"/>
          <w:i/>
          <w:lang w:val="uk-UA" w:eastAsia="en-US"/>
        </w:rPr>
        <w:t>психологів, бухгалтерів, а також найменування та кількість посад працівників, які виконують функції з обслуговування, визначаються засновником центру.</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ind w:left="284" w:hanging="284"/>
        <w:jc w:val="both"/>
        <w:rPr>
          <w:rFonts w:eastAsia="Calibri"/>
          <w:b/>
          <w:lang w:val="uk-UA" w:eastAsia="en-US"/>
        </w:rPr>
      </w:pPr>
      <w:r w:rsidRPr="00B5355F">
        <w:rPr>
          <w:rFonts w:eastAsia="Calibri"/>
          <w:b/>
          <w:lang w:val="uk-UA" w:eastAsia="en-US"/>
        </w:rPr>
        <w:t>7. Які умови праці мають педагогічні працівники центру професійного розвитку педагогічних працівників?</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Посади директора, консультантів, психолога центру:</w:t>
      </w:r>
    </w:p>
    <w:p w:rsidR="008265E4" w:rsidRPr="00B5355F" w:rsidRDefault="008265E4" w:rsidP="008265E4">
      <w:pPr>
        <w:autoSpaceDE w:val="0"/>
        <w:autoSpaceDN w:val="0"/>
        <w:adjustRightInd w:val="0"/>
        <w:jc w:val="both"/>
        <w:rPr>
          <w:rFonts w:eastAsia="Calibri"/>
          <w:i/>
          <w:lang w:val="uk-UA" w:eastAsia="en-US"/>
        </w:rPr>
      </w:pPr>
      <w:r w:rsidRPr="00B5355F">
        <w:rPr>
          <w:rFonts w:eastAsia="Calibri"/>
          <w:i/>
          <w:lang w:val="uk-UA" w:eastAsia="en-US"/>
        </w:rPr>
        <w:t xml:space="preserve">-  віднесено до переліку педагогічних працівників, </w:t>
      </w:r>
    </w:p>
    <w:p w:rsidR="008265E4" w:rsidRPr="00B5355F" w:rsidRDefault="008265E4" w:rsidP="008265E4">
      <w:pPr>
        <w:autoSpaceDE w:val="0"/>
        <w:autoSpaceDN w:val="0"/>
        <w:adjustRightInd w:val="0"/>
        <w:jc w:val="both"/>
        <w:rPr>
          <w:rFonts w:eastAsia="Calibri"/>
          <w:i/>
          <w:lang w:val="uk-UA" w:eastAsia="en-US"/>
        </w:rPr>
      </w:pPr>
      <w:r w:rsidRPr="00B5355F">
        <w:rPr>
          <w:rFonts w:eastAsia="Calibri"/>
          <w:i/>
          <w:lang w:val="uk-UA" w:eastAsia="en-US"/>
        </w:rPr>
        <w:t>- на яких поширюється право відпустки до 56 календарних днів (а саме -42),</w:t>
      </w:r>
    </w:p>
    <w:p w:rsidR="008265E4" w:rsidRPr="00B5355F" w:rsidRDefault="008265E4" w:rsidP="008265E4">
      <w:pPr>
        <w:autoSpaceDE w:val="0"/>
        <w:autoSpaceDN w:val="0"/>
        <w:adjustRightInd w:val="0"/>
        <w:jc w:val="both"/>
        <w:rPr>
          <w:rFonts w:eastAsia="Calibri"/>
          <w:i/>
          <w:lang w:val="uk-UA" w:eastAsia="en-US"/>
        </w:rPr>
      </w:pPr>
      <w:r w:rsidRPr="00B5355F">
        <w:rPr>
          <w:rFonts w:eastAsia="Calibri"/>
          <w:i/>
          <w:lang w:val="uk-UA" w:eastAsia="en-US"/>
        </w:rPr>
        <w:t xml:space="preserve">- розміри підвищення посадових окладів та додаткової оплати за окремі види педагогічної діяльності (а саме, </w:t>
      </w:r>
      <w:r w:rsidRPr="00B5355F">
        <w:rPr>
          <w:i/>
          <w:shd w:val="clear" w:color="auto" w:fill="FFFFFF"/>
          <w:lang w:val="uk-UA"/>
        </w:rPr>
        <w:t>на 10 відсотків ставки заробітної плати викладача вищої категорії”).</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ind w:left="284" w:hanging="284"/>
        <w:jc w:val="both"/>
        <w:rPr>
          <w:rFonts w:eastAsia="Calibri"/>
          <w:b/>
          <w:lang w:val="uk-UA" w:eastAsia="en-US"/>
        </w:rPr>
      </w:pPr>
      <w:r w:rsidRPr="00B5355F">
        <w:rPr>
          <w:b/>
          <w:lang w:val="uk-UA"/>
        </w:rPr>
        <w:t xml:space="preserve">8. Як здійснюється фінансування </w:t>
      </w:r>
      <w:r w:rsidRPr="00B5355F">
        <w:rPr>
          <w:rFonts w:eastAsia="Calibri"/>
          <w:b/>
          <w:lang w:val="uk-UA" w:eastAsia="en-US"/>
        </w:rPr>
        <w:t>центру професійного розвитку педагогічних працівників?</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Фінансово-господарська діяльність центру провадиться відповідно до законодавства. Джерелами фінансування центру є кошти засновника та інші джерела, не заборонені законодавством.</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ind w:left="284" w:hanging="284"/>
        <w:jc w:val="both"/>
        <w:rPr>
          <w:rFonts w:eastAsia="Calibri"/>
          <w:b/>
          <w:lang w:val="uk-UA" w:eastAsia="en-US"/>
        </w:rPr>
      </w:pPr>
      <w:r w:rsidRPr="00B5355F">
        <w:rPr>
          <w:rFonts w:eastAsia="Calibri"/>
          <w:b/>
          <w:lang w:val="uk-UA" w:eastAsia="en-US"/>
        </w:rPr>
        <w:t>9. Що є основними завданнями центру професійного розвитку педагогічних працівників?</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Основними завданнями центру є сприяння професійному розвитку педагогічних працівників, їх психологічна підтримка та консультування</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ind w:left="284" w:hanging="284"/>
        <w:jc w:val="both"/>
        <w:rPr>
          <w:rFonts w:eastAsia="Calibri"/>
          <w:b/>
          <w:lang w:val="uk-UA" w:eastAsia="en-US"/>
        </w:rPr>
      </w:pPr>
      <w:r w:rsidRPr="00B5355F">
        <w:rPr>
          <w:rFonts w:eastAsia="Calibri"/>
          <w:b/>
          <w:lang w:val="uk-UA" w:eastAsia="en-US"/>
        </w:rPr>
        <w:t>10. В межах яких адміністративно-територіальних одиниць поширюється діяльність центру?</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Центр провадить свою діяльність у межах території обслуговування, що визначається його засновником.</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ind w:left="284" w:hanging="284"/>
        <w:jc w:val="both"/>
        <w:rPr>
          <w:rFonts w:eastAsia="Calibri"/>
          <w:b/>
          <w:lang w:val="uk-UA" w:eastAsia="en-US"/>
        </w:rPr>
      </w:pPr>
      <w:r w:rsidRPr="00B5355F">
        <w:rPr>
          <w:rFonts w:eastAsia="Calibri"/>
          <w:b/>
          <w:lang w:val="uk-UA" w:eastAsia="en-US"/>
        </w:rPr>
        <w:t>11. Що складає матеріально-технічну базу центру професійного розвитку педагогічних працівників?</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 xml:space="preserve">Матеріально-технічну базу центру складає майно, вартість якого відображена у балансі. Майно, закріплене за центром, належить йому на праві оперативного управління та не може бути вилучене, крім випадків, визначених законодавством. </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ind w:left="284" w:hanging="284"/>
        <w:jc w:val="both"/>
        <w:rPr>
          <w:rFonts w:eastAsia="Calibri"/>
          <w:b/>
          <w:lang w:val="uk-UA" w:eastAsia="en-US"/>
        </w:rPr>
      </w:pPr>
      <w:r w:rsidRPr="00B5355F">
        <w:rPr>
          <w:rFonts w:eastAsia="Calibri"/>
          <w:b/>
          <w:lang w:val="uk-UA" w:eastAsia="en-US"/>
        </w:rPr>
        <w:t>12. Що є джерелами фінансування базу центру професійного розвитку педагогічних працівників?</w:t>
      </w:r>
    </w:p>
    <w:p w:rsidR="008265E4" w:rsidRPr="00B5355F" w:rsidRDefault="008265E4" w:rsidP="008265E4">
      <w:pPr>
        <w:autoSpaceDE w:val="0"/>
        <w:autoSpaceDN w:val="0"/>
        <w:adjustRightInd w:val="0"/>
        <w:ind w:firstLine="567"/>
        <w:jc w:val="both"/>
        <w:rPr>
          <w:rFonts w:eastAsia="Calibri"/>
          <w:lang w:val="uk-UA" w:eastAsia="en-US"/>
        </w:rPr>
      </w:pPr>
      <w:r w:rsidRPr="00B5355F">
        <w:rPr>
          <w:rFonts w:eastAsia="Calibri"/>
          <w:i/>
          <w:lang w:val="uk-UA" w:eastAsia="en-US"/>
        </w:rPr>
        <w:t>Джерелами фінансування центру є кошти засновника та інші джерела, не заборонені законодавством.</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ind w:left="284" w:hanging="284"/>
        <w:jc w:val="both"/>
        <w:rPr>
          <w:rFonts w:eastAsia="Calibri"/>
          <w:b/>
          <w:lang w:val="uk-UA" w:eastAsia="en-US"/>
        </w:rPr>
      </w:pPr>
      <w:r w:rsidRPr="00B5355F">
        <w:rPr>
          <w:rFonts w:eastAsia="Calibri"/>
          <w:b/>
          <w:lang w:val="uk-UA" w:eastAsia="en-US"/>
        </w:rPr>
        <w:t>13. Вкажіть установчий документ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Статут центру, який прийнято засновником (Борівською райрадою Харківської області) у 2020 році, який був викладений у новій редакції у зв’язку зі зміною власника у 2021 році (Р І Ш Е Н Н Я ІV сесії  VІІІ скликання Борівської селищної ради від 18 січня 2021 року №22 «Про зміну засновника (власника), найменування комунальної установи «Борівський районний центр професійного розвитку педагогічних працівників» Борівської районної ради Харківської області, затвердження Статуту (у новій редакції)».</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ind w:left="284" w:hanging="284"/>
        <w:jc w:val="both"/>
        <w:rPr>
          <w:rFonts w:eastAsia="Calibri"/>
          <w:b/>
          <w:lang w:val="uk-UA" w:eastAsia="en-US"/>
        </w:rPr>
      </w:pPr>
      <w:r w:rsidRPr="00B5355F">
        <w:rPr>
          <w:rFonts w:eastAsia="Calibri"/>
          <w:b/>
          <w:lang w:val="uk-UA" w:eastAsia="en-US"/>
        </w:rPr>
        <w:t>14. Якими є вимоги до осіб, що претендують на посади педагогічних працівників центру професійного розвитку педагогічних працівників?</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На посади директора, інших педагогічних працівників центру призначаються особи, які є громадянами України, вільно володіють державною мовою, мають вищу педагогічну освіту ступеня не нижче магістра, стаж педагогічної та/або науково-педагогічної роботи не менш як п’ять років та які пройшли конкурсний відбір і визнані переможцями конкурсу відповідно до порядку, затвердженого засновником центру.</w:t>
      </w:r>
    </w:p>
    <w:p w:rsidR="00583BD9" w:rsidRPr="00B5355F" w:rsidRDefault="00583BD9" w:rsidP="00583BD9">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3</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ind w:left="284" w:hanging="284"/>
        <w:jc w:val="both"/>
        <w:rPr>
          <w:rFonts w:eastAsia="Calibri"/>
          <w:b/>
          <w:lang w:val="uk-UA" w:eastAsia="en-US"/>
        </w:rPr>
      </w:pPr>
      <w:r w:rsidRPr="00B5355F">
        <w:rPr>
          <w:rFonts w:eastAsia="Calibri"/>
          <w:b/>
          <w:lang w:val="uk-UA" w:eastAsia="en-US"/>
        </w:rPr>
        <w:t>15. Які заходи має здійснити засновник чи уповноважений  ним орган (посадова особа) після укладення трудового договору з працівником до початку роботи, відповідно до ст. 29 КЗпП України?</w:t>
      </w:r>
    </w:p>
    <w:p w:rsidR="008265E4" w:rsidRPr="00B5355F" w:rsidRDefault="008265E4" w:rsidP="008265E4">
      <w:pPr>
        <w:autoSpaceDE w:val="0"/>
        <w:autoSpaceDN w:val="0"/>
        <w:adjustRightInd w:val="0"/>
        <w:jc w:val="both"/>
        <w:rPr>
          <w:rFonts w:eastAsia="Calibri"/>
          <w:i/>
          <w:lang w:val="uk-UA" w:eastAsia="en-US"/>
        </w:rPr>
      </w:pP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Статтею 29 КЗпП України передбачено обов'язок власника або уповноваженого ним органу проінструктувати працівника і визначити йому робоче місце.</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До початку роботи за укладеним трудовим договором власник або уповноважений ним орган зобов'язаний:</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1) роз'яснити працівникові його права і обов'язки та проінформувати під розписку про умови праці, наявність на робочому місці, де він буде працювати, небезпечних і шкідливих виробничих факторів, які ще не усунуто, та можливі наслідки їх впливу на здоров'я, його права на пільги і компенсації за роботу в таких умовах відповідно до чинного законодавства і колективного договору;</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2) ознайомити працівника з правилами внутрішнього трудового розпорядку та колективним договором;</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3) визначити працівникові робоче місце, забезпечити його необхідними для роботи засобами;</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4) проінструктувати працівника з техніки безпеки, виробничої санітарії, гігієни праці і протипожежної охорони.</w:t>
      </w:r>
    </w:p>
    <w:p w:rsidR="008265E4" w:rsidRPr="00B5355F" w:rsidRDefault="008265E4" w:rsidP="008265E4">
      <w:pPr>
        <w:autoSpaceDE w:val="0"/>
        <w:autoSpaceDN w:val="0"/>
        <w:adjustRightInd w:val="0"/>
        <w:rPr>
          <w:rFonts w:eastAsia="Calibri"/>
          <w:sz w:val="28"/>
          <w:szCs w:val="28"/>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spacing w:after="160" w:line="256" w:lineRule="auto"/>
        <w:rPr>
          <w:rFonts w:eastAsia="Calibri"/>
          <w:i/>
          <w:sz w:val="22"/>
          <w:szCs w:val="22"/>
          <w:lang w:val="uk-UA" w:eastAsia="en-US"/>
        </w:rPr>
      </w:pPr>
      <w:r w:rsidRPr="00B5355F">
        <w:rPr>
          <w:rFonts w:eastAsia="Calibri"/>
          <w:i/>
          <w:sz w:val="22"/>
          <w:szCs w:val="22"/>
          <w:lang w:val="uk-UA" w:eastAsia="en-US"/>
        </w:rPr>
        <w:br w:type="page"/>
      </w:r>
    </w:p>
    <w:p w:rsidR="008265E4" w:rsidRPr="005D3EBF" w:rsidRDefault="008265E4" w:rsidP="008265E4">
      <w:pPr>
        <w:autoSpaceDE w:val="0"/>
        <w:autoSpaceDN w:val="0"/>
        <w:adjustRightInd w:val="0"/>
        <w:ind w:left="4536"/>
        <w:rPr>
          <w:rFonts w:eastAsia="Calibri"/>
          <w:lang w:val="uk-UA" w:eastAsia="en-US"/>
        </w:rPr>
      </w:pPr>
      <w:r w:rsidRPr="005D3EBF">
        <w:rPr>
          <w:rFonts w:eastAsia="Calibri"/>
          <w:lang w:val="uk-UA" w:eastAsia="en-US"/>
        </w:rPr>
        <w:lastRenderedPageBreak/>
        <w:t>Додаток 4</w:t>
      </w:r>
    </w:p>
    <w:p w:rsidR="008265E4" w:rsidRPr="005D3EBF" w:rsidRDefault="008265E4" w:rsidP="008265E4">
      <w:pPr>
        <w:autoSpaceDE w:val="0"/>
        <w:autoSpaceDN w:val="0"/>
        <w:adjustRightInd w:val="0"/>
        <w:ind w:left="4536"/>
        <w:jc w:val="both"/>
        <w:rPr>
          <w:rFonts w:eastAsia="Calibri"/>
          <w:lang w:val="uk-UA" w:eastAsia="en-US"/>
        </w:rPr>
      </w:pPr>
      <w:r w:rsidRPr="005D3EBF">
        <w:rPr>
          <w:rFonts w:eastAsia="Calibri"/>
          <w:lang w:val="uk-UA" w:eastAsia="en-US"/>
        </w:rPr>
        <w:t xml:space="preserve">до </w:t>
      </w:r>
      <w:r w:rsidRPr="005D3EBF">
        <w:rPr>
          <w:lang w:val="uk-UA"/>
        </w:rPr>
        <w:t>Порядку проведенн</w:t>
      </w:r>
      <w:r w:rsidR="005D3EBF">
        <w:rPr>
          <w:lang w:val="uk-UA"/>
        </w:rPr>
        <w:t>я конкурсу на посаду директора</w:t>
      </w:r>
      <w:r w:rsidRPr="005D3EBF">
        <w:rPr>
          <w:lang w:val="uk-UA"/>
        </w:rPr>
        <w:t xml:space="preserve">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jc w:val="both"/>
        <w:rPr>
          <w:rFonts w:eastAsia="Calibri"/>
          <w:sz w:val="28"/>
          <w:szCs w:val="28"/>
          <w:lang w:val="uk-UA" w:eastAsia="en-US"/>
        </w:rPr>
      </w:pPr>
    </w:p>
    <w:p w:rsidR="008265E4" w:rsidRPr="00B5355F" w:rsidRDefault="008265E4" w:rsidP="008265E4">
      <w:pPr>
        <w:autoSpaceDE w:val="0"/>
        <w:autoSpaceDN w:val="0"/>
        <w:adjustRightInd w:val="0"/>
        <w:ind w:left="4536"/>
        <w:jc w:val="both"/>
        <w:rPr>
          <w:rFonts w:eastAsia="Calibri"/>
          <w:lang w:val="uk-UA" w:eastAsia="en-US"/>
        </w:rPr>
      </w:pPr>
      <w:r w:rsidRPr="00B5355F">
        <w:rPr>
          <w:rFonts w:eastAsia="Calibri"/>
          <w:lang w:val="uk-UA" w:eastAsia="en-US"/>
        </w:rPr>
        <w:t>ЗАТВЕРДЖУЮ</w:t>
      </w:r>
    </w:p>
    <w:p w:rsidR="008265E4" w:rsidRPr="00B5355F" w:rsidRDefault="008265E4" w:rsidP="008265E4">
      <w:pPr>
        <w:autoSpaceDE w:val="0"/>
        <w:autoSpaceDN w:val="0"/>
        <w:adjustRightInd w:val="0"/>
        <w:ind w:left="4536"/>
        <w:jc w:val="both"/>
        <w:rPr>
          <w:rFonts w:eastAsia="Calibri"/>
          <w:lang w:val="uk-UA" w:eastAsia="en-US"/>
        </w:rPr>
      </w:pPr>
      <w:r w:rsidRPr="00B5355F">
        <w:rPr>
          <w:rFonts w:eastAsia="Calibri"/>
          <w:lang w:val="uk-UA" w:eastAsia="en-US"/>
        </w:rPr>
        <w:t>Голова конкурсної комісії з проведення конкурсу на посаду директора   КУ «Борівський</w:t>
      </w:r>
      <w:r w:rsidRPr="00B5355F">
        <w:rPr>
          <w:rFonts w:eastAsia="Calibri"/>
          <w:i/>
          <w:lang w:val="uk-UA" w:eastAsia="en-US"/>
        </w:rPr>
        <w:t xml:space="preserve"> </w:t>
      </w:r>
      <w:r w:rsidRPr="00B5355F">
        <w:rPr>
          <w:rFonts w:eastAsia="Calibri"/>
          <w:lang w:val="uk-UA" w:eastAsia="en-US"/>
        </w:rPr>
        <w:t>ЦПРПП» БСР</w:t>
      </w:r>
    </w:p>
    <w:p w:rsidR="008265E4" w:rsidRPr="00B5355F" w:rsidRDefault="008265E4" w:rsidP="008265E4">
      <w:pPr>
        <w:autoSpaceDE w:val="0"/>
        <w:autoSpaceDN w:val="0"/>
        <w:adjustRightInd w:val="0"/>
        <w:ind w:left="4536"/>
        <w:jc w:val="both"/>
        <w:rPr>
          <w:rFonts w:eastAsia="Calibri"/>
          <w:sz w:val="28"/>
          <w:szCs w:val="28"/>
          <w:lang w:val="uk-UA" w:eastAsia="en-US"/>
        </w:rPr>
      </w:pPr>
      <w:r w:rsidRPr="00B5355F">
        <w:rPr>
          <w:rFonts w:eastAsia="Calibri"/>
          <w:sz w:val="28"/>
          <w:szCs w:val="28"/>
          <w:lang w:val="uk-UA" w:eastAsia="en-US"/>
        </w:rPr>
        <w:t>________ ____________________</w:t>
      </w:r>
    </w:p>
    <w:p w:rsidR="008265E4" w:rsidRPr="00B5355F" w:rsidRDefault="008265E4" w:rsidP="008265E4">
      <w:pPr>
        <w:autoSpaceDE w:val="0"/>
        <w:autoSpaceDN w:val="0"/>
        <w:adjustRightInd w:val="0"/>
        <w:ind w:left="4536"/>
        <w:jc w:val="both"/>
        <w:rPr>
          <w:rFonts w:eastAsia="Calibri"/>
          <w:sz w:val="20"/>
          <w:szCs w:val="20"/>
          <w:lang w:val="uk-UA" w:eastAsia="en-US"/>
        </w:rPr>
      </w:pPr>
      <w:r w:rsidRPr="00B5355F">
        <w:rPr>
          <w:rFonts w:eastAsia="Calibri"/>
          <w:sz w:val="20"/>
          <w:szCs w:val="20"/>
          <w:lang w:val="uk-UA" w:eastAsia="en-US"/>
        </w:rPr>
        <w:t>(підпис)                             (ініціали, прізвище)</w:t>
      </w:r>
    </w:p>
    <w:p w:rsidR="008265E4" w:rsidRPr="00B5355F" w:rsidRDefault="008265E4" w:rsidP="008265E4">
      <w:pPr>
        <w:autoSpaceDE w:val="0"/>
        <w:autoSpaceDN w:val="0"/>
        <w:adjustRightInd w:val="0"/>
        <w:ind w:left="4536"/>
        <w:jc w:val="both"/>
        <w:rPr>
          <w:rFonts w:eastAsia="Calibri"/>
          <w:sz w:val="28"/>
          <w:szCs w:val="28"/>
          <w:lang w:val="uk-UA" w:eastAsia="en-US"/>
        </w:rPr>
      </w:pPr>
      <w:r w:rsidRPr="00B5355F">
        <w:rPr>
          <w:rFonts w:eastAsia="Calibri"/>
          <w:sz w:val="28"/>
          <w:szCs w:val="28"/>
          <w:lang w:val="uk-UA" w:eastAsia="en-US"/>
        </w:rPr>
        <w:t>«_____»___________ 20__ р.</w:t>
      </w:r>
    </w:p>
    <w:p w:rsidR="008265E4" w:rsidRPr="00B5355F" w:rsidRDefault="008265E4" w:rsidP="008265E4">
      <w:pPr>
        <w:autoSpaceDE w:val="0"/>
        <w:autoSpaceDN w:val="0"/>
        <w:adjustRightInd w:val="0"/>
        <w:jc w:val="both"/>
        <w:rPr>
          <w:rFonts w:eastAsia="Calibri"/>
          <w:sz w:val="28"/>
          <w:szCs w:val="28"/>
          <w:lang w:val="uk-UA" w:eastAsia="en-US"/>
        </w:rPr>
      </w:pP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БІЛЕТ   № ___</w:t>
      </w: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 xml:space="preserve">для конкурсу на посаду директора </w:t>
      </w:r>
    </w:p>
    <w:p w:rsidR="008265E4" w:rsidRPr="00B5355F" w:rsidRDefault="008265E4" w:rsidP="008265E4">
      <w:pPr>
        <w:autoSpaceDE w:val="0"/>
        <w:autoSpaceDN w:val="0"/>
        <w:adjustRightInd w:val="0"/>
        <w:jc w:val="center"/>
        <w:rPr>
          <w:rFonts w:eastAsia="Calibri"/>
          <w:sz w:val="28"/>
          <w:szCs w:val="28"/>
          <w:lang w:val="uk-UA" w:eastAsia="en-US"/>
        </w:rPr>
      </w:pPr>
      <w:r w:rsidRPr="00B5355F">
        <w:rPr>
          <w:rFonts w:eastAsia="Calibri"/>
          <w:sz w:val="28"/>
          <w:szCs w:val="28"/>
          <w:lang w:val="uk-UA" w:eastAsia="en-US"/>
        </w:rPr>
        <w:t>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jc w:val="both"/>
        <w:rPr>
          <w:rFonts w:eastAsia="Calibri"/>
          <w:b/>
          <w:sz w:val="28"/>
          <w:szCs w:val="28"/>
          <w:lang w:val="uk-UA" w:eastAsia="en-US"/>
        </w:rPr>
      </w:pPr>
    </w:p>
    <w:p w:rsidR="008265E4" w:rsidRPr="00B5355F" w:rsidRDefault="008265E4" w:rsidP="008265E4">
      <w:pPr>
        <w:shd w:val="clear" w:color="auto" w:fill="FFFFFF"/>
        <w:jc w:val="both"/>
        <w:rPr>
          <w:b/>
          <w:i/>
          <w:sz w:val="28"/>
          <w:szCs w:val="28"/>
          <w:lang w:val="uk-UA"/>
        </w:rPr>
      </w:pPr>
      <w:r w:rsidRPr="00B5355F">
        <w:rPr>
          <w:rFonts w:eastAsia="Calibri"/>
          <w:b/>
          <w:i/>
          <w:sz w:val="28"/>
          <w:szCs w:val="28"/>
          <w:lang w:val="uk-UA"/>
        </w:rPr>
        <w:t xml:space="preserve">І. </w:t>
      </w:r>
      <w:r w:rsidRPr="00B5355F">
        <w:rPr>
          <w:b/>
          <w:i/>
          <w:sz w:val="28"/>
          <w:szCs w:val="28"/>
          <w:lang w:val="uk-UA"/>
        </w:rPr>
        <w:t>Перевірка знання законодавства у сфері освіти.</w:t>
      </w:r>
    </w:p>
    <w:p w:rsidR="008265E4" w:rsidRPr="00B5355F" w:rsidRDefault="008265E4" w:rsidP="008265E4">
      <w:pPr>
        <w:shd w:val="clear" w:color="auto" w:fill="FFFFFF"/>
        <w:jc w:val="right"/>
        <w:rPr>
          <w:i/>
          <w:sz w:val="28"/>
          <w:szCs w:val="28"/>
          <w:lang w:val="uk-UA"/>
        </w:rPr>
      </w:pPr>
      <w:r w:rsidRPr="00B5355F">
        <w:rPr>
          <w:i/>
          <w:sz w:val="28"/>
          <w:szCs w:val="28"/>
          <w:lang w:val="uk-UA"/>
        </w:rPr>
        <w:t xml:space="preserve">(Кожна правильна відповідь – 1 бал, </w:t>
      </w:r>
    </w:p>
    <w:p w:rsidR="008265E4" w:rsidRPr="00B5355F" w:rsidRDefault="008265E4" w:rsidP="008265E4">
      <w:pPr>
        <w:shd w:val="clear" w:color="auto" w:fill="FFFFFF"/>
        <w:jc w:val="right"/>
        <w:rPr>
          <w:i/>
          <w:sz w:val="28"/>
          <w:szCs w:val="28"/>
          <w:lang w:val="uk-UA"/>
        </w:rPr>
      </w:pPr>
      <w:r w:rsidRPr="00B5355F">
        <w:rPr>
          <w:i/>
          <w:sz w:val="28"/>
          <w:szCs w:val="28"/>
          <w:lang w:val="uk-UA"/>
        </w:rPr>
        <w:t>максимальна кількість балів – 22)</w:t>
      </w:r>
    </w:p>
    <w:p w:rsidR="008265E4" w:rsidRPr="00B5355F" w:rsidRDefault="008265E4" w:rsidP="008265E4">
      <w:pPr>
        <w:shd w:val="clear" w:color="auto" w:fill="FFFFFF"/>
        <w:jc w:val="right"/>
        <w:rPr>
          <w:i/>
          <w:sz w:val="28"/>
          <w:szCs w:val="28"/>
          <w:lang w:val="uk-UA"/>
        </w:rPr>
      </w:pPr>
    </w:p>
    <w:p w:rsidR="008265E4" w:rsidRPr="00B5355F" w:rsidRDefault="008265E4" w:rsidP="008265E4">
      <w:pPr>
        <w:shd w:val="clear" w:color="auto" w:fill="FFFFFF"/>
        <w:jc w:val="center"/>
        <w:rPr>
          <w:i/>
          <w:sz w:val="28"/>
          <w:szCs w:val="28"/>
          <w:lang w:val="uk-UA"/>
        </w:rPr>
      </w:pPr>
      <w:r w:rsidRPr="00B5355F">
        <w:rPr>
          <w:sz w:val="28"/>
          <w:szCs w:val="28"/>
          <w:lang w:val="uk-UA"/>
        </w:rPr>
        <w:t>Запитання 1-10 на знання Закону України «Про освіту» (тести)</w:t>
      </w:r>
    </w:p>
    <w:p w:rsidR="008265E4" w:rsidRPr="00B5355F" w:rsidRDefault="008265E4" w:rsidP="008265E4">
      <w:pPr>
        <w:shd w:val="clear" w:color="auto" w:fill="FFFFFF"/>
        <w:rPr>
          <w:sz w:val="28"/>
          <w:szCs w:val="28"/>
          <w:lang w:val="uk-UA"/>
        </w:rPr>
      </w:pPr>
      <w:r w:rsidRPr="00B5355F">
        <w:rPr>
          <w:sz w:val="28"/>
          <w:szCs w:val="28"/>
          <w:lang w:val="uk-UA"/>
        </w:rPr>
        <w:t>1. …. ….</w:t>
      </w:r>
    </w:p>
    <w:p w:rsidR="008265E4" w:rsidRPr="00B5355F" w:rsidRDefault="008265E4" w:rsidP="008265E4">
      <w:pPr>
        <w:shd w:val="clear" w:color="auto" w:fill="FFFFFF"/>
        <w:rPr>
          <w:sz w:val="28"/>
          <w:szCs w:val="28"/>
          <w:lang w:val="uk-UA"/>
        </w:rPr>
      </w:pPr>
      <w:r w:rsidRPr="00B5355F">
        <w:rPr>
          <w:sz w:val="28"/>
          <w:szCs w:val="28"/>
          <w:lang w:val="uk-UA"/>
        </w:rPr>
        <w:t>10……</w:t>
      </w:r>
    </w:p>
    <w:p w:rsidR="008265E4" w:rsidRPr="00B5355F" w:rsidRDefault="008265E4" w:rsidP="008265E4">
      <w:pPr>
        <w:shd w:val="clear" w:color="auto" w:fill="FFFFFF"/>
        <w:jc w:val="center"/>
        <w:rPr>
          <w:rFonts w:eastAsia="Times New Roman"/>
          <w:sz w:val="28"/>
          <w:szCs w:val="28"/>
          <w:lang w:val="uk-UA" w:eastAsia="ru-RU"/>
        </w:rPr>
      </w:pPr>
      <w:r w:rsidRPr="00B5355F">
        <w:rPr>
          <w:sz w:val="28"/>
          <w:szCs w:val="28"/>
          <w:lang w:val="uk-UA"/>
        </w:rPr>
        <w:t>Запитання11-12 на знання «</w:t>
      </w:r>
      <w:r w:rsidRPr="00B5355F">
        <w:rPr>
          <w:rFonts w:eastAsia="Times New Roman"/>
          <w:sz w:val="28"/>
          <w:szCs w:val="28"/>
          <w:lang w:val="uk-UA" w:eastAsia="ru-RU"/>
        </w:rPr>
        <w:t xml:space="preserve">Концепції </w:t>
      </w:r>
    </w:p>
    <w:p w:rsidR="008265E4" w:rsidRPr="00B5355F" w:rsidRDefault="008265E4" w:rsidP="008265E4">
      <w:pPr>
        <w:shd w:val="clear" w:color="auto" w:fill="FFFFFF"/>
        <w:jc w:val="center"/>
        <w:rPr>
          <w:rFonts w:eastAsia="Times New Roman"/>
          <w:sz w:val="28"/>
          <w:szCs w:val="28"/>
          <w:lang w:val="uk-UA" w:eastAsia="ru-RU"/>
        </w:rPr>
      </w:pPr>
      <w:r w:rsidRPr="00B5355F">
        <w:rPr>
          <w:rFonts w:eastAsia="Times New Roman"/>
          <w:sz w:val="28"/>
          <w:szCs w:val="28"/>
          <w:lang w:val="uk-UA" w:eastAsia="ru-RU"/>
        </w:rPr>
        <w:t xml:space="preserve">реалізації державної політики у сфері реформування </w:t>
      </w:r>
    </w:p>
    <w:p w:rsidR="008265E4" w:rsidRPr="00B5355F" w:rsidRDefault="008265E4" w:rsidP="008265E4">
      <w:pPr>
        <w:shd w:val="clear" w:color="auto" w:fill="FFFFFF"/>
        <w:jc w:val="center"/>
        <w:rPr>
          <w:rFonts w:eastAsia="Times New Roman"/>
          <w:sz w:val="28"/>
          <w:szCs w:val="28"/>
          <w:lang w:val="uk-UA" w:eastAsia="ru-RU"/>
        </w:rPr>
      </w:pPr>
      <w:r w:rsidRPr="00B5355F">
        <w:rPr>
          <w:rFonts w:eastAsia="Times New Roman"/>
          <w:sz w:val="28"/>
          <w:szCs w:val="28"/>
          <w:lang w:val="uk-UA" w:eastAsia="ru-RU"/>
        </w:rPr>
        <w:t xml:space="preserve">загальної середньої освіти «Нова українська школа» </w:t>
      </w:r>
      <w:r w:rsidRPr="00B5355F">
        <w:rPr>
          <w:sz w:val="28"/>
          <w:szCs w:val="28"/>
          <w:lang w:val="uk-UA"/>
        </w:rPr>
        <w:t>(тести)</w:t>
      </w:r>
    </w:p>
    <w:p w:rsidR="008265E4" w:rsidRPr="00B5355F" w:rsidRDefault="008265E4" w:rsidP="008265E4">
      <w:pPr>
        <w:shd w:val="clear" w:color="auto" w:fill="FFFFFF"/>
        <w:jc w:val="center"/>
        <w:rPr>
          <w:rFonts w:eastAsia="Times New Roman"/>
          <w:sz w:val="28"/>
          <w:szCs w:val="28"/>
          <w:lang w:val="uk-UA" w:eastAsia="ru-RU"/>
        </w:rPr>
      </w:pPr>
    </w:p>
    <w:p w:rsidR="008265E4" w:rsidRPr="00B5355F" w:rsidRDefault="008265E4" w:rsidP="008265E4">
      <w:pPr>
        <w:shd w:val="clear" w:color="auto" w:fill="FFFFFF"/>
        <w:rPr>
          <w:rFonts w:eastAsia="Times New Roman"/>
          <w:sz w:val="28"/>
          <w:szCs w:val="28"/>
          <w:lang w:val="uk-UA" w:eastAsia="ru-RU"/>
        </w:rPr>
      </w:pPr>
      <w:r w:rsidRPr="00B5355F">
        <w:rPr>
          <w:rFonts w:eastAsia="Times New Roman"/>
          <w:sz w:val="28"/>
          <w:szCs w:val="28"/>
          <w:lang w:val="uk-UA" w:eastAsia="ru-RU"/>
        </w:rPr>
        <w:t>11….</w:t>
      </w:r>
    </w:p>
    <w:p w:rsidR="008265E4" w:rsidRPr="00B5355F" w:rsidRDefault="008265E4" w:rsidP="008265E4">
      <w:pPr>
        <w:shd w:val="clear" w:color="auto" w:fill="FFFFFF"/>
        <w:rPr>
          <w:sz w:val="28"/>
          <w:szCs w:val="28"/>
          <w:lang w:val="uk-UA"/>
        </w:rPr>
      </w:pPr>
      <w:r w:rsidRPr="00B5355F">
        <w:rPr>
          <w:rFonts w:eastAsia="Times New Roman"/>
          <w:sz w:val="28"/>
          <w:szCs w:val="28"/>
          <w:lang w:val="uk-UA" w:eastAsia="ru-RU"/>
        </w:rPr>
        <w:t>12….</w:t>
      </w:r>
    </w:p>
    <w:p w:rsidR="008265E4" w:rsidRPr="00B5355F" w:rsidRDefault="008265E4" w:rsidP="008265E4">
      <w:pPr>
        <w:shd w:val="clear" w:color="auto" w:fill="FFFFFF"/>
        <w:jc w:val="center"/>
        <w:rPr>
          <w:sz w:val="28"/>
          <w:szCs w:val="28"/>
          <w:lang w:val="uk-UA"/>
        </w:rPr>
      </w:pPr>
      <w:r w:rsidRPr="00B5355F">
        <w:rPr>
          <w:sz w:val="28"/>
          <w:szCs w:val="28"/>
          <w:lang w:val="uk-UA"/>
        </w:rPr>
        <w:t xml:space="preserve">Запитання 13-22 на знання Закону України  </w:t>
      </w:r>
    </w:p>
    <w:p w:rsidR="008265E4" w:rsidRPr="00B5355F" w:rsidRDefault="008265E4" w:rsidP="008265E4">
      <w:pPr>
        <w:shd w:val="clear" w:color="auto" w:fill="FFFFFF"/>
        <w:jc w:val="center"/>
        <w:rPr>
          <w:sz w:val="28"/>
          <w:szCs w:val="28"/>
          <w:lang w:val="uk-UA"/>
        </w:rPr>
      </w:pPr>
      <w:r w:rsidRPr="00B5355F">
        <w:rPr>
          <w:sz w:val="28"/>
          <w:szCs w:val="28"/>
          <w:lang w:val="uk-UA"/>
        </w:rPr>
        <w:t>«Про повну загальну середню освіту» (тести)</w:t>
      </w:r>
    </w:p>
    <w:p w:rsidR="008265E4" w:rsidRPr="00B5355F" w:rsidRDefault="008265E4" w:rsidP="008265E4">
      <w:pPr>
        <w:shd w:val="clear" w:color="auto" w:fill="FFFFFF"/>
        <w:rPr>
          <w:sz w:val="28"/>
          <w:szCs w:val="28"/>
          <w:lang w:val="uk-UA"/>
        </w:rPr>
      </w:pPr>
      <w:r w:rsidRPr="00B5355F">
        <w:rPr>
          <w:sz w:val="28"/>
          <w:szCs w:val="28"/>
          <w:lang w:val="uk-UA"/>
        </w:rPr>
        <w:t>13. … …</w:t>
      </w:r>
    </w:p>
    <w:p w:rsidR="008265E4" w:rsidRPr="00B5355F" w:rsidRDefault="008265E4" w:rsidP="008265E4">
      <w:pPr>
        <w:shd w:val="clear" w:color="auto" w:fill="FFFFFF"/>
        <w:rPr>
          <w:sz w:val="28"/>
          <w:szCs w:val="28"/>
          <w:lang w:val="uk-UA"/>
        </w:rPr>
      </w:pPr>
      <w:r w:rsidRPr="00B5355F">
        <w:rPr>
          <w:sz w:val="28"/>
          <w:szCs w:val="28"/>
          <w:lang w:val="uk-UA"/>
        </w:rPr>
        <w:t>22. …..</w:t>
      </w:r>
    </w:p>
    <w:p w:rsidR="008265E4" w:rsidRPr="00B5355F" w:rsidRDefault="008265E4" w:rsidP="008265E4">
      <w:pPr>
        <w:shd w:val="clear" w:color="auto" w:fill="FFFFFF"/>
        <w:rPr>
          <w:sz w:val="28"/>
          <w:szCs w:val="28"/>
          <w:lang w:val="uk-UA"/>
        </w:rPr>
      </w:pPr>
    </w:p>
    <w:p w:rsidR="008265E4" w:rsidRPr="00B5355F" w:rsidRDefault="008265E4" w:rsidP="008265E4">
      <w:pPr>
        <w:autoSpaceDE w:val="0"/>
        <w:autoSpaceDN w:val="0"/>
        <w:adjustRightInd w:val="0"/>
        <w:jc w:val="both"/>
        <w:rPr>
          <w:rFonts w:eastAsia="Calibri"/>
          <w:b/>
          <w:sz w:val="28"/>
          <w:szCs w:val="28"/>
          <w:lang w:val="uk-UA" w:eastAsia="en-US"/>
        </w:rPr>
      </w:pPr>
      <w:r w:rsidRPr="00B5355F">
        <w:rPr>
          <w:b/>
          <w:sz w:val="28"/>
          <w:szCs w:val="28"/>
          <w:lang w:val="uk-UA"/>
        </w:rPr>
        <w:t xml:space="preserve">ІІ. </w:t>
      </w:r>
      <w:r w:rsidRPr="00B5355F">
        <w:rPr>
          <w:rFonts w:eastAsia="Calibri"/>
          <w:b/>
          <w:sz w:val="28"/>
          <w:szCs w:val="28"/>
          <w:lang w:val="uk-UA" w:eastAsia="en-US"/>
        </w:rPr>
        <w:t>Перевірка знання основ управління діяльністю центру</w:t>
      </w:r>
    </w:p>
    <w:p w:rsidR="008265E4" w:rsidRPr="00B5355F" w:rsidRDefault="008265E4" w:rsidP="008265E4">
      <w:pPr>
        <w:autoSpaceDE w:val="0"/>
        <w:autoSpaceDN w:val="0"/>
        <w:adjustRightInd w:val="0"/>
        <w:jc w:val="center"/>
        <w:rPr>
          <w:rFonts w:eastAsia="Calibri"/>
          <w:sz w:val="28"/>
          <w:szCs w:val="28"/>
          <w:lang w:val="uk-UA" w:eastAsia="en-US"/>
        </w:rPr>
      </w:pPr>
      <w:r w:rsidRPr="00B5355F">
        <w:rPr>
          <w:rFonts w:eastAsia="Calibri"/>
          <w:sz w:val="28"/>
          <w:szCs w:val="28"/>
          <w:lang w:val="uk-UA" w:eastAsia="en-US"/>
        </w:rPr>
        <w:t>Запитання 23-27. (запитання відкритої форми)</w:t>
      </w:r>
      <w:r w:rsidRPr="00B5355F">
        <w:rPr>
          <w:i/>
          <w:sz w:val="28"/>
          <w:szCs w:val="28"/>
          <w:lang w:val="uk-UA"/>
        </w:rPr>
        <w:t xml:space="preserve"> (відповідь 0-2 бали)</w:t>
      </w:r>
    </w:p>
    <w:p w:rsidR="008265E4" w:rsidRPr="00B5355F" w:rsidRDefault="008265E4" w:rsidP="008265E4">
      <w:pPr>
        <w:autoSpaceDE w:val="0"/>
        <w:autoSpaceDN w:val="0"/>
        <w:adjustRightInd w:val="0"/>
        <w:ind w:left="4536"/>
        <w:jc w:val="both"/>
        <w:rPr>
          <w:i/>
          <w:sz w:val="28"/>
          <w:szCs w:val="28"/>
          <w:lang w:val="uk-UA"/>
        </w:rPr>
      </w:pPr>
      <w:r w:rsidRPr="00B5355F">
        <w:rPr>
          <w:i/>
          <w:sz w:val="28"/>
          <w:szCs w:val="28"/>
          <w:lang w:val="uk-UA"/>
        </w:rPr>
        <w:t>Максимальна кількість балів – 10</w:t>
      </w:r>
    </w:p>
    <w:p w:rsidR="008265E4" w:rsidRPr="00B5355F" w:rsidRDefault="008265E4" w:rsidP="008265E4">
      <w:pPr>
        <w:autoSpaceDE w:val="0"/>
        <w:autoSpaceDN w:val="0"/>
        <w:adjustRightInd w:val="0"/>
        <w:jc w:val="both"/>
        <w:rPr>
          <w:i/>
          <w:sz w:val="28"/>
          <w:szCs w:val="28"/>
          <w:lang w:val="uk-UA"/>
        </w:rPr>
      </w:pPr>
      <w:r w:rsidRPr="00B5355F">
        <w:rPr>
          <w:i/>
          <w:sz w:val="28"/>
          <w:szCs w:val="28"/>
          <w:lang w:val="uk-UA"/>
        </w:rPr>
        <w:t>23. …. …</w:t>
      </w:r>
    </w:p>
    <w:p w:rsidR="008265E4" w:rsidRPr="00B5355F" w:rsidRDefault="008265E4" w:rsidP="008265E4">
      <w:pPr>
        <w:autoSpaceDE w:val="0"/>
        <w:autoSpaceDN w:val="0"/>
        <w:adjustRightInd w:val="0"/>
        <w:jc w:val="both"/>
        <w:rPr>
          <w:i/>
          <w:sz w:val="28"/>
          <w:szCs w:val="28"/>
          <w:lang w:val="uk-UA"/>
        </w:rPr>
      </w:pPr>
      <w:r w:rsidRPr="00B5355F">
        <w:rPr>
          <w:i/>
          <w:sz w:val="28"/>
          <w:szCs w:val="28"/>
          <w:lang w:val="uk-UA"/>
        </w:rPr>
        <w:t>77. …..</w:t>
      </w:r>
    </w:p>
    <w:p w:rsidR="008265E4" w:rsidRPr="00B5355F" w:rsidRDefault="008265E4" w:rsidP="008265E4">
      <w:pPr>
        <w:jc w:val="both"/>
        <w:rPr>
          <w:b/>
          <w:bCs/>
          <w:sz w:val="28"/>
          <w:szCs w:val="28"/>
          <w:lang w:val="uk-UA"/>
        </w:rPr>
      </w:pPr>
    </w:p>
    <w:p w:rsidR="008265E4" w:rsidRPr="00B5355F" w:rsidRDefault="008265E4" w:rsidP="008265E4">
      <w:pPr>
        <w:autoSpaceDE w:val="0"/>
        <w:autoSpaceDN w:val="0"/>
        <w:adjustRightInd w:val="0"/>
        <w:ind w:left="4536"/>
        <w:rPr>
          <w:b/>
          <w:bCs/>
          <w:sz w:val="28"/>
          <w:szCs w:val="28"/>
          <w:lang w:val="uk-UA"/>
        </w:rPr>
      </w:pPr>
    </w:p>
    <w:p w:rsidR="008265E4" w:rsidRPr="005D3EBF" w:rsidRDefault="008265E4" w:rsidP="008265E4">
      <w:pPr>
        <w:spacing w:line="256" w:lineRule="auto"/>
        <w:ind w:firstLine="4536"/>
        <w:rPr>
          <w:rFonts w:eastAsia="Calibri"/>
          <w:lang w:val="uk-UA" w:eastAsia="en-US"/>
        </w:rPr>
      </w:pPr>
      <w:r w:rsidRPr="00B5355F">
        <w:rPr>
          <w:b/>
          <w:bCs/>
          <w:sz w:val="28"/>
          <w:szCs w:val="28"/>
          <w:lang w:val="uk-UA"/>
        </w:rPr>
        <w:br w:type="page"/>
      </w:r>
      <w:r w:rsidRPr="005D3EBF">
        <w:rPr>
          <w:rFonts w:eastAsia="Calibri"/>
          <w:lang w:val="uk-UA" w:eastAsia="en-US"/>
        </w:rPr>
        <w:lastRenderedPageBreak/>
        <w:t>Додаток 5</w:t>
      </w:r>
    </w:p>
    <w:p w:rsidR="008265E4" w:rsidRPr="005D3EBF" w:rsidRDefault="008265E4" w:rsidP="008265E4">
      <w:pPr>
        <w:autoSpaceDE w:val="0"/>
        <w:autoSpaceDN w:val="0"/>
        <w:adjustRightInd w:val="0"/>
        <w:ind w:left="4536"/>
        <w:jc w:val="both"/>
        <w:rPr>
          <w:rFonts w:eastAsia="Calibri"/>
          <w:lang w:val="uk-UA" w:eastAsia="en-US"/>
        </w:rPr>
      </w:pPr>
      <w:r w:rsidRPr="005D3EBF">
        <w:rPr>
          <w:rFonts w:eastAsia="Calibri"/>
          <w:lang w:val="uk-UA" w:eastAsia="en-US"/>
        </w:rPr>
        <w:t xml:space="preserve">до </w:t>
      </w:r>
      <w:r w:rsidR="005D3EBF" w:rsidRPr="005D3EBF">
        <w:rPr>
          <w:lang w:val="uk-UA"/>
        </w:rPr>
        <w:t xml:space="preserve">Порядку проведення конкурсу на </w:t>
      </w:r>
      <w:r w:rsidRPr="005D3EBF">
        <w:rPr>
          <w:lang w:val="uk-UA"/>
        </w:rPr>
        <w:t xml:space="preserve">посаду </w:t>
      </w:r>
      <w:r w:rsidR="005D3EBF" w:rsidRPr="005D3EBF">
        <w:rPr>
          <w:lang w:val="uk-UA"/>
        </w:rPr>
        <w:t xml:space="preserve">директора </w:t>
      </w:r>
      <w:r w:rsidRPr="005D3EBF">
        <w:rPr>
          <w:lang w:val="uk-UA"/>
        </w:rPr>
        <w:t>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jc w:val="center"/>
        <w:rPr>
          <w:rFonts w:eastAsia="Calibri"/>
          <w:i/>
          <w:sz w:val="28"/>
          <w:szCs w:val="28"/>
          <w:lang w:val="uk-UA" w:eastAsia="en-US"/>
        </w:rPr>
      </w:pP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Конкурсний відбір на посаду директора</w:t>
      </w:r>
    </w:p>
    <w:p w:rsidR="008265E4" w:rsidRPr="00B5355F" w:rsidRDefault="008265E4" w:rsidP="008265E4">
      <w:pPr>
        <w:autoSpaceDE w:val="0"/>
        <w:autoSpaceDN w:val="0"/>
        <w:adjustRightInd w:val="0"/>
        <w:spacing w:after="120"/>
        <w:jc w:val="center"/>
        <w:rPr>
          <w:rFonts w:eastAsia="Calibri"/>
          <w:sz w:val="28"/>
          <w:szCs w:val="28"/>
          <w:lang w:val="uk-UA" w:eastAsia="en-US"/>
        </w:rPr>
      </w:pPr>
      <w:r w:rsidRPr="00B5355F">
        <w:rPr>
          <w:rFonts w:eastAsia="Calibri"/>
          <w:sz w:val="28"/>
          <w:szCs w:val="28"/>
          <w:lang w:val="uk-UA" w:eastAsia="en-US"/>
        </w:rPr>
        <w:t>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spacing w:after="120"/>
        <w:jc w:val="center"/>
        <w:rPr>
          <w:rFonts w:eastAsia="Calibri"/>
          <w:b/>
          <w:sz w:val="28"/>
          <w:szCs w:val="28"/>
          <w:lang w:val="uk-UA" w:eastAsia="en-US"/>
        </w:rPr>
      </w:pPr>
      <w:r w:rsidRPr="00B5355F">
        <w:rPr>
          <w:rFonts w:eastAsia="Calibri"/>
          <w:b/>
          <w:sz w:val="28"/>
          <w:szCs w:val="28"/>
          <w:lang w:val="uk-UA" w:eastAsia="en-US"/>
        </w:rPr>
        <w:t>БЛАНК ВІДПОВІДЕЙ</w:t>
      </w:r>
    </w:p>
    <w:p w:rsidR="008265E4" w:rsidRPr="00B5355F" w:rsidRDefault="008265E4" w:rsidP="008265E4">
      <w:pPr>
        <w:autoSpaceDE w:val="0"/>
        <w:autoSpaceDN w:val="0"/>
        <w:adjustRightInd w:val="0"/>
        <w:rPr>
          <w:rFonts w:eastAsia="Calibri"/>
          <w:sz w:val="28"/>
          <w:szCs w:val="28"/>
          <w:lang w:val="uk-UA" w:eastAsia="en-US"/>
        </w:rPr>
      </w:pPr>
      <w:r w:rsidRPr="00B5355F">
        <w:rPr>
          <w:rFonts w:eastAsia="Calibri"/>
          <w:sz w:val="28"/>
          <w:szCs w:val="28"/>
          <w:lang w:val="uk-UA" w:eastAsia="en-US"/>
        </w:rPr>
        <w:t>БІЛЕТ   № ___</w:t>
      </w:r>
      <w:r w:rsidRPr="00B5355F">
        <w:rPr>
          <w:rFonts w:eastAsia="Calibri"/>
          <w:b/>
          <w:sz w:val="28"/>
          <w:szCs w:val="28"/>
          <w:lang w:val="uk-UA" w:eastAsia="en-US"/>
        </w:rPr>
        <w:t xml:space="preserve">                                          </w:t>
      </w:r>
      <w:r w:rsidRPr="00B5355F">
        <w:rPr>
          <w:rFonts w:eastAsia="Calibri"/>
          <w:sz w:val="28"/>
          <w:szCs w:val="28"/>
          <w:lang w:val="uk-UA" w:eastAsia="en-US"/>
        </w:rPr>
        <w:t xml:space="preserve">Дата проведення конкурсу </w:t>
      </w:r>
      <w:r w:rsidRPr="00B5355F">
        <w:rPr>
          <w:rFonts w:eastAsia="Calibri"/>
          <w:b/>
          <w:sz w:val="28"/>
          <w:szCs w:val="28"/>
          <w:lang w:val="uk-UA" w:eastAsia="en-US"/>
        </w:rPr>
        <w:t xml:space="preserve">__________    </w:t>
      </w:r>
    </w:p>
    <w:p w:rsidR="008265E4" w:rsidRPr="00B5355F" w:rsidRDefault="008265E4" w:rsidP="008265E4">
      <w:pPr>
        <w:autoSpaceDE w:val="0"/>
        <w:autoSpaceDN w:val="0"/>
        <w:adjustRightInd w:val="0"/>
        <w:rPr>
          <w:rFonts w:eastAsia="Calibri"/>
          <w:b/>
          <w:sz w:val="28"/>
          <w:szCs w:val="28"/>
          <w:lang w:val="uk-UA" w:eastAsia="en-US"/>
        </w:rPr>
      </w:pPr>
      <w:r w:rsidRPr="00B5355F">
        <w:rPr>
          <w:rFonts w:eastAsia="Calibri"/>
          <w:b/>
          <w:sz w:val="28"/>
          <w:szCs w:val="28"/>
          <w:lang w:val="uk-UA" w:eastAsia="en-US"/>
        </w:rPr>
        <w:t xml:space="preserve">                                               _______________________________________</w:t>
      </w:r>
    </w:p>
    <w:p w:rsidR="008265E4" w:rsidRPr="00B5355F" w:rsidRDefault="008265E4" w:rsidP="008265E4">
      <w:pPr>
        <w:autoSpaceDE w:val="0"/>
        <w:autoSpaceDN w:val="0"/>
        <w:adjustRightInd w:val="0"/>
        <w:jc w:val="both"/>
        <w:rPr>
          <w:rFonts w:eastAsia="Calibri"/>
          <w:i/>
          <w:sz w:val="20"/>
          <w:szCs w:val="20"/>
          <w:lang w:val="uk-UA" w:eastAsia="en-US"/>
        </w:rPr>
      </w:pPr>
      <w:r w:rsidRPr="00B5355F">
        <w:rPr>
          <w:rFonts w:eastAsia="Calibri"/>
          <w:i/>
          <w:sz w:val="16"/>
          <w:szCs w:val="16"/>
          <w:lang w:val="uk-UA" w:eastAsia="en-US"/>
        </w:rPr>
        <w:t xml:space="preserve">           </w:t>
      </w:r>
      <w:r w:rsidRPr="00B5355F">
        <w:rPr>
          <w:rFonts w:eastAsia="Calibri"/>
          <w:i/>
          <w:sz w:val="20"/>
          <w:szCs w:val="20"/>
          <w:lang w:val="uk-UA" w:eastAsia="en-US"/>
        </w:rPr>
        <w:t xml:space="preserve">                                                                                                             (прізвище, ім’я конкурсанта)</w:t>
      </w:r>
    </w:p>
    <w:p w:rsidR="008265E4" w:rsidRPr="00B5355F" w:rsidRDefault="008265E4" w:rsidP="008265E4">
      <w:pPr>
        <w:shd w:val="clear" w:color="auto" w:fill="FFFFFF"/>
        <w:jc w:val="both"/>
        <w:rPr>
          <w:b/>
          <w:i/>
          <w:sz w:val="28"/>
          <w:szCs w:val="28"/>
          <w:lang w:val="uk-UA"/>
        </w:rPr>
      </w:pPr>
      <w:r w:rsidRPr="00B5355F">
        <w:rPr>
          <w:rFonts w:eastAsia="Calibri"/>
          <w:b/>
          <w:i/>
          <w:sz w:val="28"/>
          <w:szCs w:val="28"/>
          <w:lang w:val="uk-UA"/>
        </w:rPr>
        <w:t xml:space="preserve">І. </w:t>
      </w:r>
      <w:r w:rsidRPr="00B5355F">
        <w:rPr>
          <w:b/>
          <w:i/>
          <w:sz w:val="28"/>
          <w:szCs w:val="28"/>
          <w:lang w:val="uk-UA"/>
        </w:rPr>
        <w:t>Перевірка знання законодавства у сфері освіти.</w:t>
      </w:r>
    </w:p>
    <w:p w:rsidR="008265E4" w:rsidRPr="00B5355F" w:rsidRDefault="008265E4" w:rsidP="008265E4">
      <w:pPr>
        <w:shd w:val="clear" w:color="auto" w:fill="FFFFFF"/>
        <w:spacing w:after="120"/>
        <w:jc w:val="center"/>
        <w:rPr>
          <w:i/>
          <w:sz w:val="28"/>
          <w:szCs w:val="28"/>
          <w:lang w:val="uk-UA"/>
        </w:rPr>
      </w:pPr>
      <w:r w:rsidRPr="00B5355F">
        <w:rPr>
          <w:i/>
          <w:sz w:val="28"/>
          <w:szCs w:val="28"/>
          <w:lang w:val="uk-UA"/>
        </w:rPr>
        <w:t>(Кожна правильна відповідь – 1 бал)</w:t>
      </w:r>
    </w:p>
    <w:p w:rsidR="008265E4" w:rsidRPr="00B5355F" w:rsidRDefault="008265E4" w:rsidP="008265E4">
      <w:pPr>
        <w:shd w:val="clear" w:color="auto" w:fill="FFFFFF"/>
        <w:rPr>
          <w:sz w:val="28"/>
          <w:szCs w:val="28"/>
          <w:lang w:val="uk-UA"/>
        </w:rPr>
      </w:pPr>
      <w:r w:rsidRPr="00B5355F">
        <w:rPr>
          <w:sz w:val="28"/>
          <w:szCs w:val="28"/>
          <w:lang w:val="uk-UA"/>
        </w:rPr>
        <w:t xml:space="preserve">              Закон України                                    Концепція НУШ</w:t>
      </w:r>
    </w:p>
    <w:p w:rsidR="008265E4" w:rsidRPr="00B5355F" w:rsidRDefault="008265E4" w:rsidP="008265E4">
      <w:pPr>
        <w:shd w:val="clear" w:color="auto" w:fill="FFFFFF"/>
        <w:spacing w:after="120"/>
        <w:rPr>
          <w:sz w:val="28"/>
          <w:szCs w:val="28"/>
          <w:lang w:val="uk-UA"/>
        </w:rPr>
      </w:pPr>
      <w:r w:rsidRPr="00B5355F">
        <w:rPr>
          <w:sz w:val="28"/>
          <w:szCs w:val="28"/>
          <w:lang w:val="uk-UA"/>
        </w:rPr>
        <w:t xml:space="preserve">             «Про освіту»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0"/>
        <w:gridCol w:w="418"/>
        <w:gridCol w:w="401"/>
        <w:gridCol w:w="402"/>
        <w:gridCol w:w="393"/>
        <w:gridCol w:w="222"/>
        <w:gridCol w:w="500"/>
        <w:gridCol w:w="418"/>
        <w:gridCol w:w="402"/>
        <w:gridCol w:w="403"/>
        <w:gridCol w:w="394"/>
        <w:gridCol w:w="222"/>
        <w:gridCol w:w="222"/>
        <w:gridCol w:w="500"/>
        <w:gridCol w:w="419"/>
        <w:gridCol w:w="402"/>
        <w:gridCol w:w="403"/>
        <w:gridCol w:w="394"/>
        <w:gridCol w:w="222"/>
        <w:gridCol w:w="500"/>
        <w:gridCol w:w="419"/>
        <w:gridCol w:w="402"/>
        <w:gridCol w:w="403"/>
        <w:gridCol w:w="394"/>
      </w:tblGrid>
      <w:tr w:rsidR="008265E4" w:rsidRPr="00B5355F" w:rsidTr="008265E4">
        <w:tc>
          <w:tcPr>
            <w:tcW w:w="500" w:type="dxa"/>
            <w:tcBorders>
              <w:top w:val="nil"/>
              <w:left w:val="nil"/>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18"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1"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2"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3"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nil"/>
              <w:left w:val="nil"/>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8"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4"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22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nil"/>
              <w:left w:val="nil"/>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4"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3"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394"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r>
      <w:tr w:rsidR="008265E4" w:rsidRPr="00B5355F" w:rsidTr="008265E4">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1</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6</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nil"/>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11</w:t>
            </w:r>
          </w:p>
        </w:tc>
        <w:tc>
          <w:tcPr>
            <w:tcW w:w="419"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r>
      <w:tr w:rsidR="008265E4" w:rsidRPr="00B5355F" w:rsidTr="008265E4">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2</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7</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nil"/>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12</w:t>
            </w:r>
          </w:p>
        </w:tc>
        <w:tc>
          <w:tcPr>
            <w:tcW w:w="419"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r>
      <w:tr w:rsidR="008265E4" w:rsidRPr="00B5355F" w:rsidTr="008265E4">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3</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8</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r>
      <w:tr w:rsidR="008265E4" w:rsidRPr="00B5355F" w:rsidTr="008265E4">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4</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9</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r>
      <w:tr w:rsidR="008265E4" w:rsidRPr="00B5355F" w:rsidTr="008265E4">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5</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10</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r>
      <w:tr w:rsidR="008265E4" w:rsidRPr="00B5355F" w:rsidTr="008265E4">
        <w:tc>
          <w:tcPr>
            <w:tcW w:w="9355" w:type="dxa"/>
            <w:gridSpan w:val="24"/>
            <w:tcBorders>
              <w:top w:val="nil"/>
              <w:left w:val="nil"/>
              <w:bottom w:val="nil"/>
              <w:right w:val="nil"/>
            </w:tcBorders>
          </w:tcPr>
          <w:p w:rsidR="008265E4" w:rsidRPr="00B5355F" w:rsidRDefault="008265E4">
            <w:pPr>
              <w:autoSpaceDE w:val="0"/>
              <w:autoSpaceDN w:val="0"/>
              <w:adjustRightInd w:val="0"/>
              <w:spacing w:line="256" w:lineRule="auto"/>
              <w:ind w:left="313"/>
              <w:jc w:val="center"/>
              <w:rPr>
                <w:rFonts w:ascii="Calibri" w:eastAsia="Calibri" w:hAnsi="Calibri"/>
                <w:sz w:val="28"/>
                <w:szCs w:val="28"/>
                <w:lang w:val="uk-UA"/>
              </w:rPr>
            </w:pPr>
          </w:p>
          <w:p w:rsidR="008265E4" w:rsidRPr="00B5355F" w:rsidRDefault="008265E4">
            <w:pPr>
              <w:autoSpaceDE w:val="0"/>
              <w:autoSpaceDN w:val="0"/>
              <w:adjustRightInd w:val="0"/>
              <w:spacing w:line="256" w:lineRule="auto"/>
              <w:ind w:left="313"/>
              <w:jc w:val="center"/>
              <w:rPr>
                <w:rFonts w:eastAsia="Calibri"/>
                <w:sz w:val="28"/>
                <w:szCs w:val="28"/>
                <w:lang w:val="uk-UA"/>
              </w:rPr>
            </w:pPr>
            <w:r w:rsidRPr="00B5355F">
              <w:rPr>
                <w:rFonts w:eastAsia="Calibri"/>
                <w:sz w:val="28"/>
                <w:szCs w:val="28"/>
                <w:lang w:val="uk-UA"/>
              </w:rPr>
              <w:t>Закон України</w:t>
            </w:r>
          </w:p>
          <w:p w:rsidR="008265E4" w:rsidRPr="00B5355F" w:rsidRDefault="008265E4">
            <w:pPr>
              <w:autoSpaceDE w:val="0"/>
              <w:autoSpaceDN w:val="0"/>
              <w:adjustRightInd w:val="0"/>
              <w:spacing w:after="120" w:line="256" w:lineRule="auto"/>
              <w:jc w:val="center"/>
              <w:rPr>
                <w:rFonts w:ascii="Calibri" w:eastAsia="Calibri" w:hAnsi="Calibri"/>
                <w:sz w:val="28"/>
                <w:szCs w:val="28"/>
                <w:lang w:val="uk-UA"/>
              </w:rPr>
            </w:pPr>
            <w:r w:rsidRPr="00B5355F">
              <w:rPr>
                <w:rFonts w:eastAsia="Calibri"/>
                <w:sz w:val="28"/>
                <w:szCs w:val="28"/>
                <w:lang w:val="uk-UA"/>
              </w:rPr>
              <w:t>«Про повну загальну середню освіту»</w:t>
            </w:r>
          </w:p>
        </w:tc>
      </w:tr>
      <w:tr w:rsidR="008265E4" w:rsidRPr="00B5355F" w:rsidTr="008265E4">
        <w:tc>
          <w:tcPr>
            <w:tcW w:w="500" w:type="dxa"/>
            <w:tcBorders>
              <w:top w:val="nil"/>
              <w:left w:val="nil"/>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18"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1"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2"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3"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nil"/>
              <w:left w:val="nil"/>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8"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4"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22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nil"/>
              <w:left w:val="nil"/>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4"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nil"/>
              <w:left w:val="nil"/>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4"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Г</w:t>
            </w:r>
          </w:p>
        </w:tc>
      </w:tr>
      <w:tr w:rsidR="008265E4" w:rsidRPr="00B5355F" w:rsidTr="008265E4">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13</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39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222" w:type="dxa"/>
            <w:tcBorders>
              <w:top w:val="nil"/>
              <w:left w:val="single" w:sz="4" w:space="0" w:color="auto"/>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16</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nil"/>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19</w:t>
            </w:r>
          </w:p>
        </w:tc>
        <w:tc>
          <w:tcPr>
            <w:tcW w:w="419"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222" w:type="dxa"/>
            <w:tcBorders>
              <w:top w:val="nil"/>
              <w:left w:val="single" w:sz="4" w:space="0" w:color="auto"/>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21</w:t>
            </w:r>
          </w:p>
        </w:tc>
        <w:tc>
          <w:tcPr>
            <w:tcW w:w="419"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r>
      <w:tr w:rsidR="008265E4" w:rsidRPr="00B5355F" w:rsidTr="008265E4">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14</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39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222" w:type="dxa"/>
            <w:tcBorders>
              <w:top w:val="nil"/>
              <w:left w:val="single" w:sz="4" w:space="0" w:color="auto"/>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17</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nil"/>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20</w:t>
            </w:r>
          </w:p>
        </w:tc>
        <w:tc>
          <w:tcPr>
            <w:tcW w:w="419"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222" w:type="dxa"/>
            <w:tcBorders>
              <w:top w:val="nil"/>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22</w:t>
            </w:r>
          </w:p>
        </w:tc>
        <w:tc>
          <w:tcPr>
            <w:tcW w:w="419"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r>
      <w:tr w:rsidR="008265E4" w:rsidRPr="00B5355F" w:rsidTr="008265E4">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15</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39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222" w:type="dxa"/>
            <w:tcBorders>
              <w:top w:val="nil"/>
              <w:left w:val="single" w:sz="4" w:space="0" w:color="auto"/>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18</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2"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3"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394"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222"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r>
    </w:tbl>
    <w:p w:rsidR="008265E4" w:rsidRPr="00B5355F" w:rsidRDefault="008265E4" w:rsidP="008265E4">
      <w:pPr>
        <w:autoSpaceDE w:val="0"/>
        <w:autoSpaceDN w:val="0"/>
        <w:adjustRightInd w:val="0"/>
        <w:spacing w:before="120" w:after="240"/>
        <w:jc w:val="center"/>
        <w:rPr>
          <w:sz w:val="28"/>
          <w:szCs w:val="28"/>
          <w:lang w:val="uk-UA"/>
        </w:rPr>
      </w:pPr>
      <w:r w:rsidRPr="00B5355F">
        <w:rPr>
          <w:sz w:val="28"/>
          <w:szCs w:val="28"/>
          <w:lang w:val="uk-UA"/>
        </w:rPr>
        <w:t xml:space="preserve">               Разом за</w:t>
      </w:r>
      <w:r w:rsidRPr="00B5355F">
        <w:rPr>
          <w:lang w:val="uk-UA"/>
        </w:rPr>
        <w:t xml:space="preserve"> </w:t>
      </w:r>
      <w:r w:rsidRPr="00B5355F">
        <w:rPr>
          <w:sz w:val="28"/>
          <w:szCs w:val="28"/>
          <w:lang w:val="uk-UA"/>
        </w:rPr>
        <w:t>перевірку знання законодавства у сфері освіти: _____ балів</w:t>
      </w:r>
    </w:p>
    <w:p w:rsidR="008265E4" w:rsidRPr="00B5355F" w:rsidRDefault="008265E4" w:rsidP="008265E4">
      <w:pPr>
        <w:autoSpaceDE w:val="0"/>
        <w:autoSpaceDN w:val="0"/>
        <w:adjustRightInd w:val="0"/>
        <w:rPr>
          <w:rFonts w:eastAsia="Calibri"/>
          <w:i/>
          <w:sz w:val="28"/>
          <w:szCs w:val="28"/>
          <w:lang w:val="uk-UA" w:eastAsia="en-US"/>
        </w:rPr>
      </w:pPr>
      <w:r w:rsidRPr="00B5355F">
        <w:rPr>
          <w:rFonts w:eastAsia="Calibri"/>
          <w:i/>
          <w:sz w:val="28"/>
          <w:szCs w:val="28"/>
          <w:lang w:val="uk-UA" w:eastAsia="en-US"/>
        </w:rPr>
        <w:t>Зворотня сторона бланка</w:t>
      </w:r>
    </w:p>
    <w:p w:rsidR="008265E4" w:rsidRPr="00B5355F" w:rsidRDefault="008265E4" w:rsidP="008265E4">
      <w:pPr>
        <w:autoSpaceDE w:val="0"/>
        <w:autoSpaceDN w:val="0"/>
        <w:adjustRightInd w:val="0"/>
        <w:jc w:val="both"/>
        <w:rPr>
          <w:rFonts w:eastAsia="Calibri"/>
          <w:b/>
          <w:sz w:val="28"/>
          <w:szCs w:val="28"/>
          <w:lang w:val="uk-UA" w:eastAsia="en-US"/>
        </w:rPr>
      </w:pPr>
      <w:r w:rsidRPr="00B5355F">
        <w:rPr>
          <w:b/>
          <w:sz w:val="28"/>
          <w:szCs w:val="28"/>
          <w:lang w:val="uk-UA"/>
        </w:rPr>
        <w:t xml:space="preserve">ІІ. </w:t>
      </w:r>
      <w:r w:rsidRPr="00B5355F">
        <w:rPr>
          <w:rFonts w:eastAsia="Calibri"/>
          <w:b/>
          <w:sz w:val="28"/>
          <w:szCs w:val="28"/>
          <w:lang w:val="uk-UA" w:eastAsia="en-US"/>
        </w:rPr>
        <w:t>Перевірка знання основ управління діяльністю центру</w:t>
      </w:r>
    </w:p>
    <w:p w:rsidR="008265E4" w:rsidRPr="00B5355F" w:rsidRDefault="008265E4" w:rsidP="008265E4">
      <w:pPr>
        <w:autoSpaceDE w:val="0"/>
        <w:autoSpaceDN w:val="0"/>
        <w:adjustRightInd w:val="0"/>
        <w:jc w:val="center"/>
        <w:rPr>
          <w:rFonts w:eastAsia="Calibri"/>
          <w:sz w:val="28"/>
          <w:szCs w:val="28"/>
          <w:lang w:val="uk-UA" w:eastAsia="en-US"/>
        </w:rPr>
      </w:pPr>
      <w:r w:rsidRPr="00B5355F">
        <w:rPr>
          <w:rFonts w:eastAsia="Calibri"/>
          <w:sz w:val="28"/>
          <w:szCs w:val="28"/>
          <w:lang w:val="uk-UA" w:eastAsia="en-US"/>
        </w:rPr>
        <w:t>Запитання 31-35. (запитання відкритої форми)</w:t>
      </w:r>
      <w:r w:rsidRPr="00B5355F">
        <w:rPr>
          <w:i/>
          <w:sz w:val="28"/>
          <w:szCs w:val="28"/>
          <w:lang w:val="uk-UA"/>
        </w:rPr>
        <w:t xml:space="preserve"> (відповідь 0-2 бали)</w:t>
      </w:r>
    </w:p>
    <w:p w:rsidR="008265E4" w:rsidRPr="00B5355F" w:rsidRDefault="008265E4" w:rsidP="008265E4">
      <w:pPr>
        <w:autoSpaceDE w:val="0"/>
        <w:autoSpaceDN w:val="0"/>
        <w:adjustRightInd w:val="0"/>
        <w:jc w:val="both"/>
        <w:rPr>
          <w:i/>
          <w:sz w:val="28"/>
          <w:szCs w:val="28"/>
          <w:lang w:val="uk-UA"/>
        </w:rPr>
      </w:pPr>
      <w:r w:rsidRPr="00B5355F">
        <w:rPr>
          <w:i/>
          <w:sz w:val="28"/>
          <w:szCs w:val="28"/>
          <w:lang w:val="uk-UA"/>
        </w:rPr>
        <w:t>____________________________________________________________________________________________________________________________________</w:t>
      </w:r>
    </w:p>
    <w:p w:rsidR="008265E4" w:rsidRPr="00B5355F" w:rsidRDefault="008265E4" w:rsidP="008265E4">
      <w:pPr>
        <w:autoSpaceDE w:val="0"/>
        <w:autoSpaceDN w:val="0"/>
        <w:adjustRightInd w:val="0"/>
        <w:jc w:val="both"/>
        <w:rPr>
          <w:sz w:val="28"/>
          <w:szCs w:val="28"/>
          <w:lang w:val="uk-UA"/>
        </w:rPr>
      </w:pPr>
      <w:r w:rsidRPr="00B5355F">
        <w:rPr>
          <w:sz w:val="28"/>
          <w:szCs w:val="28"/>
          <w:lang w:val="uk-UA"/>
        </w:rPr>
        <w:t>Разом за</w:t>
      </w:r>
      <w:r w:rsidRPr="00B5355F">
        <w:rPr>
          <w:lang w:val="uk-UA"/>
        </w:rPr>
        <w:t xml:space="preserve"> </w:t>
      </w:r>
      <w:r w:rsidRPr="00B5355F">
        <w:rPr>
          <w:sz w:val="28"/>
          <w:szCs w:val="28"/>
          <w:lang w:val="uk-UA"/>
        </w:rPr>
        <w:t>перевірку знання основ управління діяльністю центру:_____ балів</w:t>
      </w:r>
    </w:p>
    <w:p w:rsidR="008265E4" w:rsidRPr="00B5355F" w:rsidRDefault="008265E4" w:rsidP="008265E4">
      <w:pPr>
        <w:autoSpaceDE w:val="0"/>
        <w:autoSpaceDN w:val="0"/>
        <w:adjustRightInd w:val="0"/>
        <w:jc w:val="center"/>
        <w:rPr>
          <w:sz w:val="28"/>
          <w:szCs w:val="28"/>
          <w:lang w:val="uk-UA"/>
        </w:rPr>
      </w:pPr>
      <w:r w:rsidRPr="00B5355F">
        <w:rPr>
          <w:sz w:val="28"/>
          <w:szCs w:val="28"/>
          <w:lang w:val="uk-UA"/>
        </w:rPr>
        <w:t>ВСЬОГО набрано: ___________ балів</w:t>
      </w:r>
    </w:p>
    <w:p w:rsidR="008265E4" w:rsidRPr="00B5355F" w:rsidRDefault="008265E4" w:rsidP="008265E4">
      <w:pPr>
        <w:autoSpaceDE w:val="0"/>
        <w:autoSpaceDN w:val="0"/>
        <w:adjustRightInd w:val="0"/>
        <w:rPr>
          <w:sz w:val="28"/>
          <w:szCs w:val="28"/>
          <w:lang w:val="uk-UA"/>
        </w:rPr>
      </w:pPr>
      <w:r w:rsidRPr="00B5355F">
        <w:rPr>
          <w:sz w:val="28"/>
          <w:szCs w:val="28"/>
          <w:lang w:val="uk-UA"/>
        </w:rPr>
        <w:t>Голова комісії: ________ _____________</w:t>
      </w:r>
    </w:p>
    <w:p w:rsidR="008265E4" w:rsidRPr="00B5355F" w:rsidRDefault="008265E4" w:rsidP="008265E4">
      <w:pPr>
        <w:autoSpaceDE w:val="0"/>
        <w:autoSpaceDN w:val="0"/>
        <w:adjustRightInd w:val="0"/>
        <w:rPr>
          <w:i/>
          <w:sz w:val="20"/>
          <w:szCs w:val="20"/>
          <w:lang w:val="uk-UA"/>
        </w:rPr>
      </w:pPr>
      <w:r w:rsidRPr="00B5355F">
        <w:rPr>
          <w:sz w:val="28"/>
          <w:szCs w:val="28"/>
          <w:lang w:val="uk-UA"/>
        </w:rPr>
        <w:t xml:space="preserve">                              </w:t>
      </w:r>
      <w:r w:rsidRPr="00B5355F">
        <w:rPr>
          <w:i/>
          <w:sz w:val="20"/>
          <w:szCs w:val="20"/>
          <w:lang w:val="uk-UA"/>
        </w:rPr>
        <w:t>(підпис)        (Прізвище, ім’я)</w:t>
      </w:r>
    </w:p>
    <w:p w:rsidR="008265E4" w:rsidRPr="00B5355F" w:rsidRDefault="008265E4" w:rsidP="008265E4">
      <w:pPr>
        <w:autoSpaceDE w:val="0"/>
        <w:autoSpaceDN w:val="0"/>
        <w:adjustRightInd w:val="0"/>
        <w:rPr>
          <w:sz w:val="28"/>
          <w:szCs w:val="28"/>
          <w:lang w:val="uk-UA"/>
        </w:rPr>
      </w:pPr>
      <w:r w:rsidRPr="00B5355F">
        <w:rPr>
          <w:sz w:val="28"/>
          <w:szCs w:val="28"/>
          <w:lang w:val="uk-UA"/>
        </w:rPr>
        <w:t xml:space="preserve">Члени комісії: _____ ___________   _____ __________  ______ ____________                          </w:t>
      </w:r>
    </w:p>
    <w:p w:rsidR="008265E4" w:rsidRPr="00B5355F" w:rsidRDefault="008265E4" w:rsidP="008265E4">
      <w:pPr>
        <w:spacing w:after="160" w:line="256" w:lineRule="auto"/>
        <w:rPr>
          <w:b/>
          <w:bCs/>
          <w:sz w:val="28"/>
          <w:szCs w:val="28"/>
          <w:lang w:val="uk-UA"/>
        </w:rPr>
      </w:pPr>
      <w:r w:rsidRPr="00B5355F">
        <w:rPr>
          <w:b/>
          <w:bCs/>
          <w:sz w:val="28"/>
          <w:szCs w:val="28"/>
          <w:lang w:val="uk-UA"/>
        </w:rPr>
        <w:br w:type="page"/>
      </w:r>
    </w:p>
    <w:p w:rsidR="008265E4" w:rsidRPr="005D3EBF" w:rsidRDefault="008265E4" w:rsidP="008265E4">
      <w:pPr>
        <w:autoSpaceDE w:val="0"/>
        <w:autoSpaceDN w:val="0"/>
        <w:adjustRightInd w:val="0"/>
        <w:ind w:left="4536"/>
        <w:rPr>
          <w:rFonts w:eastAsia="Calibri"/>
          <w:lang w:val="uk-UA" w:eastAsia="en-US"/>
        </w:rPr>
      </w:pPr>
      <w:r w:rsidRPr="005D3EBF">
        <w:rPr>
          <w:rFonts w:eastAsia="Calibri"/>
          <w:lang w:val="uk-UA" w:eastAsia="en-US"/>
        </w:rPr>
        <w:lastRenderedPageBreak/>
        <w:t>Додаток 6</w:t>
      </w:r>
    </w:p>
    <w:p w:rsidR="008265E4" w:rsidRPr="005D3EBF" w:rsidRDefault="008265E4" w:rsidP="008265E4">
      <w:pPr>
        <w:autoSpaceDE w:val="0"/>
        <w:autoSpaceDN w:val="0"/>
        <w:adjustRightInd w:val="0"/>
        <w:ind w:left="4536"/>
        <w:jc w:val="both"/>
        <w:rPr>
          <w:rFonts w:eastAsia="Calibri"/>
          <w:lang w:val="uk-UA" w:eastAsia="en-US"/>
        </w:rPr>
      </w:pPr>
      <w:r w:rsidRPr="005D3EBF">
        <w:rPr>
          <w:rFonts w:eastAsia="Calibri"/>
          <w:lang w:val="uk-UA" w:eastAsia="en-US"/>
        </w:rPr>
        <w:t xml:space="preserve">до </w:t>
      </w:r>
      <w:r w:rsidRPr="005D3EBF">
        <w:rPr>
          <w:lang w:val="uk-UA"/>
        </w:rPr>
        <w:t>Порядку проведення</w:t>
      </w:r>
      <w:r w:rsidR="005D3EBF">
        <w:rPr>
          <w:lang w:val="uk-UA"/>
        </w:rPr>
        <w:t xml:space="preserve"> конкурсу на посаду директора </w:t>
      </w:r>
      <w:r w:rsidRPr="005D3EBF">
        <w:rPr>
          <w:lang w:val="uk-UA"/>
        </w:rPr>
        <w:t>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rPr>
          <w:iCs/>
          <w:sz w:val="28"/>
          <w:szCs w:val="28"/>
          <w:lang w:val="uk-UA"/>
        </w:rPr>
      </w:pPr>
    </w:p>
    <w:p w:rsidR="008265E4" w:rsidRPr="00B5355F" w:rsidRDefault="008265E4" w:rsidP="008265E4">
      <w:pPr>
        <w:jc w:val="center"/>
        <w:rPr>
          <w:b/>
          <w:bCs/>
          <w:sz w:val="28"/>
          <w:szCs w:val="28"/>
          <w:lang w:val="uk-UA"/>
        </w:rPr>
      </w:pPr>
      <w:r w:rsidRPr="00B5355F">
        <w:rPr>
          <w:b/>
          <w:bCs/>
          <w:sz w:val="28"/>
          <w:szCs w:val="28"/>
          <w:lang w:val="uk-UA"/>
        </w:rPr>
        <w:t>ЗВЕДЕНА ВІДОМІСТЬ</w:t>
      </w:r>
    </w:p>
    <w:p w:rsidR="008265E4" w:rsidRPr="00B5355F" w:rsidRDefault="008265E4" w:rsidP="008265E4">
      <w:pPr>
        <w:jc w:val="center"/>
        <w:rPr>
          <w:b/>
          <w:bCs/>
          <w:sz w:val="28"/>
          <w:szCs w:val="28"/>
          <w:lang w:val="uk-UA"/>
        </w:rPr>
      </w:pPr>
      <w:r w:rsidRPr="00B5355F">
        <w:rPr>
          <w:b/>
          <w:bCs/>
          <w:sz w:val="28"/>
          <w:szCs w:val="28"/>
        </w:rPr>
        <w:t>результатів оцінювання претендентів</w:t>
      </w:r>
      <w:r w:rsidRPr="00B5355F">
        <w:rPr>
          <w:b/>
          <w:bCs/>
          <w:sz w:val="28"/>
          <w:szCs w:val="28"/>
          <w:lang w:val="uk-UA"/>
        </w:rPr>
        <w:t xml:space="preserve"> на посаду директора </w:t>
      </w:r>
    </w:p>
    <w:p w:rsidR="008265E4" w:rsidRPr="005D3EBF" w:rsidRDefault="008265E4" w:rsidP="008265E4">
      <w:pPr>
        <w:autoSpaceDE w:val="0"/>
        <w:autoSpaceDN w:val="0"/>
        <w:adjustRightInd w:val="0"/>
        <w:spacing w:after="120"/>
        <w:jc w:val="center"/>
        <w:rPr>
          <w:rFonts w:eastAsia="Calibri"/>
          <w:b/>
          <w:sz w:val="28"/>
          <w:szCs w:val="28"/>
          <w:lang w:val="uk-UA" w:eastAsia="en-US"/>
        </w:rPr>
      </w:pPr>
      <w:r w:rsidRPr="00B5355F">
        <w:rPr>
          <w:bCs/>
          <w:sz w:val="28"/>
          <w:szCs w:val="28"/>
          <w:lang w:val="uk-UA"/>
        </w:rPr>
        <w:t xml:space="preserve"> </w:t>
      </w:r>
      <w:r w:rsidR="005D3EBF">
        <w:rPr>
          <w:rFonts w:eastAsia="Calibri"/>
          <w:b/>
          <w:sz w:val="28"/>
          <w:szCs w:val="28"/>
          <w:lang w:val="uk-UA" w:eastAsia="en-US"/>
        </w:rPr>
        <w:t xml:space="preserve">комунальної установи </w:t>
      </w:r>
      <w:r w:rsidRPr="005D3EBF">
        <w:rPr>
          <w:rFonts w:eastAsia="Calibri"/>
          <w:b/>
          <w:sz w:val="28"/>
          <w:szCs w:val="28"/>
          <w:lang w:val="uk-UA" w:eastAsia="en-US"/>
        </w:rPr>
        <w:t>«Борівський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jc w:val="center"/>
        <w:rPr>
          <w:bCs/>
          <w:sz w:val="28"/>
          <w:szCs w:val="28"/>
          <w:lang w:val="uk-UA"/>
        </w:rPr>
      </w:pPr>
    </w:p>
    <w:p w:rsidR="008265E4" w:rsidRPr="00B5355F" w:rsidRDefault="008265E4" w:rsidP="008265E4">
      <w:pPr>
        <w:jc w:val="center"/>
        <w:rPr>
          <w:b/>
          <w:bCs/>
          <w:sz w:val="28"/>
          <w:szCs w:val="28"/>
          <w:lang w:val="uk-UA"/>
        </w:rPr>
      </w:pPr>
      <w:r w:rsidRPr="00B5355F">
        <w:rPr>
          <w:b/>
          <w:bCs/>
          <w:sz w:val="28"/>
          <w:szCs w:val="28"/>
          <w:lang w:val="uk-UA"/>
        </w:rPr>
        <w:t>від «__» _____________ 20___ року</w:t>
      </w:r>
    </w:p>
    <w:p w:rsidR="008265E4" w:rsidRPr="00B5355F" w:rsidRDefault="008265E4" w:rsidP="008265E4">
      <w:pPr>
        <w:jc w:val="both"/>
        <w:rPr>
          <w:b/>
          <w:bCs/>
          <w:sz w:val="28"/>
          <w:szCs w:val="28"/>
          <w:lang w:val="uk-UA"/>
        </w:rPr>
      </w:pPr>
    </w:p>
    <w:tbl>
      <w:tblPr>
        <w:tblW w:w="102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6"/>
        <w:gridCol w:w="2457"/>
        <w:gridCol w:w="594"/>
        <w:gridCol w:w="823"/>
        <w:gridCol w:w="851"/>
        <w:gridCol w:w="1134"/>
        <w:gridCol w:w="708"/>
        <w:gridCol w:w="851"/>
        <w:gridCol w:w="992"/>
        <w:gridCol w:w="1274"/>
      </w:tblGrid>
      <w:tr w:rsidR="008265E4" w:rsidRPr="00B5355F" w:rsidTr="008265E4">
        <w:trPr>
          <w:trHeight w:val="253"/>
        </w:trPr>
        <w:tc>
          <w:tcPr>
            <w:tcW w:w="547" w:type="dxa"/>
            <w:vMerge w:val="restart"/>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
                <w:bCs/>
                <w:lang w:val="uk-UA" w:eastAsia="en-US"/>
              </w:rPr>
            </w:pPr>
          </w:p>
          <w:p w:rsidR="008265E4" w:rsidRPr="00B5355F" w:rsidRDefault="008265E4">
            <w:pPr>
              <w:autoSpaceDE w:val="0"/>
              <w:autoSpaceDN w:val="0"/>
              <w:adjustRightInd w:val="0"/>
              <w:spacing w:line="256" w:lineRule="auto"/>
              <w:jc w:val="both"/>
              <w:rPr>
                <w:rFonts w:eastAsia="Calibri"/>
                <w:b/>
                <w:bCs/>
                <w:lang w:val="uk-UA" w:eastAsia="en-US"/>
              </w:rPr>
            </w:pPr>
            <w:r w:rsidRPr="00B5355F">
              <w:rPr>
                <w:rFonts w:eastAsia="Calibri"/>
                <w:b/>
                <w:bCs/>
                <w:sz w:val="22"/>
                <w:szCs w:val="22"/>
                <w:lang w:val="uk-UA" w:eastAsia="en-US"/>
              </w:rPr>
              <w:t>№ з/п</w:t>
            </w:r>
          </w:p>
        </w:tc>
        <w:tc>
          <w:tcPr>
            <w:tcW w:w="2459" w:type="dxa"/>
            <w:vMerge w:val="restart"/>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
                <w:bCs/>
                <w:lang w:val="uk-UA" w:eastAsia="en-US"/>
              </w:rPr>
            </w:pPr>
          </w:p>
          <w:p w:rsidR="008265E4" w:rsidRPr="00B5355F" w:rsidRDefault="008265E4">
            <w:pPr>
              <w:autoSpaceDE w:val="0"/>
              <w:autoSpaceDN w:val="0"/>
              <w:adjustRightInd w:val="0"/>
              <w:spacing w:line="256" w:lineRule="auto"/>
              <w:jc w:val="both"/>
              <w:rPr>
                <w:rFonts w:eastAsia="Calibri"/>
                <w:b/>
                <w:bCs/>
                <w:lang w:val="uk-UA" w:eastAsia="en-US"/>
              </w:rPr>
            </w:pPr>
            <w:r w:rsidRPr="00B5355F">
              <w:rPr>
                <w:rFonts w:eastAsia="Calibri"/>
                <w:b/>
                <w:bCs/>
                <w:sz w:val="22"/>
                <w:szCs w:val="22"/>
                <w:lang w:val="uk-UA" w:eastAsia="en-US"/>
              </w:rPr>
              <w:t>П.І.Б. претендента</w:t>
            </w:r>
          </w:p>
        </w:tc>
        <w:tc>
          <w:tcPr>
            <w:tcW w:w="594" w:type="dxa"/>
            <w:vMerge w:val="restart"/>
            <w:tcBorders>
              <w:top w:val="single" w:sz="4" w:space="0" w:color="auto"/>
              <w:left w:val="single" w:sz="4" w:space="0" w:color="auto"/>
              <w:bottom w:val="single" w:sz="4" w:space="0" w:color="auto"/>
              <w:right w:val="single" w:sz="4" w:space="0" w:color="auto"/>
            </w:tcBorders>
            <w:textDirection w:val="btLr"/>
            <w:hideMark/>
          </w:tcPr>
          <w:p w:rsidR="008265E4" w:rsidRPr="00B5355F" w:rsidRDefault="008265E4">
            <w:pPr>
              <w:autoSpaceDE w:val="0"/>
              <w:autoSpaceDN w:val="0"/>
              <w:adjustRightInd w:val="0"/>
              <w:spacing w:line="256" w:lineRule="auto"/>
              <w:ind w:left="113" w:right="113"/>
              <w:jc w:val="center"/>
              <w:rPr>
                <w:rFonts w:eastAsia="Calibri"/>
                <w:b/>
                <w:bCs/>
                <w:lang w:val="uk-UA" w:eastAsia="en-US"/>
              </w:rPr>
            </w:pPr>
            <w:r w:rsidRPr="00B5355F">
              <w:rPr>
                <w:rFonts w:eastAsia="Calibri"/>
                <w:b/>
                <w:bCs/>
                <w:sz w:val="22"/>
                <w:szCs w:val="22"/>
                <w:lang w:val="uk-UA" w:eastAsia="en-US"/>
              </w:rPr>
              <w:t>Номер білета</w:t>
            </w:r>
          </w:p>
        </w:tc>
        <w:tc>
          <w:tcPr>
            <w:tcW w:w="2808" w:type="dxa"/>
            <w:gridSpan w:val="3"/>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center"/>
              <w:rPr>
                <w:rFonts w:eastAsia="Calibri"/>
                <w:b/>
                <w:bCs/>
                <w:lang w:val="uk-UA" w:eastAsia="en-US"/>
              </w:rPr>
            </w:pPr>
            <w:r w:rsidRPr="00B5355F">
              <w:rPr>
                <w:rFonts w:eastAsia="Calibri"/>
                <w:b/>
                <w:bCs/>
                <w:sz w:val="22"/>
                <w:szCs w:val="22"/>
                <w:lang w:val="uk-UA" w:eastAsia="en-US"/>
              </w:rPr>
              <w:t xml:space="preserve">Знання </w:t>
            </w:r>
          </w:p>
          <w:p w:rsidR="008265E4" w:rsidRPr="00B5355F" w:rsidRDefault="008265E4">
            <w:pPr>
              <w:autoSpaceDE w:val="0"/>
              <w:autoSpaceDN w:val="0"/>
              <w:adjustRightInd w:val="0"/>
              <w:spacing w:line="256" w:lineRule="auto"/>
              <w:jc w:val="center"/>
              <w:rPr>
                <w:rFonts w:eastAsia="Calibri"/>
                <w:b/>
                <w:bCs/>
                <w:lang w:val="uk-UA" w:eastAsia="en-US"/>
              </w:rPr>
            </w:pPr>
            <w:r w:rsidRPr="00B5355F">
              <w:rPr>
                <w:rFonts w:eastAsia="Calibri"/>
                <w:b/>
                <w:bCs/>
                <w:sz w:val="22"/>
                <w:szCs w:val="22"/>
                <w:lang w:val="uk-UA" w:eastAsia="en-US"/>
              </w:rPr>
              <w:t xml:space="preserve">законодавства </w:t>
            </w:r>
          </w:p>
          <w:p w:rsidR="008265E4" w:rsidRPr="00B5355F" w:rsidRDefault="008265E4">
            <w:pPr>
              <w:autoSpaceDE w:val="0"/>
              <w:autoSpaceDN w:val="0"/>
              <w:adjustRightInd w:val="0"/>
              <w:spacing w:line="256" w:lineRule="auto"/>
              <w:jc w:val="center"/>
              <w:rPr>
                <w:rFonts w:eastAsia="Calibri"/>
                <w:b/>
                <w:bCs/>
                <w:lang w:val="uk-UA" w:eastAsia="en-US"/>
              </w:rPr>
            </w:pPr>
            <w:r w:rsidRPr="00B5355F">
              <w:rPr>
                <w:rFonts w:eastAsia="Calibri"/>
                <w:b/>
                <w:bCs/>
                <w:sz w:val="22"/>
                <w:szCs w:val="22"/>
                <w:lang w:val="uk-UA" w:eastAsia="en-US"/>
              </w:rPr>
              <w:t>у сфері освіти</w:t>
            </w:r>
          </w:p>
        </w:tc>
        <w:tc>
          <w:tcPr>
            <w:tcW w:w="708" w:type="dxa"/>
            <w:vMerge w:val="restart"/>
            <w:tcBorders>
              <w:top w:val="single" w:sz="4" w:space="0" w:color="auto"/>
              <w:left w:val="single" w:sz="4" w:space="0" w:color="auto"/>
              <w:bottom w:val="single" w:sz="4" w:space="0" w:color="auto"/>
              <w:right w:val="single" w:sz="4" w:space="0" w:color="auto"/>
            </w:tcBorders>
            <w:textDirection w:val="btLr"/>
            <w:hideMark/>
          </w:tcPr>
          <w:p w:rsidR="008265E4" w:rsidRPr="00B5355F" w:rsidRDefault="008265E4">
            <w:pPr>
              <w:autoSpaceDE w:val="0"/>
              <w:autoSpaceDN w:val="0"/>
              <w:adjustRightInd w:val="0"/>
              <w:spacing w:line="256" w:lineRule="auto"/>
              <w:ind w:left="113" w:right="113"/>
              <w:jc w:val="center"/>
              <w:rPr>
                <w:rFonts w:eastAsia="Calibri"/>
                <w:b/>
                <w:bCs/>
                <w:lang w:val="uk-UA" w:eastAsia="en-US"/>
              </w:rPr>
            </w:pPr>
            <w:r w:rsidRPr="00B5355F">
              <w:rPr>
                <w:rFonts w:eastAsia="Calibri"/>
                <w:b/>
                <w:bCs/>
                <w:sz w:val="22"/>
                <w:szCs w:val="22"/>
                <w:lang w:val="uk-UA" w:eastAsia="en-US"/>
              </w:rPr>
              <w:t>Знання основ</w:t>
            </w:r>
          </w:p>
          <w:p w:rsidR="008265E4" w:rsidRPr="00B5355F" w:rsidRDefault="008265E4">
            <w:pPr>
              <w:autoSpaceDE w:val="0"/>
              <w:autoSpaceDN w:val="0"/>
              <w:adjustRightInd w:val="0"/>
              <w:spacing w:line="256" w:lineRule="auto"/>
              <w:ind w:left="113" w:right="113"/>
              <w:jc w:val="center"/>
              <w:rPr>
                <w:rFonts w:eastAsia="Calibri"/>
                <w:b/>
                <w:bCs/>
                <w:lang w:val="uk-UA" w:eastAsia="en-US"/>
              </w:rPr>
            </w:pPr>
            <w:r w:rsidRPr="00B5355F">
              <w:rPr>
                <w:rFonts w:eastAsia="Calibri"/>
                <w:b/>
                <w:bCs/>
                <w:sz w:val="22"/>
                <w:szCs w:val="22"/>
                <w:lang w:val="uk-UA" w:eastAsia="en-US"/>
              </w:rPr>
              <w:t>управління центром</w:t>
            </w:r>
          </w:p>
        </w:tc>
        <w:tc>
          <w:tcPr>
            <w:tcW w:w="1843" w:type="dxa"/>
            <w:gridSpan w:val="2"/>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eastAsia="Calibri"/>
                <w:b/>
                <w:bCs/>
                <w:lang w:val="uk-UA" w:eastAsia="en-US"/>
              </w:rPr>
            </w:pPr>
            <w:r w:rsidRPr="00B5355F">
              <w:rPr>
                <w:rFonts w:eastAsia="Calibri"/>
                <w:b/>
                <w:bCs/>
                <w:sz w:val="22"/>
                <w:szCs w:val="22"/>
                <w:lang w:val="uk-UA" w:eastAsia="en-US"/>
              </w:rPr>
              <w:t>Презентація та запитання</w:t>
            </w:r>
          </w:p>
        </w:tc>
        <w:tc>
          <w:tcPr>
            <w:tcW w:w="1274" w:type="dxa"/>
            <w:vMerge w:val="restart"/>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
                <w:bCs/>
                <w:lang w:val="uk-UA" w:eastAsia="en-US"/>
              </w:rPr>
            </w:pPr>
          </w:p>
          <w:p w:rsidR="008265E4" w:rsidRPr="00B5355F" w:rsidRDefault="008265E4">
            <w:pPr>
              <w:autoSpaceDE w:val="0"/>
              <w:autoSpaceDN w:val="0"/>
              <w:adjustRightInd w:val="0"/>
              <w:spacing w:line="256" w:lineRule="auto"/>
              <w:jc w:val="both"/>
              <w:rPr>
                <w:rFonts w:eastAsia="Calibri"/>
                <w:b/>
                <w:bCs/>
                <w:lang w:val="uk-UA" w:eastAsia="en-US"/>
              </w:rPr>
            </w:pPr>
            <w:r w:rsidRPr="00B5355F">
              <w:rPr>
                <w:rFonts w:eastAsia="Calibri"/>
                <w:b/>
                <w:bCs/>
                <w:sz w:val="22"/>
                <w:szCs w:val="22"/>
                <w:lang w:val="uk-UA" w:eastAsia="en-US"/>
              </w:rPr>
              <w:t>Загальна кількість балів</w:t>
            </w:r>
          </w:p>
        </w:tc>
      </w:tr>
      <w:tr w:rsidR="008265E4" w:rsidRPr="00B5355F" w:rsidTr="008265E4">
        <w:trPr>
          <w:cantSplit/>
          <w:trHeight w:val="1713"/>
        </w:trPr>
        <w:tc>
          <w:tcPr>
            <w:tcW w:w="547" w:type="dxa"/>
            <w:vMerge/>
            <w:tcBorders>
              <w:top w:val="single" w:sz="4" w:space="0" w:color="auto"/>
              <w:left w:val="single" w:sz="4" w:space="0" w:color="auto"/>
              <w:bottom w:val="single" w:sz="4" w:space="0" w:color="auto"/>
              <w:right w:val="single" w:sz="4" w:space="0" w:color="auto"/>
            </w:tcBorders>
            <w:vAlign w:val="center"/>
            <w:hideMark/>
          </w:tcPr>
          <w:p w:rsidR="008265E4" w:rsidRPr="00B5355F" w:rsidRDefault="008265E4">
            <w:pPr>
              <w:rPr>
                <w:rFonts w:eastAsia="Calibri"/>
                <w:b/>
                <w:bCs/>
                <w:lang w:val="uk-UA" w:eastAsia="en-US"/>
              </w:rPr>
            </w:pPr>
          </w:p>
        </w:tc>
        <w:tc>
          <w:tcPr>
            <w:tcW w:w="2459" w:type="dxa"/>
            <w:vMerge/>
            <w:tcBorders>
              <w:top w:val="single" w:sz="4" w:space="0" w:color="auto"/>
              <w:left w:val="single" w:sz="4" w:space="0" w:color="auto"/>
              <w:bottom w:val="single" w:sz="4" w:space="0" w:color="auto"/>
              <w:right w:val="single" w:sz="4" w:space="0" w:color="auto"/>
            </w:tcBorders>
            <w:vAlign w:val="center"/>
            <w:hideMark/>
          </w:tcPr>
          <w:p w:rsidR="008265E4" w:rsidRPr="00B5355F" w:rsidRDefault="008265E4">
            <w:pPr>
              <w:rPr>
                <w:rFonts w:eastAsia="Calibri"/>
                <w:b/>
                <w:bCs/>
                <w:lang w:val="uk-UA" w:eastAsia="en-US"/>
              </w:rPr>
            </w:pPr>
          </w:p>
        </w:tc>
        <w:tc>
          <w:tcPr>
            <w:tcW w:w="594" w:type="dxa"/>
            <w:vMerge/>
            <w:tcBorders>
              <w:top w:val="single" w:sz="4" w:space="0" w:color="auto"/>
              <w:left w:val="single" w:sz="4" w:space="0" w:color="auto"/>
              <w:bottom w:val="single" w:sz="4" w:space="0" w:color="auto"/>
              <w:right w:val="single" w:sz="4" w:space="0" w:color="auto"/>
            </w:tcBorders>
            <w:vAlign w:val="center"/>
            <w:hideMark/>
          </w:tcPr>
          <w:p w:rsidR="008265E4" w:rsidRPr="00B5355F" w:rsidRDefault="008265E4">
            <w:pPr>
              <w:rPr>
                <w:rFonts w:eastAsia="Calibri"/>
                <w:b/>
                <w:bCs/>
                <w:lang w:val="uk-UA" w:eastAsia="en-US"/>
              </w:rPr>
            </w:pPr>
          </w:p>
        </w:tc>
        <w:tc>
          <w:tcPr>
            <w:tcW w:w="823" w:type="dxa"/>
            <w:tcBorders>
              <w:top w:val="single" w:sz="4" w:space="0" w:color="auto"/>
              <w:left w:val="single" w:sz="4" w:space="0" w:color="auto"/>
              <w:bottom w:val="single" w:sz="4" w:space="0" w:color="auto"/>
              <w:right w:val="single" w:sz="4" w:space="0" w:color="auto"/>
            </w:tcBorders>
            <w:textDirection w:val="btLr"/>
            <w:hideMark/>
          </w:tcPr>
          <w:p w:rsidR="008265E4" w:rsidRPr="00B5355F" w:rsidRDefault="008265E4">
            <w:pPr>
              <w:autoSpaceDE w:val="0"/>
              <w:autoSpaceDN w:val="0"/>
              <w:adjustRightInd w:val="0"/>
              <w:spacing w:line="256" w:lineRule="auto"/>
              <w:ind w:left="113" w:right="113"/>
              <w:jc w:val="both"/>
              <w:rPr>
                <w:rFonts w:eastAsia="Calibri"/>
                <w:bCs/>
                <w:sz w:val="20"/>
                <w:szCs w:val="20"/>
                <w:lang w:val="uk-UA" w:eastAsia="en-US"/>
              </w:rPr>
            </w:pPr>
            <w:r w:rsidRPr="00B5355F">
              <w:rPr>
                <w:rFonts w:eastAsia="Calibri"/>
                <w:bCs/>
                <w:sz w:val="20"/>
                <w:szCs w:val="20"/>
                <w:lang w:val="uk-UA" w:eastAsia="en-US"/>
              </w:rPr>
              <w:t>ЗУ «Про освіту»</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8265E4" w:rsidRPr="00B5355F" w:rsidRDefault="008265E4">
            <w:pPr>
              <w:autoSpaceDE w:val="0"/>
              <w:autoSpaceDN w:val="0"/>
              <w:adjustRightInd w:val="0"/>
              <w:spacing w:line="256" w:lineRule="auto"/>
              <w:ind w:left="113" w:right="113"/>
              <w:jc w:val="both"/>
              <w:rPr>
                <w:rFonts w:eastAsia="Calibri"/>
                <w:bCs/>
                <w:sz w:val="20"/>
                <w:szCs w:val="20"/>
                <w:lang w:val="uk-UA" w:eastAsia="en-US"/>
              </w:rPr>
            </w:pPr>
            <w:r w:rsidRPr="00B5355F">
              <w:rPr>
                <w:rFonts w:eastAsia="Calibri"/>
                <w:bCs/>
                <w:sz w:val="20"/>
                <w:szCs w:val="20"/>
                <w:lang w:val="uk-UA" w:eastAsia="en-US"/>
              </w:rPr>
              <w:t>«Концепція НУШ»</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8265E4" w:rsidRPr="00B5355F" w:rsidRDefault="008265E4">
            <w:pPr>
              <w:autoSpaceDE w:val="0"/>
              <w:autoSpaceDN w:val="0"/>
              <w:adjustRightInd w:val="0"/>
              <w:spacing w:line="256" w:lineRule="auto"/>
              <w:ind w:left="113" w:right="113"/>
              <w:jc w:val="both"/>
              <w:rPr>
                <w:rFonts w:eastAsia="Calibri"/>
                <w:bCs/>
                <w:sz w:val="20"/>
                <w:szCs w:val="20"/>
                <w:lang w:val="uk-UA" w:eastAsia="en-US"/>
              </w:rPr>
            </w:pPr>
            <w:r w:rsidRPr="00B5355F">
              <w:rPr>
                <w:rFonts w:eastAsia="Calibri"/>
                <w:bCs/>
                <w:sz w:val="20"/>
                <w:szCs w:val="20"/>
                <w:lang w:val="uk-UA" w:eastAsia="en-US"/>
              </w:rPr>
              <w:t>ЗУ «Про повну загальну середню освіту»</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8265E4" w:rsidRPr="00B5355F" w:rsidRDefault="008265E4">
            <w:pPr>
              <w:rPr>
                <w:rFonts w:eastAsia="Calibri"/>
                <w:b/>
                <w:bCs/>
                <w:lang w:val="uk-UA" w:eastAsia="en-US"/>
              </w:rPr>
            </w:pPr>
          </w:p>
        </w:tc>
        <w:tc>
          <w:tcPr>
            <w:tcW w:w="851" w:type="dxa"/>
            <w:tcBorders>
              <w:top w:val="single" w:sz="4" w:space="0" w:color="auto"/>
              <w:left w:val="single" w:sz="4" w:space="0" w:color="auto"/>
              <w:bottom w:val="single" w:sz="4" w:space="0" w:color="auto"/>
              <w:right w:val="single" w:sz="4" w:space="0" w:color="auto"/>
            </w:tcBorders>
            <w:textDirection w:val="btLr"/>
            <w:hideMark/>
          </w:tcPr>
          <w:p w:rsidR="008265E4" w:rsidRPr="00B5355F" w:rsidRDefault="008265E4">
            <w:pPr>
              <w:autoSpaceDE w:val="0"/>
              <w:autoSpaceDN w:val="0"/>
              <w:adjustRightInd w:val="0"/>
              <w:spacing w:line="256" w:lineRule="auto"/>
              <w:ind w:left="113" w:right="113"/>
              <w:jc w:val="both"/>
              <w:rPr>
                <w:rFonts w:eastAsia="Calibri"/>
                <w:bCs/>
                <w:sz w:val="20"/>
                <w:szCs w:val="20"/>
                <w:lang w:val="uk-UA" w:eastAsia="en-US"/>
              </w:rPr>
            </w:pPr>
            <w:r w:rsidRPr="00B5355F">
              <w:rPr>
                <w:rFonts w:eastAsia="Calibri"/>
                <w:bCs/>
                <w:sz w:val="20"/>
                <w:szCs w:val="20"/>
                <w:lang w:val="uk-UA" w:eastAsia="en-US"/>
              </w:rPr>
              <w:t>Презентація стратегії розвитку центру</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8265E4" w:rsidRPr="00B5355F" w:rsidRDefault="008265E4">
            <w:pPr>
              <w:autoSpaceDE w:val="0"/>
              <w:autoSpaceDN w:val="0"/>
              <w:adjustRightInd w:val="0"/>
              <w:spacing w:line="256" w:lineRule="auto"/>
              <w:ind w:left="113" w:right="113"/>
              <w:jc w:val="both"/>
              <w:rPr>
                <w:rFonts w:eastAsia="Calibri"/>
                <w:bCs/>
                <w:sz w:val="20"/>
                <w:szCs w:val="20"/>
                <w:lang w:val="uk-UA" w:eastAsia="en-US"/>
              </w:rPr>
            </w:pPr>
            <w:r w:rsidRPr="00B5355F">
              <w:rPr>
                <w:rFonts w:eastAsia="Calibri"/>
                <w:bCs/>
                <w:sz w:val="20"/>
                <w:szCs w:val="20"/>
                <w:lang w:val="uk-UA" w:eastAsia="en-US"/>
              </w:rPr>
              <w:t>Відповіді на запитання членів комісії</w:t>
            </w: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8265E4" w:rsidRPr="00B5355F" w:rsidRDefault="008265E4">
            <w:pPr>
              <w:rPr>
                <w:rFonts w:eastAsia="Calibri"/>
                <w:b/>
                <w:bCs/>
                <w:lang w:val="uk-UA" w:eastAsia="en-US"/>
              </w:rPr>
            </w:pPr>
          </w:p>
        </w:tc>
      </w:tr>
      <w:tr w:rsidR="008265E4" w:rsidRPr="00B5355F" w:rsidTr="008265E4">
        <w:tc>
          <w:tcPr>
            <w:tcW w:w="547"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eastAsia="Calibri"/>
                <w:bCs/>
                <w:lang w:val="uk-UA" w:eastAsia="en-US"/>
              </w:rPr>
            </w:pPr>
            <w:r w:rsidRPr="00B5355F">
              <w:rPr>
                <w:rFonts w:eastAsia="Calibri"/>
                <w:bCs/>
                <w:sz w:val="22"/>
                <w:szCs w:val="22"/>
                <w:lang w:val="uk-UA" w:eastAsia="en-US"/>
              </w:rPr>
              <w:t>1</w:t>
            </w:r>
          </w:p>
        </w:tc>
        <w:tc>
          <w:tcPr>
            <w:tcW w:w="2459"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594"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eastAsia="Calibri"/>
                <w:bCs/>
                <w:sz w:val="20"/>
                <w:szCs w:val="20"/>
                <w:lang w:val="uk-UA" w:eastAsia="en-US"/>
              </w:rPr>
            </w:pPr>
            <w:r w:rsidRPr="00B5355F">
              <w:rPr>
                <w:rFonts w:eastAsia="Calibri"/>
                <w:bCs/>
                <w:sz w:val="20"/>
                <w:szCs w:val="20"/>
                <w:lang w:val="uk-UA" w:eastAsia="en-US"/>
              </w:rPr>
              <w:t>№</w:t>
            </w:r>
          </w:p>
        </w:tc>
        <w:tc>
          <w:tcPr>
            <w:tcW w:w="82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85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113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70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85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99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127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r>
      <w:tr w:rsidR="008265E4" w:rsidRPr="00B5355F" w:rsidTr="008265E4">
        <w:tc>
          <w:tcPr>
            <w:tcW w:w="547"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eastAsia="Calibri"/>
                <w:bCs/>
                <w:lang w:val="uk-UA" w:eastAsia="en-US"/>
              </w:rPr>
            </w:pPr>
            <w:r w:rsidRPr="00B5355F">
              <w:rPr>
                <w:rFonts w:eastAsia="Calibri"/>
                <w:bCs/>
                <w:sz w:val="22"/>
                <w:szCs w:val="22"/>
                <w:lang w:val="uk-UA" w:eastAsia="en-US"/>
              </w:rPr>
              <w:t>2</w:t>
            </w:r>
          </w:p>
        </w:tc>
        <w:tc>
          <w:tcPr>
            <w:tcW w:w="2459"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594"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eastAsia="Calibri"/>
                <w:bCs/>
                <w:sz w:val="20"/>
                <w:szCs w:val="20"/>
                <w:lang w:val="uk-UA" w:eastAsia="en-US"/>
              </w:rPr>
            </w:pPr>
            <w:r w:rsidRPr="00B5355F">
              <w:rPr>
                <w:rFonts w:eastAsia="Calibri"/>
                <w:bCs/>
                <w:sz w:val="20"/>
                <w:szCs w:val="20"/>
                <w:lang w:val="uk-UA" w:eastAsia="en-US"/>
              </w:rPr>
              <w:t>№</w:t>
            </w:r>
          </w:p>
        </w:tc>
        <w:tc>
          <w:tcPr>
            <w:tcW w:w="82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85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113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70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85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99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127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r>
      <w:tr w:rsidR="008265E4" w:rsidRPr="00B5355F" w:rsidTr="008265E4">
        <w:tc>
          <w:tcPr>
            <w:tcW w:w="547"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eastAsia="Calibri"/>
                <w:bCs/>
                <w:lang w:val="uk-UA" w:eastAsia="en-US"/>
              </w:rPr>
            </w:pPr>
            <w:r w:rsidRPr="00B5355F">
              <w:rPr>
                <w:rFonts w:eastAsia="Calibri"/>
                <w:bCs/>
                <w:sz w:val="22"/>
                <w:szCs w:val="22"/>
                <w:lang w:val="uk-UA" w:eastAsia="en-US"/>
              </w:rPr>
              <w:t>3</w:t>
            </w:r>
          </w:p>
        </w:tc>
        <w:tc>
          <w:tcPr>
            <w:tcW w:w="2459"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594"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eastAsia="Calibri"/>
                <w:bCs/>
                <w:sz w:val="20"/>
                <w:szCs w:val="20"/>
                <w:lang w:val="uk-UA" w:eastAsia="en-US"/>
              </w:rPr>
            </w:pPr>
            <w:r w:rsidRPr="00B5355F">
              <w:rPr>
                <w:rFonts w:eastAsia="Calibri"/>
                <w:bCs/>
                <w:sz w:val="20"/>
                <w:szCs w:val="20"/>
                <w:lang w:val="uk-UA" w:eastAsia="en-US"/>
              </w:rPr>
              <w:t>№</w:t>
            </w:r>
          </w:p>
        </w:tc>
        <w:tc>
          <w:tcPr>
            <w:tcW w:w="82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85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113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70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85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99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127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r>
    </w:tbl>
    <w:p w:rsidR="008265E4" w:rsidRPr="00B5355F" w:rsidRDefault="008265E4" w:rsidP="008265E4">
      <w:pPr>
        <w:autoSpaceDE w:val="0"/>
        <w:autoSpaceDN w:val="0"/>
        <w:adjustRightInd w:val="0"/>
        <w:jc w:val="both"/>
        <w:rPr>
          <w:rFonts w:eastAsia="Calibri"/>
          <w:bCs/>
          <w:sz w:val="16"/>
          <w:szCs w:val="16"/>
          <w:lang w:val="uk-UA" w:eastAsia="en-US"/>
        </w:rPr>
      </w:pPr>
    </w:p>
    <w:p w:rsidR="008265E4" w:rsidRPr="00B5355F" w:rsidRDefault="008265E4" w:rsidP="008265E4">
      <w:pPr>
        <w:autoSpaceDE w:val="0"/>
        <w:autoSpaceDN w:val="0"/>
        <w:adjustRightInd w:val="0"/>
        <w:jc w:val="both"/>
        <w:rPr>
          <w:rFonts w:eastAsia="Calibri"/>
          <w:sz w:val="22"/>
          <w:szCs w:val="22"/>
          <w:lang w:val="uk-UA" w:eastAsia="en-US"/>
        </w:rPr>
      </w:pPr>
      <w:r w:rsidRPr="00B5355F">
        <w:rPr>
          <w:rFonts w:eastAsia="Calibri"/>
          <w:bCs/>
          <w:sz w:val="28"/>
          <w:szCs w:val="28"/>
          <w:lang w:eastAsia="en-US"/>
        </w:rPr>
        <w:t>Голова комісії</w:t>
      </w:r>
      <w:r w:rsidRPr="00B5355F">
        <w:rPr>
          <w:rFonts w:eastAsia="Calibri"/>
          <w:bCs/>
          <w:sz w:val="22"/>
          <w:szCs w:val="22"/>
          <w:lang w:val="uk-UA" w:eastAsia="en-US"/>
        </w:rPr>
        <w:t xml:space="preserve">      _______________    ______________________________</w:t>
      </w:r>
    </w:p>
    <w:p w:rsidR="008265E4" w:rsidRPr="00B5355F" w:rsidRDefault="008265E4" w:rsidP="008265E4">
      <w:pPr>
        <w:autoSpaceDE w:val="0"/>
        <w:autoSpaceDN w:val="0"/>
        <w:adjustRightInd w:val="0"/>
        <w:jc w:val="both"/>
        <w:rPr>
          <w:rFonts w:eastAsia="Calibri"/>
          <w:bCs/>
          <w:sz w:val="18"/>
          <w:szCs w:val="18"/>
          <w:lang w:val="uk-UA" w:eastAsia="en-US"/>
        </w:rPr>
      </w:pPr>
      <w:r w:rsidRPr="00B5355F">
        <w:rPr>
          <w:rFonts w:eastAsia="Calibri"/>
          <w:bCs/>
          <w:sz w:val="18"/>
          <w:szCs w:val="18"/>
          <w:lang w:val="uk-UA" w:eastAsia="en-US"/>
        </w:rPr>
        <w:t xml:space="preserve">                                               </w:t>
      </w: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tbl>
      <w:tblPr>
        <w:tblW w:w="9889" w:type="dxa"/>
        <w:tblLook w:val="04A0"/>
      </w:tblPr>
      <w:tblGrid>
        <w:gridCol w:w="1951"/>
        <w:gridCol w:w="3969"/>
        <w:gridCol w:w="3969"/>
      </w:tblGrid>
      <w:tr w:rsidR="008265E4" w:rsidRPr="00B5355F" w:rsidTr="008265E4">
        <w:tc>
          <w:tcPr>
            <w:tcW w:w="1951" w:type="dxa"/>
            <w:hideMark/>
          </w:tcPr>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sz w:val="28"/>
                <w:szCs w:val="28"/>
                <w:lang w:val="uk-UA" w:eastAsia="en-US"/>
              </w:rPr>
              <w:t>Члени комісії</w:t>
            </w:r>
          </w:p>
        </w:tc>
        <w:tc>
          <w:tcPr>
            <w:tcW w:w="3969" w:type="dxa"/>
            <w:hideMark/>
          </w:tcPr>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bCs/>
                <w:sz w:val="28"/>
                <w:szCs w:val="28"/>
                <w:lang w:val="uk-UA" w:eastAsia="en-US"/>
              </w:rPr>
              <w:t>________   _________________</w:t>
            </w:r>
          </w:p>
          <w:p w:rsidR="008265E4" w:rsidRPr="00B5355F" w:rsidRDefault="008265E4">
            <w:pPr>
              <w:autoSpaceDE w:val="0"/>
              <w:autoSpaceDN w:val="0"/>
              <w:adjustRightInd w:val="0"/>
              <w:spacing w:line="256" w:lineRule="auto"/>
              <w:jc w:val="both"/>
              <w:rPr>
                <w:rFonts w:eastAsia="Calibri"/>
                <w:bCs/>
                <w:sz w:val="18"/>
                <w:szCs w:val="18"/>
                <w:lang w:val="uk-UA" w:eastAsia="en-US"/>
              </w:rPr>
            </w:pP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tc>
        <w:tc>
          <w:tcPr>
            <w:tcW w:w="3969" w:type="dxa"/>
            <w:hideMark/>
          </w:tcPr>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bCs/>
                <w:sz w:val="28"/>
                <w:szCs w:val="28"/>
                <w:lang w:val="uk-UA" w:eastAsia="en-US"/>
              </w:rPr>
              <w:t>________   _________________</w:t>
            </w:r>
          </w:p>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bCs/>
                <w:sz w:val="18"/>
                <w:szCs w:val="18"/>
              </w:rPr>
              <w:t>(підпис)</w:t>
            </w:r>
            <w:r w:rsidRPr="00B5355F">
              <w:rPr>
                <w:rFonts w:eastAsia="Calibri"/>
                <w:bCs/>
                <w:sz w:val="18"/>
                <w:szCs w:val="18"/>
                <w:lang w:val="uk-UA"/>
              </w:rPr>
              <w:t xml:space="preserve">          </w:t>
            </w:r>
            <w:r w:rsidRPr="00B5355F">
              <w:rPr>
                <w:rFonts w:eastAsia="Calibri"/>
                <w:bCs/>
                <w:sz w:val="18"/>
                <w:szCs w:val="18"/>
              </w:rPr>
              <w:t>(</w:t>
            </w:r>
            <w:r w:rsidRPr="00B5355F">
              <w:rPr>
                <w:rFonts w:eastAsia="Calibri"/>
                <w:bCs/>
                <w:sz w:val="18"/>
                <w:szCs w:val="18"/>
                <w:lang w:val="uk-UA"/>
              </w:rPr>
              <w:t xml:space="preserve">ініціали, </w:t>
            </w:r>
            <w:r w:rsidRPr="00B5355F">
              <w:rPr>
                <w:rFonts w:eastAsia="Calibri"/>
                <w:bCs/>
                <w:sz w:val="18"/>
                <w:szCs w:val="18"/>
              </w:rPr>
              <w:t>прізвище)</w:t>
            </w:r>
          </w:p>
        </w:tc>
      </w:tr>
      <w:tr w:rsidR="008265E4" w:rsidRPr="00B5355F" w:rsidTr="008265E4">
        <w:tc>
          <w:tcPr>
            <w:tcW w:w="1951" w:type="dxa"/>
          </w:tcPr>
          <w:p w:rsidR="008265E4" w:rsidRPr="00B5355F" w:rsidRDefault="008265E4">
            <w:pPr>
              <w:autoSpaceDE w:val="0"/>
              <w:autoSpaceDN w:val="0"/>
              <w:adjustRightInd w:val="0"/>
              <w:spacing w:line="256" w:lineRule="auto"/>
              <w:jc w:val="both"/>
              <w:rPr>
                <w:rFonts w:eastAsia="Calibri"/>
                <w:sz w:val="28"/>
                <w:szCs w:val="28"/>
                <w:lang w:val="uk-UA" w:eastAsia="en-US"/>
              </w:rPr>
            </w:pPr>
          </w:p>
        </w:tc>
        <w:tc>
          <w:tcPr>
            <w:tcW w:w="3969" w:type="dxa"/>
            <w:hideMark/>
          </w:tcPr>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hideMark/>
          </w:tcPr>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bCs/>
                <w:sz w:val="28"/>
                <w:szCs w:val="28"/>
                <w:lang w:val="uk-UA" w:eastAsia="en-US"/>
              </w:rPr>
              <w:t>________   _________________</w:t>
            </w:r>
          </w:p>
        </w:tc>
      </w:tr>
      <w:tr w:rsidR="008265E4" w:rsidRPr="00B5355F" w:rsidTr="008265E4">
        <w:tc>
          <w:tcPr>
            <w:tcW w:w="1951" w:type="dxa"/>
          </w:tcPr>
          <w:p w:rsidR="008265E4" w:rsidRPr="00B5355F" w:rsidRDefault="008265E4">
            <w:pPr>
              <w:autoSpaceDE w:val="0"/>
              <w:autoSpaceDN w:val="0"/>
              <w:adjustRightInd w:val="0"/>
              <w:spacing w:line="256" w:lineRule="auto"/>
              <w:jc w:val="both"/>
              <w:rPr>
                <w:rFonts w:eastAsia="Calibri"/>
                <w:sz w:val="28"/>
                <w:szCs w:val="28"/>
                <w:lang w:val="uk-UA" w:eastAsia="en-US"/>
              </w:rPr>
            </w:pPr>
          </w:p>
        </w:tc>
        <w:tc>
          <w:tcPr>
            <w:tcW w:w="3969" w:type="dxa"/>
            <w:hideMark/>
          </w:tcPr>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hideMark/>
          </w:tcPr>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bCs/>
                <w:sz w:val="28"/>
                <w:szCs w:val="28"/>
                <w:lang w:val="uk-UA" w:eastAsia="en-US"/>
              </w:rPr>
              <w:t>________   _________________</w:t>
            </w:r>
          </w:p>
        </w:tc>
      </w:tr>
      <w:tr w:rsidR="008265E4" w:rsidRPr="00B5355F" w:rsidTr="008265E4">
        <w:tc>
          <w:tcPr>
            <w:tcW w:w="1951" w:type="dxa"/>
          </w:tcPr>
          <w:p w:rsidR="008265E4" w:rsidRPr="00B5355F" w:rsidRDefault="008265E4">
            <w:pPr>
              <w:autoSpaceDE w:val="0"/>
              <w:autoSpaceDN w:val="0"/>
              <w:adjustRightInd w:val="0"/>
              <w:spacing w:line="256" w:lineRule="auto"/>
              <w:jc w:val="both"/>
              <w:rPr>
                <w:rFonts w:eastAsia="Calibri"/>
                <w:sz w:val="28"/>
                <w:szCs w:val="28"/>
                <w:lang w:val="uk-UA" w:eastAsia="en-US"/>
              </w:rPr>
            </w:pPr>
          </w:p>
        </w:tc>
        <w:tc>
          <w:tcPr>
            <w:tcW w:w="3969" w:type="dxa"/>
            <w:hideMark/>
          </w:tcPr>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hideMark/>
          </w:tcPr>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bCs/>
                <w:sz w:val="28"/>
                <w:szCs w:val="28"/>
                <w:lang w:val="uk-UA" w:eastAsia="en-US"/>
              </w:rPr>
              <w:t>________   _________________</w:t>
            </w:r>
          </w:p>
        </w:tc>
      </w:tr>
      <w:tr w:rsidR="008265E4" w:rsidRPr="00B5355F" w:rsidTr="008265E4">
        <w:tc>
          <w:tcPr>
            <w:tcW w:w="1951" w:type="dxa"/>
          </w:tcPr>
          <w:p w:rsidR="008265E4" w:rsidRPr="00B5355F" w:rsidRDefault="008265E4">
            <w:pPr>
              <w:autoSpaceDE w:val="0"/>
              <w:autoSpaceDN w:val="0"/>
              <w:adjustRightInd w:val="0"/>
              <w:spacing w:line="256" w:lineRule="auto"/>
              <w:jc w:val="both"/>
              <w:rPr>
                <w:rFonts w:eastAsia="Calibri"/>
                <w:sz w:val="28"/>
                <w:szCs w:val="28"/>
                <w:lang w:val="uk-UA" w:eastAsia="en-US"/>
              </w:rPr>
            </w:pPr>
          </w:p>
        </w:tc>
        <w:tc>
          <w:tcPr>
            <w:tcW w:w="3969" w:type="dxa"/>
            <w:hideMark/>
          </w:tcPr>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hideMark/>
          </w:tcPr>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bCs/>
                <w:sz w:val="28"/>
                <w:szCs w:val="28"/>
                <w:lang w:val="uk-UA" w:eastAsia="en-US"/>
              </w:rPr>
              <w:t>________   _________________</w:t>
            </w:r>
          </w:p>
        </w:tc>
      </w:tr>
    </w:tbl>
    <w:p w:rsidR="008265E4" w:rsidRPr="00B5355F" w:rsidRDefault="008265E4" w:rsidP="008265E4">
      <w:pPr>
        <w:autoSpaceDE w:val="0"/>
        <w:autoSpaceDN w:val="0"/>
        <w:adjustRightInd w:val="0"/>
        <w:jc w:val="both"/>
        <w:rPr>
          <w:rFonts w:eastAsia="Calibri"/>
          <w:sz w:val="22"/>
          <w:szCs w:val="22"/>
          <w:lang w:val="uk-UA" w:eastAsia="en-US"/>
        </w:rPr>
      </w:pPr>
      <w:r w:rsidRPr="00B5355F">
        <w:rPr>
          <w:rFonts w:eastAsia="Calibri"/>
          <w:sz w:val="28"/>
          <w:szCs w:val="28"/>
          <w:lang w:val="uk-UA" w:eastAsia="en-US"/>
        </w:rPr>
        <w:t xml:space="preserve">Секретар комісії </w:t>
      </w:r>
      <w:r w:rsidRPr="00B5355F">
        <w:rPr>
          <w:rFonts w:eastAsia="Calibri"/>
          <w:bCs/>
          <w:sz w:val="22"/>
          <w:szCs w:val="22"/>
          <w:lang w:val="uk-UA" w:eastAsia="en-US"/>
        </w:rPr>
        <w:t>_______________    ________________</w:t>
      </w:r>
    </w:p>
    <w:p w:rsidR="008265E4" w:rsidRPr="00B5355F" w:rsidRDefault="008265E4" w:rsidP="008265E4">
      <w:pPr>
        <w:autoSpaceDE w:val="0"/>
        <w:autoSpaceDN w:val="0"/>
        <w:adjustRightInd w:val="0"/>
        <w:jc w:val="both"/>
        <w:rPr>
          <w:rFonts w:eastAsia="Calibri"/>
          <w:bCs/>
          <w:sz w:val="18"/>
          <w:szCs w:val="18"/>
          <w:lang w:val="uk-UA" w:eastAsia="en-US"/>
        </w:rPr>
      </w:pPr>
      <w:r w:rsidRPr="00B5355F">
        <w:rPr>
          <w:rFonts w:eastAsia="Calibri"/>
          <w:bCs/>
          <w:sz w:val="18"/>
          <w:szCs w:val="18"/>
          <w:lang w:val="uk-UA" w:eastAsia="en-US"/>
        </w:rPr>
        <w:t xml:space="preserve">                                                                   </w:t>
      </w: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ОЗНАЙОМЛЕНІ:</w:t>
      </w:r>
    </w:p>
    <w:tbl>
      <w:tblPr>
        <w:tblW w:w="8080" w:type="dxa"/>
        <w:tblInd w:w="108" w:type="dxa"/>
        <w:tblLook w:val="04A0"/>
      </w:tblPr>
      <w:tblGrid>
        <w:gridCol w:w="8080"/>
      </w:tblGrid>
      <w:tr w:rsidR="008265E4" w:rsidRPr="00B5355F" w:rsidTr="008265E4">
        <w:tc>
          <w:tcPr>
            <w:tcW w:w="8080" w:type="dxa"/>
            <w:hideMark/>
          </w:tcPr>
          <w:p w:rsidR="008265E4" w:rsidRPr="00B5355F" w:rsidRDefault="008265E4">
            <w:pPr>
              <w:autoSpaceDE w:val="0"/>
              <w:autoSpaceDN w:val="0"/>
              <w:adjustRightInd w:val="0"/>
              <w:spacing w:line="256" w:lineRule="auto"/>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p w:rsidR="008265E4" w:rsidRPr="00B5355F" w:rsidRDefault="008265E4">
            <w:pPr>
              <w:autoSpaceDE w:val="0"/>
              <w:autoSpaceDN w:val="0"/>
              <w:adjustRightInd w:val="0"/>
              <w:spacing w:line="256" w:lineRule="auto"/>
              <w:jc w:val="both"/>
              <w:rPr>
                <w:rFonts w:eastAsia="Calibri"/>
                <w:sz w:val="20"/>
                <w:szCs w:val="20"/>
                <w:lang w:val="uk-UA" w:eastAsia="en-US"/>
              </w:rPr>
            </w:pPr>
            <w:r w:rsidRPr="00B5355F">
              <w:rPr>
                <w:rFonts w:eastAsia="Calibri"/>
                <w:bCs/>
                <w:sz w:val="20"/>
                <w:szCs w:val="20"/>
                <w:lang w:val="uk-UA" w:eastAsia="en-US"/>
              </w:rPr>
              <w:t>(Дата)                           (Підпис)                          (Ініціали, прізвище претендента)</w:t>
            </w:r>
          </w:p>
        </w:tc>
      </w:tr>
      <w:tr w:rsidR="008265E4" w:rsidRPr="00B5355F" w:rsidTr="008265E4">
        <w:tc>
          <w:tcPr>
            <w:tcW w:w="8080" w:type="dxa"/>
            <w:hideMark/>
          </w:tcPr>
          <w:p w:rsidR="008265E4" w:rsidRPr="00B5355F" w:rsidRDefault="008265E4">
            <w:pPr>
              <w:autoSpaceDE w:val="0"/>
              <w:autoSpaceDN w:val="0"/>
              <w:adjustRightInd w:val="0"/>
              <w:spacing w:line="256" w:lineRule="auto"/>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r w:rsidR="008265E4" w:rsidRPr="00B5355F" w:rsidTr="008265E4">
        <w:tc>
          <w:tcPr>
            <w:tcW w:w="8080" w:type="dxa"/>
            <w:hideMark/>
          </w:tcPr>
          <w:p w:rsidR="008265E4" w:rsidRPr="00B5355F" w:rsidRDefault="008265E4">
            <w:pPr>
              <w:autoSpaceDE w:val="0"/>
              <w:autoSpaceDN w:val="0"/>
              <w:adjustRightInd w:val="0"/>
              <w:spacing w:line="256" w:lineRule="auto"/>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r w:rsidR="008265E4" w:rsidRPr="00B5355F" w:rsidTr="008265E4">
        <w:tc>
          <w:tcPr>
            <w:tcW w:w="8080" w:type="dxa"/>
            <w:hideMark/>
          </w:tcPr>
          <w:p w:rsidR="008265E4" w:rsidRPr="00B5355F" w:rsidRDefault="008265E4">
            <w:pPr>
              <w:autoSpaceDE w:val="0"/>
              <w:autoSpaceDN w:val="0"/>
              <w:adjustRightInd w:val="0"/>
              <w:spacing w:line="256" w:lineRule="auto"/>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bl>
    <w:p w:rsidR="008265E4" w:rsidRPr="00B5355F" w:rsidRDefault="008265E4" w:rsidP="008265E4">
      <w:pPr>
        <w:jc w:val="both"/>
        <w:rPr>
          <w:b/>
          <w:bCs/>
          <w:sz w:val="28"/>
          <w:szCs w:val="28"/>
          <w:lang w:val="uk-UA"/>
        </w:rPr>
      </w:pPr>
    </w:p>
    <w:p w:rsidR="008265E4" w:rsidRPr="005D3EBF" w:rsidRDefault="008265E4" w:rsidP="008265E4">
      <w:pPr>
        <w:spacing w:line="256" w:lineRule="auto"/>
        <w:ind w:firstLine="4536"/>
        <w:rPr>
          <w:rFonts w:eastAsia="Calibri"/>
          <w:lang w:val="uk-UA" w:eastAsia="en-US"/>
        </w:rPr>
      </w:pPr>
      <w:r w:rsidRPr="00B5355F">
        <w:rPr>
          <w:b/>
          <w:bCs/>
          <w:sz w:val="28"/>
          <w:szCs w:val="28"/>
          <w:lang w:val="uk-UA"/>
        </w:rPr>
        <w:br w:type="page"/>
      </w:r>
      <w:r w:rsidRPr="005D3EBF">
        <w:rPr>
          <w:rFonts w:eastAsia="Calibri"/>
          <w:lang w:val="uk-UA" w:eastAsia="en-US"/>
        </w:rPr>
        <w:lastRenderedPageBreak/>
        <w:t>Додаток 7</w:t>
      </w:r>
    </w:p>
    <w:p w:rsidR="008265E4" w:rsidRPr="005D3EBF" w:rsidRDefault="008265E4" w:rsidP="008265E4">
      <w:pPr>
        <w:autoSpaceDE w:val="0"/>
        <w:autoSpaceDN w:val="0"/>
        <w:adjustRightInd w:val="0"/>
        <w:ind w:left="4536"/>
        <w:jc w:val="both"/>
        <w:rPr>
          <w:rFonts w:eastAsia="Calibri"/>
          <w:lang w:val="uk-UA" w:eastAsia="en-US"/>
        </w:rPr>
      </w:pPr>
      <w:r w:rsidRPr="005D3EBF">
        <w:rPr>
          <w:rFonts w:eastAsia="Calibri"/>
          <w:lang w:val="uk-UA" w:eastAsia="en-US"/>
        </w:rPr>
        <w:t xml:space="preserve">до </w:t>
      </w:r>
      <w:r w:rsidRPr="005D3EBF">
        <w:rPr>
          <w:lang w:val="uk-UA"/>
        </w:rPr>
        <w:t>Порядку проведення</w:t>
      </w:r>
      <w:r w:rsidR="005D3EBF">
        <w:rPr>
          <w:lang w:val="uk-UA"/>
        </w:rPr>
        <w:t xml:space="preserve"> конкурсу на посаду директора </w:t>
      </w:r>
      <w:r w:rsidRPr="005D3EBF">
        <w:rPr>
          <w:lang w:val="uk-UA"/>
        </w:rPr>
        <w:t>Комунальної установи «Борівський центр професійного розвитку педагогічних працівників» Борівської селищної ради»</w:t>
      </w:r>
    </w:p>
    <w:p w:rsidR="005D3EBF" w:rsidRDefault="005D3EBF" w:rsidP="008265E4">
      <w:pPr>
        <w:jc w:val="center"/>
        <w:rPr>
          <w:b/>
          <w:bCs/>
          <w:sz w:val="28"/>
          <w:szCs w:val="28"/>
          <w:lang w:val="uk-UA"/>
        </w:rPr>
      </w:pPr>
    </w:p>
    <w:p w:rsidR="008265E4" w:rsidRPr="00B5355F" w:rsidRDefault="008265E4" w:rsidP="008265E4">
      <w:pPr>
        <w:jc w:val="center"/>
        <w:rPr>
          <w:b/>
          <w:bCs/>
          <w:sz w:val="28"/>
          <w:szCs w:val="28"/>
        </w:rPr>
      </w:pPr>
      <w:r w:rsidRPr="00B5355F">
        <w:rPr>
          <w:b/>
          <w:bCs/>
          <w:sz w:val="28"/>
          <w:szCs w:val="28"/>
        </w:rPr>
        <w:t>Форма строкового трудового договору (контракту)</w:t>
      </w:r>
    </w:p>
    <w:p w:rsidR="008265E4" w:rsidRPr="00B5355F" w:rsidRDefault="005D3EBF" w:rsidP="008265E4">
      <w:pPr>
        <w:jc w:val="center"/>
        <w:rPr>
          <w:b/>
          <w:bCs/>
          <w:sz w:val="28"/>
          <w:szCs w:val="28"/>
        </w:rPr>
      </w:pPr>
      <w:r>
        <w:rPr>
          <w:b/>
          <w:bCs/>
          <w:sz w:val="28"/>
          <w:szCs w:val="28"/>
        </w:rPr>
        <w:t>з директором</w:t>
      </w:r>
      <w:r w:rsidR="008265E4" w:rsidRPr="00B5355F">
        <w:rPr>
          <w:b/>
          <w:bCs/>
          <w:sz w:val="28"/>
          <w:szCs w:val="28"/>
        </w:rPr>
        <w:t xml:space="preserve">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tabs>
          <w:tab w:val="left" w:pos="7230"/>
        </w:tabs>
        <w:rPr>
          <w:sz w:val="28"/>
          <w:szCs w:val="28"/>
        </w:rPr>
      </w:pPr>
    </w:p>
    <w:p w:rsidR="008265E4" w:rsidRPr="00B5355F" w:rsidRDefault="008265E4" w:rsidP="008265E4">
      <w:pPr>
        <w:tabs>
          <w:tab w:val="left" w:pos="7230"/>
        </w:tabs>
        <w:jc w:val="center"/>
        <w:rPr>
          <w:sz w:val="28"/>
          <w:szCs w:val="28"/>
        </w:rPr>
      </w:pPr>
      <w:r w:rsidRPr="00B5355F">
        <w:rPr>
          <w:sz w:val="28"/>
          <w:szCs w:val="28"/>
        </w:rPr>
        <w:t>СТРОКОВИЙ ТРУДОВИЙ ДОГОВІР</w:t>
      </w:r>
    </w:p>
    <w:p w:rsidR="008265E4" w:rsidRPr="00B5355F" w:rsidRDefault="008265E4" w:rsidP="008265E4">
      <w:pPr>
        <w:tabs>
          <w:tab w:val="left" w:pos="7230"/>
        </w:tabs>
        <w:jc w:val="center"/>
        <w:rPr>
          <w:sz w:val="28"/>
          <w:szCs w:val="28"/>
        </w:rPr>
      </w:pPr>
      <w:r w:rsidRPr="00B5355F">
        <w:rPr>
          <w:sz w:val="28"/>
          <w:szCs w:val="28"/>
        </w:rPr>
        <w:t>(КОНТРАКТ)</w:t>
      </w:r>
    </w:p>
    <w:p w:rsidR="008265E4" w:rsidRPr="00B5355F" w:rsidRDefault="005D3EBF" w:rsidP="008265E4">
      <w:pPr>
        <w:jc w:val="center"/>
        <w:rPr>
          <w:sz w:val="28"/>
          <w:szCs w:val="28"/>
        </w:rPr>
      </w:pPr>
      <w:r>
        <w:rPr>
          <w:sz w:val="28"/>
          <w:szCs w:val="28"/>
        </w:rPr>
        <w:t>із директором (керівником)</w:t>
      </w:r>
      <w:r w:rsidR="008265E4" w:rsidRPr="00B5355F">
        <w:rPr>
          <w:sz w:val="28"/>
          <w:szCs w:val="28"/>
        </w:rPr>
        <w:t xml:space="preserve"> комунальної установи </w:t>
      </w:r>
    </w:p>
    <w:p w:rsidR="008265E4" w:rsidRPr="00B5355F" w:rsidRDefault="008265E4" w:rsidP="008265E4">
      <w:pPr>
        <w:jc w:val="center"/>
        <w:rPr>
          <w:sz w:val="28"/>
          <w:szCs w:val="28"/>
        </w:rPr>
      </w:pPr>
      <w:r w:rsidRPr="00B5355F">
        <w:rPr>
          <w:sz w:val="28"/>
          <w:szCs w:val="28"/>
        </w:rPr>
        <w:t>«Борівський центр професійного розвитку педагогічних працівників» Борівської селищної ради</w:t>
      </w:r>
    </w:p>
    <w:p w:rsidR="008265E4" w:rsidRPr="00B5355F" w:rsidRDefault="008265E4" w:rsidP="008265E4">
      <w:pPr>
        <w:jc w:val="center"/>
        <w:rPr>
          <w:sz w:val="28"/>
          <w:szCs w:val="28"/>
        </w:rPr>
      </w:pPr>
    </w:p>
    <w:p w:rsidR="008265E4" w:rsidRPr="00B5355F" w:rsidRDefault="008265E4" w:rsidP="008265E4">
      <w:pPr>
        <w:rPr>
          <w:sz w:val="28"/>
          <w:szCs w:val="28"/>
        </w:rPr>
      </w:pPr>
      <w:r w:rsidRPr="00B5355F">
        <w:rPr>
          <w:sz w:val="28"/>
          <w:szCs w:val="28"/>
        </w:rPr>
        <w:t>смт. Борова                                                 «___»________________20___ року</w:t>
      </w:r>
    </w:p>
    <w:p w:rsidR="008265E4" w:rsidRPr="00B5355F" w:rsidRDefault="008265E4" w:rsidP="008265E4">
      <w:pPr>
        <w:jc w:val="both"/>
        <w:rPr>
          <w:sz w:val="28"/>
          <w:szCs w:val="28"/>
        </w:rPr>
      </w:pPr>
      <w:r w:rsidRPr="00B5355F">
        <w:rPr>
          <w:sz w:val="28"/>
          <w:szCs w:val="28"/>
        </w:rPr>
        <w:tab/>
      </w:r>
    </w:p>
    <w:p w:rsidR="008265E4" w:rsidRPr="00B5355F" w:rsidRDefault="008265E4" w:rsidP="008265E4">
      <w:pPr>
        <w:ind w:firstLine="567"/>
        <w:jc w:val="both"/>
        <w:rPr>
          <w:sz w:val="28"/>
          <w:szCs w:val="28"/>
        </w:rPr>
      </w:pPr>
      <w:r w:rsidRPr="00B5355F">
        <w:rPr>
          <w:sz w:val="28"/>
          <w:szCs w:val="28"/>
        </w:rPr>
        <w:t>Відділ з питань гуманітарної політики (освіта, культура, туризм, молоді та спорту) Борівської селищної ради (далі – ВзПГПБСР), на який покладено функції органу управління закладів освіти, що перебувають у власності Борівської се</w:t>
      </w:r>
      <w:r w:rsidR="0048300C">
        <w:rPr>
          <w:sz w:val="28"/>
          <w:szCs w:val="28"/>
        </w:rPr>
        <w:t>лищної ради, в особі начальника</w:t>
      </w:r>
      <w:r w:rsidRPr="00B5355F">
        <w:rPr>
          <w:sz w:val="28"/>
          <w:szCs w:val="28"/>
        </w:rPr>
        <w:t xml:space="preserve"> ВзПГПБСР __________________________________________________________________,</w:t>
      </w:r>
    </w:p>
    <w:p w:rsidR="008265E4" w:rsidRPr="00B5355F" w:rsidRDefault="008265E4" w:rsidP="008265E4">
      <w:pPr>
        <w:jc w:val="center"/>
        <w:rPr>
          <w:i/>
        </w:rPr>
      </w:pPr>
      <w:r w:rsidRPr="00B5355F">
        <w:rPr>
          <w:sz w:val="28"/>
          <w:szCs w:val="28"/>
        </w:rPr>
        <w:t>(</w:t>
      </w:r>
      <w:r w:rsidRPr="00B5355F">
        <w:rPr>
          <w:i/>
        </w:rPr>
        <w:t>ПІБ повністю)</w:t>
      </w:r>
    </w:p>
    <w:p w:rsidR="008265E4" w:rsidRPr="00B5355F" w:rsidRDefault="008265E4" w:rsidP="008265E4">
      <w:pPr>
        <w:jc w:val="both"/>
        <w:rPr>
          <w:sz w:val="28"/>
          <w:szCs w:val="28"/>
        </w:rPr>
      </w:pPr>
      <w:r w:rsidRPr="00B5355F">
        <w:rPr>
          <w:sz w:val="28"/>
          <w:szCs w:val="28"/>
        </w:rPr>
        <w:t xml:space="preserve"> який діє на підставі Положення про відділ</w:t>
      </w:r>
      <w:r w:rsidR="0048300C">
        <w:rPr>
          <w:sz w:val="28"/>
          <w:szCs w:val="28"/>
        </w:rPr>
        <w:t xml:space="preserve"> з питань гуманітарної політики</w:t>
      </w:r>
      <w:r w:rsidR="0048300C">
        <w:rPr>
          <w:sz w:val="28"/>
          <w:szCs w:val="28"/>
          <w:lang w:val="uk-UA"/>
        </w:rPr>
        <w:t xml:space="preserve"> </w:t>
      </w:r>
      <w:r w:rsidRPr="00B5355F">
        <w:rPr>
          <w:sz w:val="28"/>
          <w:szCs w:val="28"/>
        </w:rPr>
        <w:t>(освіта, культура, туризм, молоді та спорту</w:t>
      </w:r>
      <w:r w:rsidR="0048300C">
        <w:rPr>
          <w:sz w:val="28"/>
          <w:szCs w:val="28"/>
        </w:rPr>
        <w:t>) Борівської селищної</w:t>
      </w:r>
      <w:r w:rsidR="0048300C">
        <w:rPr>
          <w:sz w:val="28"/>
          <w:szCs w:val="28"/>
          <w:lang w:val="uk-UA"/>
        </w:rPr>
        <w:t xml:space="preserve"> </w:t>
      </w:r>
      <w:r w:rsidR="0048300C">
        <w:rPr>
          <w:sz w:val="28"/>
          <w:szCs w:val="28"/>
        </w:rPr>
        <w:t>ради,</w:t>
      </w:r>
      <w:r w:rsidR="0048300C">
        <w:rPr>
          <w:sz w:val="28"/>
          <w:szCs w:val="28"/>
          <w:lang w:val="uk-UA"/>
        </w:rPr>
        <w:t xml:space="preserve"> </w:t>
      </w:r>
      <w:r w:rsidRPr="00B5355F">
        <w:rPr>
          <w:sz w:val="28"/>
          <w:szCs w:val="28"/>
        </w:rPr>
        <w:t xml:space="preserve">з однієї сторони, та громадян___ України, ________________________________________________________________, </w:t>
      </w:r>
    </w:p>
    <w:p w:rsidR="008265E4" w:rsidRPr="00B5355F" w:rsidRDefault="008265E4" w:rsidP="008265E4">
      <w:pPr>
        <w:jc w:val="center"/>
        <w:rPr>
          <w:i/>
        </w:rPr>
      </w:pPr>
      <w:r w:rsidRPr="00B5355F">
        <w:rPr>
          <w:sz w:val="28"/>
          <w:szCs w:val="28"/>
        </w:rPr>
        <w:t>(</w:t>
      </w:r>
      <w:r w:rsidRPr="00B5355F">
        <w:rPr>
          <w:i/>
        </w:rPr>
        <w:t>ПІБ повністю)</w:t>
      </w:r>
    </w:p>
    <w:p w:rsidR="008265E4" w:rsidRPr="00B5355F" w:rsidRDefault="008265E4" w:rsidP="008265E4">
      <w:pPr>
        <w:jc w:val="both"/>
        <w:rPr>
          <w:sz w:val="28"/>
          <w:szCs w:val="28"/>
        </w:rPr>
      </w:pPr>
      <w:r w:rsidRPr="00B5355F">
        <w:rPr>
          <w:sz w:val="28"/>
          <w:szCs w:val="28"/>
        </w:rPr>
        <w:t>з іншої сторони, далі разом — Сторони, уклали цей строковий трудовий договір про нижченаведене:</w:t>
      </w:r>
    </w:p>
    <w:p w:rsidR="008265E4" w:rsidRPr="00B5355F" w:rsidRDefault="008265E4" w:rsidP="008265E4">
      <w:pPr>
        <w:jc w:val="both"/>
        <w:rPr>
          <w:sz w:val="28"/>
          <w:szCs w:val="28"/>
        </w:rPr>
      </w:pPr>
    </w:p>
    <w:p w:rsidR="008265E4" w:rsidRPr="0048300C" w:rsidRDefault="008265E4" w:rsidP="008265E4">
      <w:pPr>
        <w:pStyle w:val="a3"/>
        <w:numPr>
          <w:ilvl w:val="0"/>
          <w:numId w:val="5"/>
        </w:numPr>
        <w:jc w:val="center"/>
        <w:rPr>
          <w:b/>
          <w:sz w:val="28"/>
          <w:szCs w:val="28"/>
        </w:rPr>
      </w:pPr>
      <w:r w:rsidRPr="0048300C">
        <w:rPr>
          <w:b/>
          <w:sz w:val="28"/>
          <w:szCs w:val="28"/>
        </w:rPr>
        <w:t>ЗАГАЛЬНІ ПОЛОЖЕННЯ</w:t>
      </w:r>
    </w:p>
    <w:p w:rsidR="008265E4" w:rsidRPr="00B5355F" w:rsidRDefault="008265E4" w:rsidP="0048300C">
      <w:pPr>
        <w:ind w:firstLine="709"/>
        <w:jc w:val="both"/>
        <w:rPr>
          <w:sz w:val="28"/>
          <w:szCs w:val="28"/>
        </w:rPr>
      </w:pPr>
      <w:r w:rsidRPr="00B5355F">
        <w:rPr>
          <w:sz w:val="28"/>
          <w:szCs w:val="28"/>
        </w:rPr>
        <w:t xml:space="preserve">1.1. _________________________________________________________, </w:t>
      </w:r>
    </w:p>
    <w:p w:rsidR="008265E4" w:rsidRPr="00B5355F" w:rsidRDefault="008265E4" w:rsidP="0048300C">
      <w:pPr>
        <w:ind w:firstLine="709"/>
        <w:jc w:val="center"/>
        <w:rPr>
          <w:i/>
        </w:rPr>
      </w:pPr>
      <w:r w:rsidRPr="00B5355F">
        <w:rPr>
          <w:sz w:val="28"/>
          <w:szCs w:val="28"/>
        </w:rPr>
        <w:t>(</w:t>
      </w:r>
      <w:r w:rsidRPr="00B5355F">
        <w:rPr>
          <w:i/>
        </w:rPr>
        <w:t>ПІБ повністю)</w:t>
      </w:r>
    </w:p>
    <w:p w:rsidR="008265E4" w:rsidRPr="00B5355F" w:rsidRDefault="008265E4" w:rsidP="0048300C">
      <w:pPr>
        <w:ind w:firstLine="709"/>
        <w:jc w:val="both"/>
        <w:rPr>
          <w:sz w:val="28"/>
          <w:szCs w:val="28"/>
        </w:rPr>
      </w:pPr>
      <w:r w:rsidRPr="00B5355F">
        <w:rPr>
          <w:sz w:val="28"/>
          <w:szCs w:val="28"/>
        </w:rPr>
        <w:t xml:space="preserve">призначається на посаду директора комунальної установи «Борівський центр професійного розвитку педагогічних працівників» Борівської селищної ради (далі - керівника), що належить до власності Борівської селищної ради, за результатами конкурсу відповідно до рішення конкурсної комісії для проведення конкурсного відбору на посаду директора та педагогічних працівників (консультантів, психолога) комунальної установи «Борівський центр професійного розвитку педагогічних працівників» Борівської селищної ради від «___»_____20__ р. «Про визначення результатів конкурсного відбору на посаду директора Центру».  </w:t>
      </w:r>
    </w:p>
    <w:p w:rsidR="008265E4" w:rsidRPr="00B5355F" w:rsidRDefault="008265E4" w:rsidP="0048300C">
      <w:pPr>
        <w:pStyle w:val="a3"/>
        <w:numPr>
          <w:ilvl w:val="1"/>
          <w:numId w:val="5"/>
        </w:numPr>
        <w:ind w:left="0" w:firstLine="709"/>
        <w:jc w:val="both"/>
        <w:rPr>
          <w:sz w:val="28"/>
          <w:szCs w:val="28"/>
        </w:rPr>
      </w:pPr>
      <w:r w:rsidRPr="00B5355F">
        <w:rPr>
          <w:sz w:val="28"/>
          <w:szCs w:val="28"/>
        </w:rPr>
        <w:t>Робота за цим Договором є для працівника є основною.</w:t>
      </w:r>
    </w:p>
    <w:p w:rsidR="008265E4" w:rsidRPr="00B5355F" w:rsidRDefault="008265E4" w:rsidP="0048300C">
      <w:pPr>
        <w:pStyle w:val="a3"/>
        <w:numPr>
          <w:ilvl w:val="1"/>
          <w:numId w:val="5"/>
        </w:numPr>
        <w:ind w:left="0" w:firstLine="709"/>
        <w:jc w:val="both"/>
        <w:rPr>
          <w:sz w:val="28"/>
          <w:szCs w:val="28"/>
        </w:rPr>
      </w:pPr>
      <w:r w:rsidRPr="00B5355F">
        <w:rPr>
          <w:sz w:val="28"/>
          <w:szCs w:val="28"/>
        </w:rPr>
        <w:t>Дата початку роботи - ________________.</w:t>
      </w:r>
    </w:p>
    <w:p w:rsidR="008265E4" w:rsidRPr="00B5355F" w:rsidRDefault="008265E4" w:rsidP="0048300C">
      <w:pPr>
        <w:pStyle w:val="a3"/>
        <w:numPr>
          <w:ilvl w:val="1"/>
          <w:numId w:val="5"/>
        </w:numPr>
        <w:ind w:left="0" w:firstLine="709"/>
        <w:jc w:val="both"/>
        <w:rPr>
          <w:sz w:val="28"/>
          <w:szCs w:val="28"/>
        </w:rPr>
      </w:pPr>
      <w:r w:rsidRPr="00B5355F">
        <w:rPr>
          <w:sz w:val="28"/>
          <w:szCs w:val="28"/>
        </w:rPr>
        <w:t xml:space="preserve">Керівник здійснює безпосереднє управління комунальною установою на підставі єдиноначальності та на умовах, викладених у цьому </w:t>
      </w:r>
      <w:r w:rsidRPr="00B5355F">
        <w:rPr>
          <w:sz w:val="28"/>
          <w:szCs w:val="28"/>
        </w:rPr>
        <w:lastRenderedPageBreak/>
        <w:t>строковому трудовому договорі, відповідно до чинного законодавства України.</w:t>
      </w:r>
    </w:p>
    <w:p w:rsidR="008265E4" w:rsidRPr="00B5355F" w:rsidRDefault="008265E4" w:rsidP="0048300C">
      <w:pPr>
        <w:pStyle w:val="a3"/>
        <w:numPr>
          <w:ilvl w:val="1"/>
          <w:numId w:val="5"/>
        </w:numPr>
        <w:ind w:left="0" w:firstLine="709"/>
        <w:jc w:val="both"/>
        <w:rPr>
          <w:sz w:val="28"/>
          <w:szCs w:val="28"/>
        </w:rPr>
      </w:pPr>
      <w:r w:rsidRPr="00B5355F">
        <w:rPr>
          <w:sz w:val="28"/>
          <w:szCs w:val="28"/>
        </w:rPr>
        <w:t>Керівник є представником комунальної установи у відносинах з державними органами, органами місцевого самоврядування, юридичними та фізичними особами і діє без довіреності в межах наданих повноважень та несе відповідальність за свою діяльність відповідно до чинного законодавства України.</w:t>
      </w:r>
    </w:p>
    <w:p w:rsidR="008265E4" w:rsidRPr="00B5355F" w:rsidRDefault="008265E4" w:rsidP="0048300C">
      <w:pPr>
        <w:pStyle w:val="a3"/>
        <w:numPr>
          <w:ilvl w:val="1"/>
          <w:numId w:val="5"/>
        </w:numPr>
        <w:ind w:left="0" w:firstLine="709"/>
        <w:jc w:val="both"/>
        <w:rPr>
          <w:sz w:val="28"/>
          <w:szCs w:val="28"/>
        </w:rPr>
      </w:pPr>
      <w:r w:rsidRPr="00B5355F">
        <w:rPr>
          <w:sz w:val="28"/>
          <w:szCs w:val="28"/>
        </w:rPr>
        <w:t>Керівник підпорядкований, підзвітний та підконтрольний Засновнику та Органу управління в межах, встановлених чинним законодавством, Статутом комунальної установи та цим строковим трудовим договором.</w:t>
      </w:r>
    </w:p>
    <w:p w:rsidR="008265E4" w:rsidRPr="00B5355F" w:rsidRDefault="008265E4" w:rsidP="0048300C">
      <w:pPr>
        <w:pStyle w:val="a3"/>
        <w:numPr>
          <w:ilvl w:val="1"/>
          <w:numId w:val="5"/>
        </w:numPr>
        <w:ind w:left="0" w:firstLine="709"/>
        <w:jc w:val="both"/>
        <w:rPr>
          <w:sz w:val="28"/>
          <w:szCs w:val="28"/>
        </w:rPr>
      </w:pPr>
      <w:r w:rsidRPr="00B5355F">
        <w:rPr>
          <w:sz w:val="28"/>
          <w:szCs w:val="28"/>
        </w:rPr>
        <w:t>Прийняття керівника на посаду та звільнення Керівника із займаної посади здійснюється на підставі строкового трудового договору.</w:t>
      </w:r>
    </w:p>
    <w:p w:rsidR="008265E4" w:rsidRPr="00B5355F" w:rsidRDefault="008265E4" w:rsidP="0048300C">
      <w:pPr>
        <w:pStyle w:val="a3"/>
        <w:numPr>
          <w:ilvl w:val="1"/>
          <w:numId w:val="5"/>
        </w:numPr>
        <w:ind w:left="0" w:firstLine="709"/>
        <w:jc w:val="both"/>
        <w:rPr>
          <w:sz w:val="28"/>
          <w:szCs w:val="28"/>
        </w:rPr>
      </w:pPr>
      <w:r w:rsidRPr="00B5355F">
        <w:rPr>
          <w:sz w:val="28"/>
          <w:szCs w:val="28"/>
        </w:rPr>
        <w:t>Надання відпустки Керівнику та направлення його  у службове відрядження проводиться відповідно до чинного законодавства згідно з наказом Органу управління. Керівник погоджує з начальником ВзПГПБСР свої відпустки та відрядження.</w:t>
      </w:r>
    </w:p>
    <w:p w:rsidR="008265E4" w:rsidRPr="00B5355F" w:rsidRDefault="008265E4" w:rsidP="0048300C">
      <w:pPr>
        <w:pStyle w:val="a3"/>
        <w:numPr>
          <w:ilvl w:val="1"/>
          <w:numId w:val="5"/>
        </w:numPr>
        <w:ind w:left="0" w:firstLine="709"/>
        <w:jc w:val="both"/>
        <w:rPr>
          <w:sz w:val="28"/>
          <w:szCs w:val="28"/>
        </w:rPr>
      </w:pPr>
      <w:r w:rsidRPr="00B5355F">
        <w:rPr>
          <w:sz w:val="28"/>
          <w:szCs w:val="28"/>
        </w:rPr>
        <w:t>На період відпустки, хвороби або відсутності з інших поважних причин Керівника його обов’язки виконує особа, яку він призначає своїм наказом.</w:t>
      </w:r>
    </w:p>
    <w:p w:rsidR="0048300C" w:rsidRDefault="0048300C" w:rsidP="008265E4">
      <w:pPr>
        <w:ind w:left="360"/>
        <w:jc w:val="center"/>
        <w:rPr>
          <w:sz w:val="28"/>
          <w:szCs w:val="28"/>
          <w:lang w:val="uk-UA"/>
        </w:rPr>
      </w:pPr>
    </w:p>
    <w:p w:rsidR="008265E4" w:rsidRDefault="008265E4" w:rsidP="008265E4">
      <w:pPr>
        <w:ind w:left="360"/>
        <w:jc w:val="center"/>
        <w:rPr>
          <w:b/>
          <w:sz w:val="28"/>
          <w:szCs w:val="28"/>
          <w:lang w:val="uk-UA"/>
        </w:rPr>
      </w:pPr>
      <w:r w:rsidRPr="0048300C">
        <w:rPr>
          <w:b/>
          <w:sz w:val="28"/>
          <w:szCs w:val="28"/>
        </w:rPr>
        <w:t>ІІ. СТРОК ДІЇ ТРУДОВОГО ДОГОВОРУ</w:t>
      </w:r>
    </w:p>
    <w:p w:rsidR="0048300C" w:rsidRPr="0048300C" w:rsidRDefault="0048300C" w:rsidP="008265E4">
      <w:pPr>
        <w:ind w:left="360"/>
        <w:jc w:val="center"/>
        <w:rPr>
          <w:b/>
          <w:sz w:val="28"/>
          <w:szCs w:val="28"/>
          <w:lang w:val="uk-UA"/>
        </w:rPr>
      </w:pPr>
    </w:p>
    <w:p w:rsidR="008265E4" w:rsidRPr="00B5355F" w:rsidRDefault="008265E4" w:rsidP="0048300C">
      <w:pPr>
        <w:ind w:firstLine="709"/>
        <w:jc w:val="both"/>
        <w:rPr>
          <w:sz w:val="28"/>
          <w:szCs w:val="28"/>
        </w:rPr>
      </w:pPr>
      <w:r w:rsidRPr="00B5355F">
        <w:rPr>
          <w:sz w:val="28"/>
          <w:szCs w:val="28"/>
        </w:rPr>
        <w:t>2.1. Цей договір є строковим трудовим договором, на підставі якого виникають трудові відносини між Засновником і Керівником. Трудові відносини здійснюються через відділ з питань гуманітарної політики (освіта, культура, туризм, молоді та спорту) Борівської селищної ради, уповноважений орган закладом освіти (далі – Орган управління).</w:t>
      </w:r>
    </w:p>
    <w:p w:rsidR="008265E4" w:rsidRPr="00B5355F" w:rsidRDefault="008265E4" w:rsidP="0048300C">
      <w:pPr>
        <w:ind w:firstLine="709"/>
        <w:jc w:val="both"/>
        <w:rPr>
          <w:sz w:val="28"/>
          <w:szCs w:val="28"/>
        </w:rPr>
      </w:pPr>
      <w:r w:rsidRPr="00B5355F">
        <w:rPr>
          <w:sz w:val="28"/>
          <w:szCs w:val="28"/>
        </w:rPr>
        <w:t>2.2. Даний договір укладається за результатами конкурсу на строк 6 (шість) років на період із «__»___________.20_ року по «_»_____20_ року.</w:t>
      </w:r>
    </w:p>
    <w:p w:rsidR="008265E4" w:rsidRPr="00B5355F" w:rsidRDefault="008265E4" w:rsidP="0048300C">
      <w:pPr>
        <w:ind w:firstLine="709"/>
        <w:jc w:val="both"/>
        <w:rPr>
          <w:sz w:val="28"/>
          <w:szCs w:val="28"/>
        </w:rPr>
      </w:pPr>
      <w:r w:rsidRPr="00B5355F">
        <w:rPr>
          <w:sz w:val="28"/>
          <w:szCs w:val="28"/>
        </w:rPr>
        <w:t>2.3. Цей договір набирає чинності з дня його підписання Сторонами.</w:t>
      </w:r>
    </w:p>
    <w:p w:rsidR="0048300C" w:rsidRDefault="008265E4" w:rsidP="008265E4">
      <w:pPr>
        <w:jc w:val="both"/>
        <w:rPr>
          <w:sz w:val="28"/>
          <w:szCs w:val="28"/>
          <w:lang w:val="uk-UA"/>
        </w:rPr>
      </w:pPr>
      <w:r w:rsidRPr="00B5355F">
        <w:rPr>
          <w:sz w:val="28"/>
          <w:szCs w:val="28"/>
        </w:rPr>
        <w:t xml:space="preserve">                                      </w:t>
      </w:r>
    </w:p>
    <w:p w:rsidR="008265E4" w:rsidRPr="0048300C" w:rsidRDefault="008265E4" w:rsidP="0048300C">
      <w:pPr>
        <w:jc w:val="center"/>
        <w:rPr>
          <w:b/>
          <w:sz w:val="28"/>
          <w:szCs w:val="28"/>
          <w:lang w:val="uk-UA"/>
        </w:rPr>
      </w:pPr>
      <w:r w:rsidRPr="0048300C">
        <w:rPr>
          <w:b/>
          <w:sz w:val="28"/>
          <w:szCs w:val="28"/>
        </w:rPr>
        <w:t>ІІІ. ПРАВА ТА ОБО</w:t>
      </w:r>
      <w:r w:rsidRPr="0048300C">
        <w:rPr>
          <w:b/>
          <w:sz w:val="28"/>
          <w:szCs w:val="28"/>
          <w:lang w:val="uk-UA"/>
        </w:rPr>
        <w:t>В</w:t>
      </w:r>
      <w:r w:rsidRPr="0048300C">
        <w:rPr>
          <w:b/>
          <w:sz w:val="28"/>
          <w:szCs w:val="28"/>
        </w:rPr>
        <w:t>’ЯЗКИ КЕРІВНИКА</w:t>
      </w:r>
    </w:p>
    <w:p w:rsidR="0048300C" w:rsidRPr="0048300C" w:rsidRDefault="0048300C" w:rsidP="0048300C">
      <w:pPr>
        <w:jc w:val="center"/>
        <w:rPr>
          <w:sz w:val="28"/>
          <w:szCs w:val="28"/>
          <w:lang w:val="uk-UA"/>
        </w:rPr>
      </w:pPr>
    </w:p>
    <w:p w:rsidR="008265E4" w:rsidRPr="00B5355F" w:rsidRDefault="008265E4" w:rsidP="0048300C">
      <w:pPr>
        <w:ind w:firstLine="709"/>
        <w:jc w:val="both"/>
        <w:rPr>
          <w:sz w:val="28"/>
          <w:szCs w:val="28"/>
        </w:rPr>
      </w:pPr>
      <w:r w:rsidRPr="00B5355F">
        <w:rPr>
          <w:sz w:val="28"/>
          <w:szCs w:val="28"/>
        </w:rPr>
        <w:t>3.1. Обов’язки Керівника:</w:t>
      </w:r>
    </w:p>
    <w:p w:rsidR="008265E4" w:rsidRPr="00B5355F" w:rsidRDefault="008265E4" w:rsidP="0048300C">
      <w:pPr>
        <w:ind w:firstLine="709"/>
        <w:jc w:val="both"/>
        <w:rPr>
          <w:sz w:val="28"/>
          <w:szCs w:val="28"/>
        </w:rPr>
      </w:pPr>
      <w:r w:rsidRPr="00B5355F">
        <w:rPr>
          <w:sz w:val="28"/>
          <w:szCs w:val="28"/>
        </w:rPr>
        <w:t>3.1.1. Здійснює загальне керівництво всіма напрямами діяльності комунальної установи відповідно до її Статуту, чинного законодавства України.</w:t>
      </w:r>
    </w:p>
    <w:p w:rsidR="008265E4" w:rsidRPr="00B5355F" w:rsidRDefault="0048300C" w:rsidP="0048300C">
      <w:pPr>
        <w:ind w:firstLine="709"/>
        <w:jc w:val="both"/>
        <w:rPr>
          <w:sz w:val="28"/>
          <w:szCs w:val="28"/>
        </w:rPr>
      </w:pPr>
      <w:r>
        <w:rPr>
          <w:sz w:val="28"/>
          <w:szCs w:val="28"/>
        </w:rPr>
        <w:t>3.1.2.</w:t>
      </w:r>
      <w:r w:rsidR="008265E4" w:rsidRPr="00B5355F">
        <w:rPr>
          <w:sz w:val="28"/>
          <w:szCs w:val="28"/>
        </w:rPr>
        <w:t xml:space="preserve"> Розробляє стратегію розвитку Центру та подає на затвердження Засновнику.</w:t>
      </w:r>
    </w:p>
    <w:p w:rsidR="008265E4" w:rsidRPr="00B5355F" w:rsidRDefault="008265E4" w:rsidP="0048300C">
      <w:pPr>
        <w:ind w:firstLine="709"/>
        <w:jc w:val="both"/>
        <w:rPr>
          <w:sz w:val="28"/>
          <w:szCs w:val="28"/>
        </w:rPr>
      </w:pPr>
      <w:r w:rsidRPr="00B5355F">
        <w:rPr>
          <w:sz w:val="28"/>
          <w:szCs w:val="28"/>
        </w:rPr>
        <w:t>3.1.3. Затверджує план діяльності та організовує роботу Центру відповідно до стратегії розвитку Центру, затвердженої Засновником, подає пропозиції Засновнику щодо штатного розпису та кошторису Центру.</w:t>
      </w:r>
    </w:p>
    <w:p w:rsidR="008265E4" w:rsidRPr="00B5355F" w:rsidRDefault="008265E4" w:rsidP="0048300C">
      <w:pPr>
        <w:ind w:firstLine="709"/>
        <w:jc w:val="both"/>
        <w:rPr>
          <w:sz w:val="28"/>
          <w:szCs w:val="28"/>
        </w:rPr>
      </w:pPr>
      <w:r w:rsidRPr="00B5355F">
        <w:rPr>
          <w:sz w:val="28"/>
          <w:szCs w:val="28"/>
        </w:rPr>
        <w:t>3.1.4. Призначає на посади працівників Центру, які пройшли конкурсний відбір, згідно Порядку, затвердженого рішенням с</w:t>
      </w:r>
      <w:r w:rsidR="0048300C">
        <w:rPr>
          <w:sz w:val="28"/>
          <w:szCs w:val="28"/>
        </w:rPr>
        <w:t xml:space="preserve">есії Борівської селищної ради, </w:t>
      </w:r>
      <w:r w:rsidRPr="00B5355F">
        <w:rPr>
          <w:sz w:val="28"/>
          <w:szCs w:val="28"/>
        </w:rPr>
        <w:t xml:space="preserve">та Статуту комунальної установи, звільняє їх із займаних посад відповідно до законодавства, затверджує посадові інструкції </w:t>
      </w:r>
      <w:r w:rsidRPr="00B5355F">
        <w:rPr>
          <w:sz w:val="28"/>
          <w:szCs w:val="28"/>
        </w:rPr>
        <w:lastRenderedPageBreak/>
        <w:t>працівників Центру, заохочує працівників Центру і накладає на них дисциплінарні стягнення.</w:t>
      </w:r>
    </w:p>
    <w:p w:rsidR="008265E4" w:rsidRPr="00B5355F" w:rsidRDefault="008265E4" w:rsidP="0048300C">
      <w:pPr>
        <w:ind w:firstLine="709"/>
        <w:jc w:val="both"/>
        <w:rPr>
          <w:sz w:val="28"/>
          <w:szCs w:val="28"/>
        </w:rPr>
      </w:pPr>
      <w:r w:rsidRPr="00B5355F">
        <w:rPr>
          <w:sz w:val="28"/>
          <w:szCs w:val="28"/>
        </w:rPr>
        <w:t>3.1.5. Може залучати юридичних та фізичних осіб до виконання завдань Центру шляхом укладення з ними цивільно-правових договорів (угод, контрактів тощо) відповідно до своєї компетенції.</w:t>
      </w:r>
    </w:p>
    <w:p w:rsidR="008265E4" w:rsidRPr="00B5355F" w:rsidRDefault="008265E4" w:rsidP="0048300C">
      <w:pPr>
        <w:ind w:firstLine="709"/>
        <w:jc w:val="both"/>
        <w:rPr>
          <w:sz w:val="28"/>
          <w:szCs w:val="28"/>
        </w:rPr>
      </w:pPr>
      <w:r w:rsidRPr="00B5355F">
        <w:rPr>
          <w:sz w:val="28"/>
          <w:szCs w:val="28"/>
        </w:rPr>
        <w:t>3.1.6. Створює належні умови для ефективної роботи працівників Центру, підвищення їх фахового і кваліфікаційного рівнів.</w:t>
      </w:r>
    </w:p>
    <w:p w:rsidR="008265E4" w:rsidRPr="00B5355F" w:rsidRDefault="008265E4" w:rsidP="0048300C">
      <w:pPr>
        <w:ind w:firstLine="709"/>
        <w:jc w:val="both"/>
        <w:rPr>
          <w:sz w:val="28"/>
          <w:szCs w:val="28"/>
        </w:rPr>
      </w:pPr>
      <w:r w:rsidRPr="00B5355F">
        <w:rPr>
          <w:sz w:val="28"/>
          <w:szCs w:val="28"/>
        </w:rPr>
        <w:t>3.1.7. Видає відповідно до компетенції накази, контролює їх виконання.</w:t>
      </w:r>
    </w:p>
    <w:p w:rsidR="008265E4" w:rsidRPr="00B5355F" w:rsidRDefault="008265E4" w:rsidP="0048300C">
      <w:pPr>
        <w:ind w:firstLine="709"/>
        <w:jc w:val="both"/>
        <w:rPr>
          <w:sz w:val="28"/>
          <w:szCs w:val="28"/>
        </w:rPr>
      </w:pPr>
      <w:r w:rsidRPr="00B5355F">
        <w:rPr>
          <w:sz w:val="28"/>
          <w:szCs w:val="28"/>
        </w:rPr>
        <w:t>3.1.8. Розпоряджається в установленому Засновником порядку майном Центру та його коштами.</w:t>
      </w:r>
    </w:p>
    <w:p w:rsidR="008265E4" w:rsidRPr="00B5355F" w:rsidRDefault="008265E4" w:rsidP="0048300C">
      <w:pPr>
        <w:ind w:firstLine="709"/>
        <w:jc w:val="both"/>
        <w:rPr>
          <w:sz w:val="28"/>
          <w:szCs w:val="28"/>
        </w:rPr>
      </w:pPr>
      <w:r w:rsidRPr="00B5355F">
        <w:rPr>
          <w:sz w:val="28"/>
          <w:szCs w:val="28"/>
        </w:rPr>
        <w:t>3.1.9.</w:t>
      </w:r>
      <w:r w:rsidRPr="00B5355F">
        <w:rPr>
          <w:sz w:val="28"/>
          <w:szCs w:val="28"/>
          <w:lang w:val="uk-UA"/>
        </w:rPr>
        <w:t xml:space="preserve"> Організовує фінансово–господарську діяльність Центру в межах затвердженого кошторису.</w:t>
      </w:r>
      <w:r w:rsidRPr="00B5355F">
        <w:rPr>
          <w:sz w:val="28"/>
          <w:szCs w:val="28"/>
        </w:rPr>
        <w:t xml:space="preserve"> Забезпечує ефективність використання майна Центру.</w:t>
      </w:r>
    </w:p>
    <w:p w:rsidR="008265E4" w:rsidRPr="00B5355F" w:rsidRDefault="008265E4" w:rsidP="0048300C">
      <w:pPr>
        <w:ind w:firstLine="709"/>
        <w:jc w:val="both"/>
        <w:rPr>
          <w:sz w:val="28"/>
          <w:szCs w:val="28"/>
        </w:rPr>
      </w:pPr>
      <w:r w:rsidRPr="00B5355F">
        <w:rPr>
          <w:sz w:val="28"/>
          <w:szCs w:val="28"/>
        </w:rPr>
        <w:t>3.1.10. Забезпечує охорону праці, дотримання законності у діяльності Центру.</w:t>
      </w:r>
    </w:p>
    <w:p w:rsidR="008265E4" w:rsidRPr="00B5355F" w:rsidRDefault="008265E4" w:rsidP="0048300C">
      <w:pPr>
        <w:ind w:firstLine="709"/>
        <w:jc w:val="both"/>
        <w:rPr>
          <w:sz w:val="28"/>
          <w:szCs w:val="28"/>
        </w:rPr>
      </w:pPr>
      <w:r w:rsidRPr="00B5355F">
        <w:rPr>
          <w:sz w:val="28"/>
          <w:szCs w:val="28"/>
        </w:rPr>
        <w:t>3.1.11. Діє від імені Центру без довіреності.</w:t>
      </w:r>
    </w:p>
    <w:p w:rsidR="008265E4" w:rsidRPr="00B5355F" w:rsidRDefault="008265E4" w:rsidP="0048300C">
      <w:pPr>
        <w:ind w:firstLine="709"/>
        <w:jc w:val="both"/>
        <w:rPr>
          <w:sz w:val="28"/>
          <w:szCs w:val="28"/>
        </w:rPr>
      </w:pPr>
      <w:r w:rsidRPr="00B5355F">
        <w:rPr>
          <w:sz w:val="28"/>
          <w:szCs w:val="28"/>
        </w:rPr>
        <w:t>3.1.12. Може вносити засновнику Центру пропозиції щодо вдосконалення діяльності Центру.</w:t>
      </w:r>
    </w:p>
    <w:p w:rsidR="008265E4" w:rsidRPr="00B5355F" w:rsidRDefault="008265E4" w:rsidP="0048300C">
      <w:pPr>
        <w:ind w:firstLine="709"/>
        <w:jc w:val="both"/>
        <w:rPr>
          <w:sz w:val="28"/>
          <w:szCs w:val="28"/>
        </w:rPr>
      </w:pPr>
      <w:r w:rsidRPr="00B5355F">
        <w:rPr>
          <w:sz w:val="28"/>
          <w:szCs w:val="28"/>
        </w:rPr>
        <w:t>3.1.13. До 01 лютого кожного року подає Засновнику Центру річний звіт про виконання стратегії розвитку Центру.</w:t>
      </w:r>
    </w:p>
    <w:p w:rsidR="008265E4" w:rsidRPr="00B5355F" w:rsidRDefault="008265E4" w:rsidP="0048300C">
      <w:pPr>
        <w:ind w:firstLine="709"/>
        <w:jc w:val="both"/>
        <w:rPr>
          <w:sz w:val="28"/>
          <w:szCs w:val="28"/>
          <w:lang w:val="uk-UA"/>
        </w:rPr>
      </w:pPr>
      <w:r w:rsidRPr="00B5355F">
        <w:rPr>
          <w:sz w:val="28"/>
          <w:szCs w:val="28"/>
        </w:rPr>
        <w:t>3.1.14. Вирішує інші питання, які належать до компетенції Керівника згідно із законодавством, Статутом комунальної установи і цим Строковим трудовим договором.</w:t>
      </w:r>
    </w:p>
    <w:p w:rsidR="008265E4" w:rsidRPr="00B5355F" w:rsidRDefault="008265E4" w:rsidP="0048300C">
      <w:pPr>
        <w:ind w:firstLine="709"/>
        <w:jc w:val="both"/>
        <w:rPr>
          <w:sz w:val="28"/>
          <w:szCs w:val="28"/>
          <w:lang w:val="uk-UA"/>
        </w:rPr>
      </w:pPr>
      <w:r w:rsidRPr="00B5355F">
        <w:rPr>
          <w:sz w:val="28"/>
          <w:szCs w:val="28"/>
          <w:lang w:val="uk-UA"/>
        </w:rPr>
        <w:t>3.1.15. Затверджує правила внутрішнього трудового розпорядку.</w:t>
      </w:r>
    </w:p>
    <w:p w:rsidR="008265E4" w:rsidRPr="00B5355F" w:rsidRDefault="008265E4" w:rsidP="0048300C">
      <w:pPr>
        <w:ind w:firstLine="709"/>
        <w:jc w:val="both"/>
        <w:rPr>
          <w:sz w:val="28"/>
          <w:szCs w:val="28"/>
          <w:lang w:val="uk-UA"/>
        </w:rPr>
      </w:pPr>
      <w:r w:rsidRPr="00B5355F">
        <w:rPr>
          <w:sz w:val="28"/>
          <w:szCs w:val="28"/>
          <w:lang w:val="uk-UA"/>
        </w:rPr>
        <w:t>3.1.16. Затверджує посадові та робочі інструкції працівників.</w:t>
      </w:r>
    </w:p>
    <w:p w:rsidR="008265E4" w:rsidRPr="00B5355F" w:rsidRDefault="008265E4" w:rsidP="0048300C">
      <w:pPr>
        <w:ind w:firstLine="709"/>
        <w:jc w:val="both"/>
        <w:rPr>
          <w:sz w:val="28"/>
          <w:szCs w:val="28"/>
          <w:lang w:val="uk-UA"/>
        </w:rPr>
      </w:pPr>
      <w:r w:rsidRPr="00B5355F">
        <w:rPr>
          <w:sz w:val="28"/>
          <w:szCs w:val="28"/>
          <w:lang w:val="uk-UA"/>
        </w:rPr>
        <w:t>3.1.17. Створює безпечне середовище, забезпечує виконання вимог охорони праці і техніки безпеки.</w:t>
      </w:r>
    </w:p>
    <w:p w:rsidR="008265E4" w:rsidRPr="00B5355F" w:rsidRDefault="008265E4" w:rsidP="0048300C">
      <w:pPr>
        <w:ind w:firstLine="709"/>
        <w:jc w:val="both"/>
        <w:rPr>
          <w:sz w:val="28"/>
          <w:szCs w:val="28"/>
          <w:lang w:val="uk-UA"/>
        </w:rPr>
      </w:pPr>
      <w:r w:rsidRPr="00B5355F">
        <w:rPr>
          <w:sz w:val="28"/>
          <w:szCs w:val="28"/>
          <w:lang w:val="uk-UA"/>
        </w:rPr>
        <w:t>3.1.18. Організовує документообіг, бухгалтерський облік та звітність відповідно до законодавства.</w:t>
      </w:r>
    </w:p>
    <w:p w:rsidR="008265E4" w:rsidRPr="00B5355F" w:rsidRDefault="008265E4" w:rsidP="0048300C">
      <w:pPr>
        <w:ind w:firstLine="709"/>
        <w:jc w:val="both"/>
        <w:rPr>
          <w:sz w:val="28"/>
          <w:szCs w:val="28"/>
          <w:lang w:val="uk-UA"/>
        </w:rPr>
      </w:pPr>
      <w:r w:rsidRPr="00B5355F">
        <w:rPr>
          <w:sz w:val="28"/>
          <w:szCs w:val="28"/>
          <w:lang w:val="uk-UA"/>
        </w:rPr>
        <w:t>3.1.19. У місячний строк повідомляти ВзПГПБСР про зміни особистих даних, інформація про які необхідна і може бути витребувана ВзПГПБСР у зв’язку з виконанням керівником трудових обов’язків (зміна прізвища, сімейного стану, місця проживання, номерів телефону, заміна паспорту тощо).</w:t>
      </w:r>
    </w:p>
    <w:p w:rsidR="008265E4" w:rsidRPr="00B5355F" w:rsidRDefault="008265E4" w:rsidP="0048300C">
      <w:pPr>
        <w:ind w:firstLine="709"/>
        <w:jc w:val="both"/>
        <w:rPr>
          <w:sz w:val="28"/>
          <w:szCs w:val="28"/>
          <w:lang w:val="uk-UA"/>
        </w:rPr>
      </w:pPr>
      <w:r w:rsidRPr="00B5355F">
        <w:rPr>
          <w:sz w:val="28"/>
          <w:szCs w:val="28"/>
          <w:lang w:val="uk-UA"/>
        </w:rPr>
        <w:t xml:space="preserve">3.1.20. Своєчасно і в повному обсязі виконує трудові обов’язки, покладені на керівника законодавством, Засновником, установчими документами Центру та колективним договором. </w:t>
      </w:r>
    </w:p>
    <w:p w:rsidR="008265E4" w:rsidRPr="00B5355F" w:rsidRDefault="008265E4" w:rsidP="0048300C">
      <w:pPr>
        <w:ind w:firstLine="709"/>
        <w:jc w:val="both"/>
        <w:rPr>
          <w:sz w:val="28"/>
          <w:szCs w:val="28"/>
        </w:rPr>
      </w:pPr>
      <w:r w:rsidRPr="00B5355F">
        <w:rPr>
          <w:sz w:val="28"/>
          <w:szCs w:val="28"/>
        </w:rPr>
        <w:t>3.2. Права Керівника:</w:t>
      </w:r>
    </w:p>
    <w:p w:rsidR="008265E4" w:rsidRPr="00B5355F" w:rsidRDefault="008265E4" w:rsidP="0048300C">
      <w:pPr>
        <w:ind w:firstLine="709"/>
        <w:jc w:val="both"/>
        <w:rPr>
          <w:sz w:val="28"/>
          <w:szCs w:val="28"/>
        </w:rPr>
      </w:pPr>
      <w:r w:rsidRPr="00B5355F">
        <w:rPr>
          <w:sz w:val="28"/>
          <w:szCs w:val="28"/>
        </w:rPr>
        <w:t>3.2.1. Самостійно вирішує всі питання управління, керівництва торонниною установою за винятком тих, які законодавством віднесені до компетентності Міністерства освіти і науки України, Засновника, Органу управління.</w:t>
      </w:r>
    </w:p>
    <w:p w:rsidR="008265E4" w:rsidRPr="00B5355F" w:rsidRDefault="008265E4" w:rsidP="0048300C">
      <w:pPr>
        <w:ind w:firstLine="709"/>
        <w:jc w:val="both"/>
        <w:rPr>
          <w:sz w:val="28"/>
          <w:szCs w:val="28"/>
        </w:rPr>
      </w:pPr>
      <w:r w:rsidRPr="00B5355F">
        <w:rPr>
          <w:sz w:val="28"/>
          <w:szCs w:val="28"/>
        </w:rPr>
        <w:t>3.2.2. Діє від імені комунальної установи, представляє її інтереси в підприємствах, установах, організаціях будь-якої форми власності.</w:t>
      </w:r>
    </w:p>
    <w:p w:rsidR="008265E4" w:rsidRPr="00B5355F" w:rsidRDefault="008265E4" w:rsidP="0048300C">
      <w:pPr>
        <w:ind w:firstLine="709"/>
        <w:jc w:val="both"/>
        <w:rPr>
          <w:sz w:val="28"/>
          <w:szCs w:val="28"/>
        </w:rPr>
      </w:pPr>
      <w:r w:rsidRPr="00B5355F">
        <w:rPr>
          <w:sz w:val="28"/>
          <w:szCs w:val="28"/>
        </w:rPr>
        <w:t>3.2.3. Розпоряджається майном комунальної установи в межах делегованих повноважень відповідно до Статуту та чинного законодавства України.</w:t>
      </w:r>
    </w:p>
    <w:p w:rsidR="008265E4" w:rsidRPr="00B5355F" w:rsidRDefault="008265E4" w:rsidP="0048300C">
      <w:pPr>
        <w:ind w:firstLine="709"/>
        <w:jc w:val="both"/>
        <w:rPr>
          <w:sz w:val="28"/>
          <w:szCs w:val="28"/>
        </w:rPr>
      </w:pPr>
      <w:r w:rsidRPr="00B5355F">
        <w:rPr>
          <w:sz w:val="28"/>
          <w:szCs w:val="28"/>
        </w:rPr>
        <w:lastRenderedPageBreak/>
        <w:t>3.2.4. Розпоряджається коштами у межах бюджетних асигнувань, позабюджетними коштами комунальної установи, контролює їх цільове використання.</w:t>
      </w:r>
    </w:p>
    <w:p w:rsidR="008265E4" w:rsidRPr="00B5355F" w:rsidRDefault="008265E4" w:rsidP="0048300C">
      <w:pPr>
        <w:ind w:firstLine="709"/>
        <w:jc w:val="both"/>
        <w:rPr>
          <w:sz w:val="28"/>
          <w:szCs w:val="28"/>
        </w:rPr>
      </w:pPr>
      <w:r w:rsidRPr="00B5355F">
        <w:rPr>
          <w:sz w:val="28"/>
          <w:szCs w:val="28"/>
        </w:rPr>
        <w:t>3.2.5. У межах своєї компетентності видає накази та доручення, обов’язкові для виконання всіма працівниками комунальної установи.</w:t>
      </w:r>
    </w:p>
    <w:p w:rsidR="008265E4" w:rsidRPr="00B5355F" w:rsidRDefault="008265E4" w:rsidP="0048300C">
      <w:pPr>
        <w:ind w:firstLine="709"/>
        <w:jc w:val="both"/>
        <w:rPr>
          <w:sz w:val="28"/>
          <w:szCs w:val="28"/>
        </w:rPr>
      </w:pPr>
      <w:r w:rsidRPr="00B5355F">
        <w:rPr>
          <w:sz w:val="28"/>
          <w:szCs w:val="28"/>
          <w:lang w:val="uk-UA"/>
        </w:rPr>
        <w:t>3</w:t>
      </w:r>
      <w:r w:rsidRPr="00B5355F">
        <w:rPr>
          <w:sz w:val="28"/>
          <w:szCs w:val="28"/>
        </w:rPr>
        <w:t>.2.6. Ініціює перед Засновником або уповноваженим ним органом питання щодо створення або ліквідації структурних підрозділів.</w:t>
      </w:r>
    </w:p>
    <w:p w:rsidR="008265E4" w:rsidRPr="00B5355F" w:rsidRDefault="008265E4" w:rsidP="0048300C">
      <w:pPr>
        <w:ind w:firstLine="709"/>
        <w:jc w:val="both"/>
        <w:rPr>
          <w:sz w:val="28"/>
          <w:szCs w:val="28"/>
        </w:rPr>
      </w:pPr>
      <w:r w:rsidRPr="00B5355F">
        <w:rPr>
          <w:sz w:val="28"/>
          <w:szCs w:val="28"/>
        </w:rPr>
        <w:t>3.2.7. Призначає на посаду, переводить на іншу посаду та звільняє з посади працівників комунальної установи, визначає їхні посадові обов’язки, заохочує та притягає до дисциплінарної відповідальності, а також вирішує інші питання, пов’язані з трудовими відносинами, відповідно до вимог чинного законодавства.</w:t>
      </w:r>
    </w:p>
    <w:p w:rsidR="008265E4" w:rsidRPr="00B5355F" w:rsidRDefault="008265E4" w:rsidP="0048300C">
      <w:pPr>
        <w:ind w:firstLine="709"/>
        <w:jc w:val="both"/>
        <w:rPr>
          <w:sz w:val="28"/>
          <w:szCs w:val="28"/>
        </w:rPr>
      </w:pPr>
      <w:r w:rsidRPr="00B5355F">
        <w:rPr>
          <w:sz w:val="28"/>
          <w:szCs w:val="28"/>
        </w:rPr>
        <w:t>3.2.8. Накладає на працівників комунальної установи стягнення згідно з торо законодавством України.</w:t>
      </w:r>
    </w:p>
    <w:p w:rsidR="008265E4" w:rsidRPr="00B5355F" w:rsidRDefault="008265E4" w:rsidP="0048300C">
      <w:pPr>
        <w:ind w:firstLine="709"/>
        <w:jc w:val="both"/>
        <w:rPr>
          <w:sz w:val="28"/>
          <w:szCs w:val="28"/>
        </w:rPr>
      </w:pPr>
      <w:r w:rsidRPr="00B5355F">
        <w:rPr>
          <w:sz w:val="28"/>
          <w:szCs w:val="28"/>
        </w:rPr>
        <w:t xml:space="preserve">3.2.9. Займатися викладацькою діяльністю в обсязі не більше як 240 годин на рік. </w:t>
      </w:r>
    </w:p>
    <w:p w:rsidR="0048300C" w:rsidRDefault="0048300C" w:rsidP="008265E4">
      <w:pPr>
        <w:jc w:val="center"/>
        <w:rPr>
          <w:sz w:val="28"/>
          <w:szCs w:val="28"/>
          <w:lang w:val="uk-UA"/>
        </w:rPr>
      </w:pPr>
    </w:p>
    <w:p w:rsidR="008265E4" w:rsidRPr="0048300C" w:rsidRDefault="008265E4" w:rsidP="008265E4">
      <w:pPr>
        <w:jc w:val="center"/>
        <w:rPr>
          <w:b/>
          <w:sz w:val="28"/>
          <w:szCs w:val="28"/>
          <w:lang w:val="uk-UA"/>
        </w:rPr>
      </w:pPr>
      <w:r w:rsidRPr="0048300C">
        <w:rPr>
          <w:b/>
          <w:sz w:val="28"/>
          <w:szCs w:val="28"/>
        </w:rPr>
        <w:t>І</w:t>
      </w:r>
      <w:r w:rsidRPr="0048300C">
        <w:rPr>
          <w:b/>
          <w:sz w:val="28"/>
          <w:szCs w:val="28"/>
          <w:lang w:val="en-US"/>
        </w:rPr>
        <w:t>V</w:t>
      </w:r>
      <w:r w:rsidRPr="0048300C">
        <w:rPr>
          <w:b/>
          <w:sz w:val="28"/>
          <w:szCs w:val="28"/>
        </w:rPr>
        <w:t>. РОБОЧИЙ ЧАС І ЧАС ВІДПОЧИНКУ, ОПЛАТА ПРАЦІ ТА СОЦІАЛЬНО-ПОБУ</w:t>
      </w:r>
      <w:r w:rsidR="005D3EBF" w:rsidRPr="0048300C">
        <w:rPr>
          <w:b/>
          <w:sz w:val="28"/>
          <w:szCs w:val="28"/>
        </w:rPr>
        <w:t xml:space="preserve">ТОВЕ </w:t>
      </w:r>
      <w:r w:rsidRPr="0048300C">
        <w:rPr>
          <w:b/>
          <w:sz w:val="28"/>
          <w:szCs w:val="28"/>
        </w:rPr>
        <w:t xml:space="preserve">ЗАБЕЗПЕЧЕННЯ </w:t>
      </w:r>
    </w:p>
    <w:p w:rsidR="0048300C" w:rsidRPr="0048300C" w:rsidRDefault="0048300C" w:rsidP="008265E4">
      <w:pPr>
        <w:jc w:val="center"/>
        <w:rPr>
          <w:sz w:val="28"/>
          <w:szCs w:val="28"/>
          <w:lang w:val="uk-UA"/>
        </w:rPr>
      </w:pPr>
    </w:p>
    <w:p w:rsidR="008265E4" w:rsidRPr="00B5355F" w:rsidRDefault="008265E4" w:rsidP="0048300C">
      <w:pPr>
        <w:ind w:firstLine="709"/>
        <w:jc w:val="both"/>
        <w:rPr>
          <w:sz w:val="28"/>
          <w:szCs w:val="28"/>
        </w:rPr>
      </w:pPr>
      <w:r w:rsidRPr="00B5355F">
        <w:rPr>
          <w:sz w:val="28"/>
          <w:szCs w:val="28"/>
        </w:rPr>
        <w:t xml:space="preserve">4.1. Норма тривалості робочого часу працівника становить 40 годин на тиждень. </w:t>
      </w:r>
    </w:p>
    <w:p w:rsidR="008265E4" w:rsidRPr="00B5355F" w:rsidRDefault="008265E4" w:rsidP="0048300C">
      <w:pPr>
        <w:ind w:firstLine="709"/>
        <w:jc w:val="both"/>
        <w:rPr>
          <w:sz w:val="28"/>
          <w:szCs w:val="28"/>
        </w:rPr>
      </w:pPr>
      <w:r w:rsidRPr="00B5355F">
        <w:rPr>
          <w:sz w:val="28"/>
          <w:szCs w:val="28"/>
        </w:rPr>
        <w:t>4.2. Час початку і закінчення перерви для відпочинку і харчування встановлюється правилами внутрішнього трудового розпорядку.</w:t>
      </w:r>
    </w:p>
    <w:p w:rsidR="008265E4" w:rsidRPr="00B5355F" w:rsidRDefault="008265E4" w:rsidP="0048300C">
      <w:pPr>
        <w:ind w:firstLine="709"/>
        <w:jc w:val="both"/>
        <w:rPr>
          <w:sz w:val="28"/>
          <w:szCs w:val="28"/>
        </w:rPr>
      </w:pPr>
      <w:r w:rsidRPr="00B5355F">
        <w:rPr>
          <w:sz w:val="28"/>
          <w:szCs w:val="28"/>
        </w:rPr>
        <w:t>4.3. Працівнику встановлюється режим ненормованого робочого часу (відповідно до визначеного колективним договором Переліку посад працівників, яким встановлено режим ненормованого робочого дня).</w:t>
      </w:r>
    </w:p>
    <w:p w:rsidR="008265E4" w:rsidRPr="00B5355F" w:rsidRDefault="008265E4" w:rsidP="0048300C">
      <w:pPr>
        <w:ind w:firstLine="709"/>
        <w:jc w:val="both"/>
        <w:rPr>
          <w:sz w:val="28"/>
          <w:szCs w:val="28"/>
        </w:rPr>
      </w:pPr>
      <w:r w:rsidRPr="00B5355F">
        <w:rPr>
          <w:sz w:val="28"/>
          <w:szCs w:val="28"/>
        </w:rPr>
        <w:t>4.4. Керівнику надається щорічн</w:t>
      </w:r>
      <w:r w:rsidR="005D3EBF">
        <w:rPr>
          <w:sz w:val="28"/>
          <w:szCs w:val="28"/>
        </w:rPr>
        <w:t>а основна відпустка  тривалістю</w:t>
      </w:r>
      <w:r w:rsidR="005D3EBF">
        <w:rPr>
          <w:sz w:val="28"/>
          <w:szCs w:val="28"/>
          <w:lang w:val="uk-UA"/>
        </w:rPr>
        <w:t xml:space="preserve"> </w:t>
      </w:r>
      <w:r w:rsidRPr="005D3EBF">
        <w:rPr>
          <w:sz w:val="28"/>
          <w:szCs w:val="28"/>
          <w:lang w:val="uk-UA"/>
        </w:rPr>
        <w:t>42</w:t>
      </w:r>
      <w:r w:rsidR="005D3EBF">
        <w:rPr>
          <w:sz w:val="28"/>
          <w:szCs w:val="28"/>
          <w:lang w:val="uk-UA"/>
        </w:rPr>
        <w:t xml:space="preserve"> </w:t>
      </w:r>
      <w:r w:rsidRPr="005D3EBF">
        <w:rPr>
          <w:sz w:val="28"/>
          <w:szCs w:val="28"/>
          <w:lang w:val="uk-UA"/>
        </w:rPr>
        <w:t>календарних дні за кожний робочий рік згідно розділу</w:t>
      </w:r>
      <w:r w:rsidR="005D3EBF">
        <w:rPr>
          <w:sz w:val="28"/>
          <w:szCs w:val="28"/>
          <w:lang w:val="uk-UA"/>
        </w:rPr>
        <w:t xml:space="preserve"> </w:t>
      </w:r>
      <w:r w:rsidR="005D3EBF">
        <w:rPr>
          <w:sz w:val="28"/>
          <w:szCs w:val="28"/>
        </w:rPr>
        <w:t>V</w:t>
      </w:r>
      <w:r w:rsidR="005D3EBF">
        <w:rPr>
          <w:sz w:val="28"/>
          <w:szCs w:val="28"/>
          <w:lang w:val="uk-UA"/>
        </w:rPr>
        <w:t xml:space="preserve"> </w:t>
      </w:r>
      <w:r w:rsidRPr="005D3EBF">
        <w:rPr>
          <w:sz w:val="28"/>
          <w:szCs w:val="28"/>
          <w:lang w:val="uk-UA"/>
        </w:rPr>
        <w:t xml:space="preserve">«Центри професійного розвитку педагогічних працівників» Порядку надання щорічної основної відпустки тривалістю до 56 календарних  днів керівним працівникам закладів та установ освіти, навчальних (педагогічних) частин (підрозділів) інших установ і закладів, педагогічним, науково-педагогічним працівникам та науковим працівникам, затвердженого Постановою </w:t>
      </w:r>
      <w:r w:rsidRPr="00B5355F">
        <w:rPr>
          <w:sz w:val="28"/>
          <w:szCs w:val="28"/>
        </w:rPr>
        <w:t>Кабінету Міністрів України від 14.04.1997 № 346,  Колективним договором комунальної установи та графіком відпусток, затвердженим у встановленому порядку та погодженим із Органом управління.</w:t>
      </w:r>
    </w:p>
    <w:p w:rsidR="008265E4" w:rsidRPr="00B5355F" w:rsidRDefault="008265E4" w:rsidP="0048300C">
      <w:pPr>
        <w:ind w:firstLine="709"/>
        <w:jc w:val="both"/>
        <w:rPr>
          <w:sz w:val="28"/>
          <w:szCs w:val="28"/>
        </w:rPr>
      </w:pPr>
      <w:r w:rsidRPr="00B5355F">
        <w:rPr>
          <w:sz w:val="28"/>
          <w:szCs w:val="28"/>
        </w:rPr>
        <w:t>4.5. Працівнику надається щорічна додаткова відпустка за особливий характер праці (за роботу в режимі ненормованого робочого дня) тривалістю __ календарних днів згідно з визначеним колективним договором Переліком посад працівників, яким встановлено режим ненормованого робочого дня.</w:t>
      </w:r>
    </w:p>
    <w:p w:rsidR="008265E4" w:rsidRPr="00B5355F" w:rsidRDefault="008265E4" w:rsidP="0048300C">
      <w:pPr>
        <w:ind w:firstLine="709"/>
        <w:jc w:val="both"/>
        <w:rPr>
          <w:sz w:val="28"/>
          <w:szCs w:val="28"/>
        </w:rPr>
      </w:pPr>
      <w:r w:rsidRPr="00B5355F">
        <w:rPr>
          <w:sz w:val="28"/>
          <w:szCs w:val="28"/>
        </w:rPr>
        <w:t>4.6. У випадках, встановлених законодавством, Працівнику може надаватись відпустка без збереження заробітної плати.</w:t>
      </w:r>
    </w:p>
    <w:p w:rsidR="008265E4" w:rsidRPr="00B5355F" w:rsidRDefault="008265E4" w:rsidP="0048300C">
      <w:pPr>
        <w:ind w:firstLine="709"/>
        <w:jc w:val="both"/>
        <w:rPr>
          <w:sz w:val="28"/>
          <w:szCs w:val="28"/>
        </w:rPr>
      </w:pPr>
      <w:r w:rsidRPr="00B5355F">
        <w:rPr>
          <w:sz w:val="28"/>
          <w:szCs w:val="28"/>
        </w:rPr>
        <w:t>4.7. Залучення Працівника до надурочних робіт, роботи у святкові та вихідні дні здійснюється у порядку, встановленому правилами внутрішнього трудового розпорядку та законодавством про працю.</w:t>
      </w:r>
    </w:p>
    <w:p w:rsidR="008265E4" w:rsidRPr="00B5355F" w:rsidRDefault="008265E4" w:rsidP="0048300C">
      <w:pPr>
        <w:ind w:firstLine="709"/>
        <w:jc w:val="both"/>
        <w:rPr>
          <w:sz w:val="28"/>
          <w:szCs w:val="28"/>
        </w:rPr>
      </w:pPr>
      <w:r w:rsidRPr="00B5355F">
        <w:rPr>
          <w:sz w:val="28"/>
          <w:szCs w:val="28"/>
        </w:rPr>
        <w:lastRenderedPageBreak/>
        <w:t>4.8. За виконання обов’язків, передбачених цим Строковим трудовим договором і посадовою ін</w:t>
      </w:r>
      <w:r w:rsidRPr="00B5355F">
        <w:rPr>
          <w:sz w:val="28"/>
          <w:szCs w:val="28"/>
          <w:lang w:val="uk-UA"/>
        </w:rPr>
        <w:t>с</w:t>
      </w:r>
      <w:r w:rsidRPr="00B5355F">
        <w:rPr>
          <w:sz w:val="28"/>
          <w:szCs w:val="28"/>
        </w:rPr>
        <w:t>трукцією, Керівнику нараховується заробітна плата в межах фонду оплати праці, виходячи з установлених:</w:t>
      </w:r>
    </w:p>
    <w:p w:rsidR="008265E4" w:rsidRPr="00B5355F" w:rsidRDefault="008265E4" w:rsidP="0048300C">
      <w:pPr>
        <w:ind w:firstLine="709"/>
        <w:jc w:val="both"/>
        <w:rPr>
          <w:sz w:val="28"/>
          <w:szCs w:val="28"/>
        </w:rPr>
      </w:pPr>
      <w:r w:rsidRPr="00B5355F">
        <w:rPr>
          <w:sz w:val="28"/>
          <w:szCs w:val="28"/>
        </w:rPr>
        <w:t xml:space="preserve">4.8.1. Посадового окладу, встановленого відповідно до Постанови  Кабінету Міністрів України від 30.08.2002 №1298 «Про оплату праці працівників на основі Єдиної тарифної сітки розрядів і коефіцієнтів з оплати праці працівників установ, закладів та організацій окремих галузей бюджетної сфери, у розмірі _______ (___________________________) грн. </w:t>
      </w:r>
      <w:r w:rsidRPr="00B5355F">
        <w:rPr>
          <w:sz w:val="28"/>
          <w:szCs w:val="28"/>
          <w:lang w:val="uk-UA"/>
        </w:rPr>
        <w:t>н</w:t>
      </w:r>
      <w:r w:rsidRPr="00B5355F">
        <w:rPr>
          <w:sz w:val="28"/>
          <w:szCs w:val="28"/>
        </w:rPr>
        <w:t xml:space="preserve">а місяць. </w:t>
      </w:r>
    </w:p>
    <w:p w:rsidR="008265E4" w:rsidRPr="00B5355F" w:rsidRDefault="008265E4" w:rsidP="0048300C">
      <w:pPr>
        <w:ind w:firstLine="709"/>
        <w:jc w:val="both"/>
        <w:rPr>
          <w:sz w:val="28"/>
          <w:szCs w:val="28"/>
        </w:rPr>
      </w:pPr>
      <w:r w:rsidRPr="00B5355F">
        <w:rPr>
          <w:sz w:val="28"/>
          <w:szCs w:val="28"/>
        </w:rPr>
        <w:t>4.8.2. Підвищення посадового окладу на 10% ставки заробітної плати викладача вищої категорії” згідно додатка 1  до Постанови Кабінету Міністрів України до постанови Кабінету Міністрів України від 20 квітня 2007 р. № 643 “Про затвердження розмірів підвищення посадових окладів (ставок заробітної плати) та додаткової оплати за окремі види педагогічної діяльності у співвідношенні до тарифної ставки” (зі змінами).</w:t>
      </w:r>
    </w:p>
    <w:p w:rsidR="008265E4" w:rsidRPr="00B5355F" w:rsidRDefault="008265E4" w:rsidP="0048300C">
      <w:pPr>
        <w:ind w:firstLine="709"/>
        <w:jc w:val="both"/>
        <w:rPr>
          <w:sz w:val="28"/>
          <w:szCs w:val="28"/>
        </w:rPr>
      </w:pPr>
      <w:r w:rsidRPr="00B5355F">
        <w:rPr>
          <w:sz w:val="28"/>
          <w:szCs w:val="28"/>
        </w:rPr>
        <w:t>4.8.3. Керівнику (директору комунальної установи) також встановлюються надбавки:</w:t>
      </w:r>
    </w:p>
    <w:p w:rsidR="008265E4" w:rsidRPr="00B5355F" w:rsidRDefault="008265E4" w:rsidP="0048300C">
      <w:pPr>
        <w:ind w:firstLine="709"/>
        <w:jc w:val="both"/>
        <w:rPr>
          <w:sz w:val="28"/>
          <w:szCs w:val="28"/>
        </w:rPr>
      </w:pPr>
      <w:r w:rsidRPr="00B5355F">
        <w:rPr>
          <w:sz w:val="28"/>
          <w:szCs w:val="28"/>
        </w:rPr>
        <w:t>- надбавка за вислугу років, згідно чинного законодавства (педагогічний стаж станом _._.20_р. - __р.__м.__дн.), ____% посадового окладу.) у розмірі ____ (_______________________) грн. На місяць;</w:t>
      </w:r>
    </w:p>
    <w:p w:rsidR="008265E4" w:rsidRPr="00B5355F" w:rsidRDefault="008265E4" w:rsidP="0048300C">
      <w:pPr>
        <w:ind w:firstLine="709"/>
        <w:jc w:val="both"/>
        <w:rPr>
          <w:sz w:val="28"/>
          <w:szCs w:val="28"/>
        </w:rPr>
      </w:pPr>
      <w:r w:rsidRPr="00B5355F">
        <w:rPr>
          <w:sz w:val="28"/>
          <w:szCs w:val="28"/>
        </w:rPr>
        <w:t>- щомісячна надбавка в граничному розмірі 30% посадового окладу, але  не  менше 5 відсотків, за престижність педагогічної праці, передбачена Постановою Кабінету Міністрів України від 23.03.2011 № 373.</w:t>
      </w:r>
    </w:p>
    <w:p w:rsidR="008265E4" w:rsidRPr="00B5355F" w:rsidRDefault="008265E4" w:rsidP="0048300C">
      <w:pPr>
        <w:ind w:firstLine="709"/>
        <w:jc w:val="both"/>
        <w:rPr>
          <w:sz w:val="28"/>
          <w:szCs w:val="28"/>
        </w:rPr>
      </w:pPr>
      <w:r w:rsidRPr="00B5355F">
        <w:rPr>
          <w:sz w:val="28"/>
          <w:szCs w:val="28"/>
        </w:rPr>
        <w:t>4.8.4. Премії за високі показники в роботі згідно з Положенням про преміювання за високі показники в роботі, передбаченого Колективним договором комунальної установи, за погодженням з профспілковим комітетом первинної профспілкової організації (при наявності)  та Органом управління.</w:t>
      </w:r>
    </w:p>
    <w:p w:rsidR="008265E4" w:rsidRPr="00B5355F" w:rsidRDefault="008265E4" w:rsidP="0048300C">
      <w:pPr>
        <w:ind w:firstLine="709"/>
        <w:jc w:val="both"/>
        <w:rPr>
          <w:sz w:val="28"/>
          <w:szCs w:val="28"/>
        </w:rPr>
      </w:pPr>
      <w:r w:rsidRPr="00B5355F">
        <w:rPr>
          <w:sz w:val="28"/>
          <w:szCs w:val="28"/>
        </w:rPr>
        <w:t>4.8.5. Грошової винагороди за сумлінну працю і зразкове виконання службових обов’язків в розмірі 100% згідно з Положенням про грошову винагороду за сумлінну працю і зразкове виконання службових обов’язків, передбаченого Колективним договором комунальної установи.</w:t>
      </w:r>
    </w:p>
    <w:p w:rsidR="008265E4" w:rsidRPr="00B5355F" w:rsidRDefault="008265E4" w:rsidP="0048300C">
      <w:pPr>
        <w:ind w:firstLine="709"/>
        <w:jc w:val="both"/>
        <w:rPr>
          <w:sz w:val="28"/>
          <w:szCs w:val="28"/>
        </w:rPr>
      </w:pPr>
      <w:r w:rsidRPr="00B5355F">
        <w:rPr>
          <w:sz w:val="28"/>
          <w:szCs w:val="28"/>
        </w:rPr>
        <w:t>4.9. У разі неналежного виконання умов цього Строкового трудового договору  премія за високі показники в роботі зменшується або не виплачується.</w:t>
      </w:r>
    </w:p>
    <w:p w:rsidR="008265E4" w:rsidRPr="00B5355F" w:rsidRDefault="008265E4" w:rsidP="0048300C">
      <w:pPr>
        <w:ind w:firstLine="709"/>
        <w:jc w:val="both"/>
        <w:rPr>
          <w:sz w:val="28"/>
          <w:szCs w:val="28"/>
        </w:rPr>
      </w:pPr>
      <w:r w:rsidRPr="00B5355F">
        <w:rPr>
          <w:sz w:val="28"/>
          <w:szCs w:val="28"/>
        </w:rPr>
        <w:t>4.10. Посадовий оклад Керівника може бути переглянутий у відповідності зі змінами умов праці відповідно до постанов Кабінету Міністрів України, наказів галузевого міністерства та чинного законодавства України.</w:t>
      </w:r>
    </w:p>
    <w:p w:rsidR="008265E4" w:rsidRDefault="008265E4" w:rsidP="0048300C">
      <w:pPr>
        <w:ind w:firstLine="709"/>
        <w:jc w:val="both"/>
        <w:rPr>
          <w:sz w:val="28"/>
          <w:szCs w:val="28"/>
          <w:lang w:val="uk-UA"/>
        </w:rPr>
      </w:pPr>
      <w:r w:rsidRPr="00B5355F">
        <w:rPr>
          <w:sz w:val="28"/>
          <w:szCs w:val="28"/>
        </w:rPr>
        <w:t>4.11. Керівнику надається допомога на оздоровлення під час щорічної відпустки у розмірі посадового окладу.</w:t>
      </w:r>
    </w:p>
    <w:p w:rsidR="0048300C" w:rsidRPr="0048300C" w:rsidRDefault="0048300C" w:rsidP="0048300C">
      <w:pPr>
        <w:ind w:firstLine="709"/>
        <w:jc w:val="both"/>
        <w:rPr>
          <w:sz w:val="28"/>
          <w:szCs w:val="28"/>
          <w:lang w:val="uk-UA"/>
        </w:rPr>
      </w:pPr>
    </w:p>
    <w:p w:rsidR="008265E4" w:rsidRPr="0048300C" w:rsidRDefault="008265E4" w:rsidP="008265E4">
      <w:pPr>
        <w:jc w:val="center"/>
        <w:rPr>
          <w:b/>
          <w:sz w:val="28"/>
          <w:szCs w:val="28"/>
          <w:lang w:val="uk-UA"/>
        </w:rPr>
      </w:pPr>
      <w:r w:rsidRPr="0048300C">
        <w:rPr>
          <w:b/>
          <w:sz w:val="28"/>
          <w:szCs w:val="28"/>
          <w:lang w:val="en-US"/>
        </w:rPr>
        <w:t>V</w:t>
      </w:r>
      <w:r w:rsidRPr="0048300C">
        <w:rPr>
          <w:b/>
          <w:sz w:val="28"/>
          <w:szCs w:val="28"/>
        </w:rPr>
        <w:t>. ПРАВА ТА ОБ</w:t>
      </w:r>
      <w:r w:rsidRPr="0048300C">
        <w:rPr>
          <w:b/>
          <w:sz w:val="28"/>
          <w:szCs w:val="28"/>
          <w:lang w:val="uk-UA"/>
        </w:rPr>
        <w:t>О</w:t>
      </w:r>
      <w:r w:rsidRPr="0048300C">
        <w:rPr>
          <w:b/>
          <w:sz w:val="28"/>
          <w:szCs w:val="28"/>
        </w:rPr>
        <w:t>В’ЯЗКИ ЗАСНОВНИКА, ОРГАНУ УПРАВЛІННЯ</w:t>
      </w:r>
    </w:p>
    <w:p w:rsidR="0048300C" w:rsidRPr="0048300C" w:rsidRDefault="0048300C" w:rsidP="008265E4">
      <w:pPr>
        <w:jc w:val="center"/>
        <w:rPr>
          <w:sz w:val="28"/>
          <w:szCs w:val="28"/>
          <w:lang w:val="uk-UA"/>
        </w:rPr>
      </w:pPr>
    </w:p>
    <w:p w:rsidR="008265E4" w:rsidRPr="00B5355F" w:rsidRDefault="008265E4" w:rsidP="0048300C">
      <w:pPr>
        <w:ind w:firstLine="709"/>
        <w:jc w:val="both"/>
        <w:rPr>
          <w:sz w:val="28"/>
          <w:szCs w:val="28"/>
        </w:rPr>
      </w:pPr>
      <w:r w:rsidRPr="00B5355F">
        <w:rPr>
          <w:sz w:val="28"/>
          <w:szCs w:val="28"/>
        </w:rPr>
        <w:t>5.1. Права і обов’язки Засновника щодо управління торонниною установою визначаються законами України «Про освіту», «Про повну загальну середню освіту», іншими законами України, розпорядчими документами селищної ради.</w:t>
      </w:r>
    </w:p>
    <w:p w:rsidR="008265E4" w:rsidRPr="00B5355F" w:rsidRDefault="008265E4" w:rsidP="0048300C">
      <w:pPr>
        <w:ind w:firstLine="709"/>
        <w:jc w:val="both"/>
        <w:rPr>
          <w:sz w:val="28"/>
          <w:szCs w:val="28"/>
        </w:rPr>
      </w:pPr>
      <w:r w:rsidRPr="00B5355F">
        <w:rPr>
          <w:sz w:val="28"/>
          <w:szCs w:val="28"/>
        </w:rPr>
        <w:lastRenderedPageBreak/>
        <w:t>5.2. Обов’язки Засновника:</w:t>
      </w:r>
    </w:p>
    <w:p w:rsidR="008265E4" w:rsidRPr="00B5355F" w:rsidRDefault="008265E4" w:rsidP="0048300C">
      <w:pPr>
        <w:ind w:firstLine="709"/>
        <w:jc w:val="both"/>
        <w:rPr>
          <w:sz w:val="28"/>
          <w:szCs w:val="28"/>
        </w:rPr>
      </w:pPr>
      <w:r w:rsidRPr="00B5355F">
        <w:rPr>
          <w:sz w:val="28"/>
          <w:szCs w:val="28"/>
        </w:rPr>
        <w:t>5.2.1. Затверджує установчі документи комунальної установи, їх нову редакцію та зміни до них, затверджує Статут, структуру та стратегію розвитку Центру та погоджує штатний розпис.</w:t>
      </w:r>
    </w:p>
    <w:p w:rsidR="008265E4" w:rsidRPr="00B5355F" w:rsidRDefault="008265E4" w:rsidP="0048300C">
      <w:pPr>
        <w:ind w:firstLine="709"/>
        <w:jc w:val="both"/>
        <w:rPr>
          <w:sz w:val="28"/>
          <w:szCs w:val="28"/>
        </w:rPr>
      </w:pPr>
      <w:r w:rsidRPr="00B5355F">
        <w:rPr>
          <w:sz w:val="28"/>
          <w:szCs w:val="28"/>
        </w:rPr>
        <w:t>5.2.2. Затверджує Порядок про конкурс на посаду директора та педагогічних працівників комунальної установи «Борівський районний центр професійного розвитку педагогічних працівників» Борівської селищної ради та склад конкурсної комісії, приймає рішення про проведення конкурсу на посаду керівника комунальної установи.</w:t>
      </w:r>
    </w:p>
    <w:p w:rsidR="008265E4" w:rsidRPr="00B5355F" w:rsidRDefault="008265E4" w:rsidP="0048300C">
      <w:pPr>
        <w:ind w:firstLine="709"/>
        <w:jc w:val="both"/>
        <w:rPr>
          <w:sz w:val="28"/>
          <w:szCs w:val="28"/>
        </w:rPr>
      </w:pPr>
      <w:r w:rsidRPr="00B5355F">
        <w:rPr>
          <w:sz w:val="28"/>
          <w:szCs w:val="28"/>
        </w:rPr>
        <w:t>5.2.3. Організовує проведення конкурсу на зайняття посади директора та педагогічних працівників Центру.</w:t>
      </w:r>
    </w:p>
    <w:p w:rsidR="008265E4" w:rsidRPr="00B5355F" w:rsidRDefault="008265E4" w:rsidP="0048300C">
      <w:pPr>
        <w:ind w:firstLine="709"/>
        <w:jc w:val="both"/>
        <w:rPr>
          <w:sz w:val="28"/>
          <w:szCs w:val="28"/>
        </w:rPr>
      </w:pPr>
      <w:r w:rsidRPr="00B5355F">
        <w:rPr>
          <w:sz w:val="28"/>
          <w:szCs w:val="28"/>
        </w:rPr>
        <w:t>5.2.4. Визначає територію обслуговування Центру, забезпечує його утримання та розвиток, створює умови, необхідні для належного функціонування.</w:t>
      </w:r>
    </w:p>
    <w:p w:rsidR="008265E4" w:rsidRPr="00B5355F" w:rsidRDefault="008265E4" w:rsidP="0048300C">
      <w:pPr>
        <w:ind w:firstLine="709"/>
        <w:jc w:val="both"/>
        <w:rPr>
          <w:sz w:val="28"/>
          <w:szCs w:val="28"/>
        </w:rPr>
      </w:pPr>
      <w:r w:rsidRPr="00B5355F">
        <w:rPr>
          <w:sz w:val="28"/>
          <w:szCs w:val="28"/>
        </w:rPr>
        <w:t>5.2.5. Засновником до штатного розпису Центру вводяться посади директора, консультантів, психолога. Кількість консультантів, визначена штатним розписом, має забезпечувати потреби у методичній підтримці (супроводі), консультуванні педагогічних працівників закладів освіти, розташованих на території обслуговування Центру.</w:t>
      </w:r>
    </w:p>
    <w:p w:rsidR="008265E4" w:rsidRPr="00B5355F" w:rsidRDefault="008265E4" w:rsidP="0048300C">
      <w:pPr>
        <w:ind w:firstLine="709"/>
        <w:jc w:val="both"/>
        <w:rPr>
          <w:sz w:val="28"/>
          <w:szCs w:val="28"/>
        </w:rPr>
      </w:pPr>
      <w:r w:rsidRPr="00B5355F">
        <w:rPr>
          <w:sz w:val="28"/>
          <w:szCs w:val="28"/>
        </w:rPr>
        <w:t>5.2.6. Засновник має право делегувати окремі свої повноваження Органу управління.</w:t>
      </w:r>
    </w:p>
    <w:p w:rsidR="008265E4" w:rsidRPr="00B5355F" w:rsidRDefault="008265E4" w:rsidP="0048300C">
      <w:pPr>
        <w:ind w:firstLine="709"/>
        <w:jc w:val="both"/>
        <w:rPr>
          <w:sz w:val="28"/>
          <w:szCs w:val="28"/>
        </w:rPr>
      </w:pPr>
      <w:r w:rsidRPr="00B5355F">
        <w:rPr>
          <w:sz w:val="28"/>
          <w:szCs w:val="28"/>
        </w:rPr>
        <w:t>5.2.7. Засновник не має права втручатися в діяльність закладу освіти, що здійснюється ним у межах його автономних прав, визначених торо законодавством України.</w:t>
      </w:r>
    </w:p>
    <w:p w:rsidR="008265E4" w:rsidRPr="00B5355F" w:rsidRDefault="008265E4" w:rsidP="0048300C">
      <w:pPr>
        <w:ind w:firstLine="709"/>
        <w:jc w:val="both"/>
        <w:rPr>
          <w:sz w:val="28"/>
          <w:szCs w:val="28"/>
        </w:rPr>
      </w:pPr>
      <w:r w:rsidRPr="00B5355F">
        <w:rPr>
          <w:sz w:val="28"/>
          <w:szCs w:val="28"/>
        </w:rPr>
        <w:t>5.2.8.Здійснює інші повноваження, визначені законодавством.</w:t>
      </w:r>
    </w:p>
    <w:p w:rsidR="008265E4" w:rsidRPr="00B5355F" w:rsidRDefault="008265E4" w:rsidP="0048300C">
      <w:pPr>
        <w:ind w:firstLine="709"/>
        <w:jc w:val="both"/>
        <w:rPr>
          <w:sz w:val="28"/>
          <w:szCs w:val="28"/>
        </w:rPr>
      </w:pPr>
      <w:r w:rsidRPr="00B5355F">
        <w:rPr>
          <w:sz w:val="28"/>
          <w:szCs w:val="28"/>
        </w:rPr>
        <w:t>5.3. Обов’язки Органу управління:</w:t>
      </w:r>
    </w:p>
    <w:p w:rsidR="008265E4" w:rsidRPr="00B5355F" w:rsidRDefault="008265E4" w:rsidP="0048300C">
      <w:pPr>
        <w:ind w:firstLine="709"/>
        <w:jc w:val="both"/>
        <w:rPr>
          <w:sz w:val="28"/>
          <w:szCs w:val="28"/>
        </w:rPr>
      </w:pPr>
      <w:r w:rsidRPr="00B5355F">
        <w:rPr>
          <w:sz w:val="28"/>
          <w:szCs w:val="28"/>
        </w:rPr>
        <w:t>5.3.1. Здійснює управління діяльністю Центру та контроль за дотриманням вимог законодавства, у тому числі цього Строкового трудового договору.</w:t>
      </w:r>
    </w:p>
    <w:p w:rsidR="008265E4" w:rsidRPr="00B5355F" w:rsidRDefault="008265E4" w:rsidP="0048300C">
      <w:pPr>
        <w:ind w:firstLine="709"/>
        <w:jc w:val="both"/>
        <w:rPr>
          <w:sz w:val="28"/>
          <w:szCs w:val="28"/>
        </w:rPr>
      </w:pPr>
      <w:r w:rsidRPr="00B5355F">
        <w:rPr>
          <w:sz w:val="28"/>
          <w:szCs w:val="28"/>
        </w:rPr>
        <w:t>5.3.2. Здійснює призначення за результатами конкурсу, затвердження посадових інструкцій та звільнення з посади директора відповідно до трудового законодавства.</w:t>
      </w:r>
    </w:p>
    <w:p w:rsidR="008265E4" w:rsidRPr="00B5355F" w:rsidRDefault="008265E4" w:rsidP="0048300C">
      <w:pPr>
        <w:ind w:firstLine="709"/>
        <w:jc w:val="both"/>
        <w:rPr>
          <w:sz w:val="28"/>
          <w:szCs w:val="28"/>
        </w:rPr>
      </w:pPr>
      <w:r w:rsidRPr="00B5355F">
        <w:rPr>
          <w:sz w:val="28"/>
          <w:szCs w:val="28"/>
        </w:rPr>
        <w:t>5.3.3.Організовує розгляд звернень щодо діяльності Центру в торонниною законодавством порядку.</w:t>
      </w:r>
    </w:p>
    <w:p w:rsidR="008265E4" w:rsidRPr="00B5355F" w:rsidRDefault="008265E4" w:rsidP="0048300C">
      <w:pPr>
        <w:ind w:firstLine="709"/>
        <w:jc w:val="both"/>
        <w:rPr>
          <w:sz w:val="28"/>
          <w:szCs w:val="28"/>
        </w:rPr>
      </w:pPr>
      <w:r w:rsidRPr="00B5355F">
        <w:rPr>
          <w:sz w:val="28"/>
          <w:szCs w:val="28"/>
        </w:rPr>
        <w:t>5.3.4. Здійснює інші повноваження, визначені законодавством.</w:t>
      </w:r>
    </w:p>
    <w:p w:rsidR="008265E4" w:rsidRPr="00B5355F" w:rsidRDefault="008265E4" w:rsidP="008265E4">
      <w:pPr>
        <w:jc w:val="both"/>
        <w:rPr>
          <w:sz w:val="28"/>
          <w:szCs w:val="28"/>
        </w:rPr>
      </w:pPr>
      <w:r w:rsidRPr="00B5355F">
        <w:rPr>
          <w:sz w:val="28"/>
          <w:szCs w:val="28"/>
        </w:rPr>
        <w:t xml:space="preserve">                                    </w:t>
      </w:r>
    </w:p>
    <w:p w:rsidR="008265E4" w:rsidRPr="0048300C" w:rsidRDefault="008265E4" w:rsidP="008265E4">
      <w:pPr>
        <w:ind w:firstLine="708"/>
        <w:jc w:val="center"/>
        <w:rPr>
          <w:b/>
          <w:sz w:val="28"/>
          <w:szCs w:val="28"/>
          <w:lang w:val="uk-UA"/>
        </w:rPr>
      </w:pPr>
      <w:r w:rsidRPr="0048300C">
        <w:rPr>
          <w:b/>
          <w:sz w:val="28"/>
          <w:szCs w:val="28"/>
          <w:lang w:val="en-US"/>
        </w:rPr>
        <w:t>V</w:t>
      </w:r>
      <w:r w:rsidRPr="0048300C">
        <w:rPr>
          <w:b/>
          <w:sz w:val="28"/>
          <w:szCs w:val="28"/>
        </w:rPr>
        <w:t>І. ВНЕСЕННЯ ЗМІН І ДОПОВНЕНЬ ДО СТРОКОВОГО ТРУДОВОГО ДОГОВОРУ ТА ПРИПИНЕННЯ ЙОГО ДІЇ</w:t>
      </w:r>
    </w:p>
    <w:p w:rsidR="0048300C" w:rsidRPr="0048300C" w:rsidRDefault="0048300C" w:rsidP="008265E4">
      <w:pPr>
        <w:ind w:firstLine="708"/>
        <w:jc w:val="center"/>
        <w:rPr>
          <w:sz w:val="28"/>
          <w:szCs w:val="28"/>
          <w:lang w:val="uk-UA"/>
        </w:rPr>
      </w:pPr>
    </w:p>
    <w:p w:rsidR="008265E4" w:rsidRPr="00B5355F" w:rsidRDefault="008265E4" w:rsidP="0048300C">
      <w:pPr>
        <w:ind w:firstLine="709"/>
        <w:jc w:val="both"/>
        <w:rPr>
          <w:sz w:val="28"/>
          <w:szCs w:val="28"/>
        </w:rPr>
      </w:pPr>
      <w:r w:rsidRPr="00B5355F">
        <w:rPr>
          <w:sz w:val="28"/>
          <w:szCs w:val="28"/>
        </w:rPr>
        <w:t>6.1. Зміни та доповнення до цього Строкового трудового договору вносяться шляхом підписання додаткових угод, які є невід’ємною частиною цього Строкового трудового договору. Цей Строковий трудовий договір припиняє дію з підстав, передбачених торо законодавством України та умовами Строкового трудового договору.</w:t>
      </w:r>
    </w:p>
    <w:p w:rsidR="008265E4" w:rsidRPr="00B5355F" w:rsidRDefault="008265E4" w:rsidP="0048300C">
      <w:pPr>
        <w:ind w:firstLine="709"/>
        <w:jc w:val="both"/>
        <w:rPr>
          <w:sz w:val="28"/>
          <w:szCs w:val="28"/>
        </w:rPr>
      </w:pPr>
      <w:r w:rsidRPr="00B5355F">
        <w:rPr>
          <w:sz w:val="28"/>
          <w:szCs w:val="28"/>
        </w:rPr>
        <w:t>6.2. Дострокове припинення цього Строкового трудового договору можливе:</w:t>
      </w:r>
    </w:p>
    <w:p w:rsidR="008265E4" w:rsidRPr="00B5355F" w:rsidRDefault="008265E4" w:rsidP="0048300C">
      <w:pPr>
        <w:ind w:firstLine="709"/>
        <w:jc w:val="both"/>
        <w:rPr>
          <w:sz w:val="28"/>
          <w:szCs w:val="28"/>
        </w:rPr>
      </w:pPr>
      <w:r w:rsidRPr="00B5355F">
        <w:rPr>
          <w:sz w:val="28"/>
          <w:szCs w:val="28"/>
        </w:rPr>
        <w:t>6.2.1. За угодою сторін.</w:t>
      </w:r>
    </w:p>
    <w:p w:rsidR="008265E4" w:rsidRPr="00B5355F" w:rsidRDefault="008265E4" w:rsidP="0048300C">
      <w:pPr>
        <w:ind w:firstLine="709"/>
        <w:jc w:val="both"/>
        <w:rPr>
          <w:sz w:val="28"/>
          <w:szCs w:val="28"/>
        </w:rPr>
      </w:pPr>
      <w:r w:rsidRPr="00B5355F">
        <w:rPr>
          <w:sz w:val="28"/>
          <w:szCs w:val="28"/>
        </w:rPr>
        <w:lastRenderedPageBreak/>
        <w:t>6.2.2. З підстав, передбачених торонн 40 і 41 Кодексу законів про працю України.</w:t>
      </w:r>
    </w:p>
    <w:p w:rsidR="008265E4" w:rsidRPr="00B5355F" w:rsidRDefault="008265E4" w:rsidP="0048300C">
      <w:pPr>
        <w:ind w:firstLine="709"/>
        <w:jc w:val="both"/>
        <w:rPr>
          <w:sz w:val="28"/>
          <w:szCs w:val="28"/>
        </w:rPr>
      </w:pPr>
      <w:r w:rsidRPr="00B5355F">
        <w:rPr>
          <w:sz w:val="28"/>
          <w:szCs w:val="28"/>
        </w:rPr>
        <w:t>6.2.3. Із інших підстав, передбачених торо законодавством України та цим Строковим трудовим договором.</w:t>
      </w:r>
    </w:p>
    <w:p w:rsidR="008265E4" w:rsidRPr="00B5355F" w:rsidRDefault="008265E4" w:rsidP="0048300C">
      <w:pPr>
        <w:ind w:firstLine="709"/>
        <w:jc w:val="both"/>
        <w:rPr>
          <w:sz w:val="28"/>
          <w:szCs w:val="28"/>
        </w:rPr>
      </w:pPr>
      <w:r w:rsidRPr="00B5355F">
        <w:rPr>
          <w:sz w:val="28"/>
          <w:szCs w:val="28"/>
        </w:rPr>
        <w:t>6.3. Керівник може бути відсторонений від посади в наступних випадках:</w:t>
      </w:r>
    </w:p>
    <w:p w:rsidR="008265E4" w:rsidRPr="00B5355F" w:rsidRDefault="008265E4" w:rsidP="0048300C">
      <w:pPr>
        <w:ind w:firstLine="709"/>
        <w:jc w:val="both"/>
        <w:rPr>
          <w:sz w:val="28"/>
          <w:szCs w:val="28"/>
        </w:rPr>
      </w:pPr>
      <w:r w:rsidRPr="00B5355F">
        <w:rPr>
          <w:sz w:val="28"/>
          <w:szCs w:val="28"/>
        </w:rPr>
        <w:t>6.3.1. Якщо дії або бездіяльність Керівника завдають шкоди торонниною майну, закріпленому за торонниною установою.</w:t>
      </w:r>
    </w:p>
    <w:p w:rsidR="008265E4" w:rsidRPr="00B5355F" w:rsidRDefault="008265E4" w:rsidP="0048300C">
      <w:pPr>
        <w:ind w:firstLine="709"/>
        <w:jc w:val="both"/>
        <w:rPr>
          <w:sz w:val="28"/>
          <w:szCs w:val="28"/>
        </w:rPr>
      </w:pPr>
      <w:r w:rsidRPr="00B5355F">
        <w:rPr>
          <w:sz w:val="28"/>
          <w:szCs w:val="28"/>
        </w:rPr>
        <w:t>6.3.2. З підстав, передбачених статтею 46  Кодексу законів про працю України.</w:t>
      </w:r>
    </w:p>
    <w:p w:rsidR="008265E4" w:rsidRPr="00B5355F" w:rsidRDefault="008265E4" w:rsidP="0048300C">
      <w:pPr>
        <w:ind w:firstLine="709"/>
        <w:jc w:val="both"/>
        <w:rPr>
          <w:sz w:val="28"/>
          <w:szCs w:val="28"/>
        </w:rPr>
      </w:pPr>
      <w:r w:rsidRPr="00B5355F">
        <w:rPr>
          <w:sz w:val="28"/>
          <w:szCs w:val="28"/>
        </w:rPr>
        <w:t>6.3.3. Із інших підстав, передбачених торо законодавством України.</w:t>
      </w:r>
    </w:p>
    <w:p w:rsidR="008265E4" w:rsidRPr="0048300C" w:rsidRDefault="008265E4" w:rsidP="008265E4">
      <w:pPr>
        <w:jc w:val="both"/>
        <w:rPr>
          <w:sz w:val="28"/>
          <w:szCs w:val="28"/>
        </w:rPr>
      </w:pPr>
    </w:p>
    <w:p w:rsidR="008265E4" w:rsidRPr="0048300C" w:rsidRDefault="008265E4" w:rsidP="0048300C">
      <w:pPr>
        <w:jc w:val="center"/>
        <w:rPr>
          <w:b/>
          <w:sz w:val="28"/>
          <w:szCs w:val="28"/>
          <w:lang w:val="uk-UA"/>
        </w:rPr>
      </w:pPr>
      <w:r w:rsidRPr="0048300C">
        <w:rPr>
          <w:b/>
          <w:sz w:val="28"/>
          <w:szCs w:val="28"/>
          <w:lang w:val="en-US"/>
        </w:rPr>
        <w:t>V</w:t>
      </w:r>
      <w:r w:rsidRPr="0048300C">
        <w:rPr>
          <w:b/>
          <w:sz w:val="28"/>
          <w:szCs w:val="28"/>
        </w:rPr>
        <w:t>І</w:t>
      </w:r>
      <w:r w:rsidRPr="0048300C">
        <w:rPr>
          <w:b/>
          <w:sz w:val="28"/>
          <w:szCs w:val="28"/>
          <w:lang w:val="en-US"/>
        </w:rPr>
        <w:t>I</w:t>
      </w:r>
      <w:r w:rsidRPr="0048300C">
        <w:rPr>
          <w:b/>
          <w:sz w:val="28"/>
          <w:szCs w:val="28"/>
        </w:rPr>
        <w:t>. ВІДПОВІДАЛЬНІСТЬ СТОРІН І ВИРІШЕННЯ СПОРІВ</w:t>
      </w:r>
    </w:p>
    <w:p w:rsidR="0048300C" w:rsidRPr="0048300C" w:rsidRDefault="0048300C" w:rsidP="008265E4">
      <w:pPr>
        <w:jc w:val="both"/>
        <w:rPr>
          <w:sz w:val="28"/>
          <w:szCs w:val="28"/>
          <w:lang w:val="uk-UA"/>
        </w:rPr>
      </w:pPr>
    </w:p>
    <w:p w:rsidR="008265E4" w:rsidRPr="00B5355F" w:rsidRDefault="008265E4" w:rsidP="0048300C">
      <w:pPr>
        <w:ind w:firstLine="709"/>
        <w:jc w:val="both"/>
        <w:rPr>
          <w:sz w:val="28"/>
          <w:szCs w:val="28"/>
        </w:rPr>
      </w:pPr>
      <w:r w:rsidRPr="00B5355F">
        <w:rPr>
          <w:sz w:val="28"/>
          <w:szCs w:val="28"/>
        </w:rPr>
        <w:t>7.1. У випадку невиконання чи нен</w:t>
      </w:r>
      <w:r w:rsidR="0048300C">
        <w:rPr>
          <w:sz w:val="28"/>
          <w:szCs w:val="28"/>
        </w:rPr>
        <w:t xml:space="preserve">алежного виконання обов’язків, </w:t>
      </w:r>
      <w:r w:rsidRPr="00B5355F">
        <w:rPr>
          <w:sz w:val="28"/>
          <w:szCs w:val="28"/>
        </w:rPr>
        <w:t xml:space="preserve">передбачених  цим Строковим трудовим договором, </w:t>
      </w:r>
      <w:r w:rsidRPr="00B5355F">
        <w:rPr>
          <w:sz w:val="28"/>
          <w:szCs w:val="28"/>
          <w:lang w:val="uk-UA"/>
        </w:rPr>
        <w:t>ст</w:t>
      </w:r>
      <w:r w:rsidRPr="00B5355F">
        <w:rPr>
          <w:sz w:val="28"/>
          <w:szCs w:val="28"/>
        </w:rPr>
        <w:t>ронни несуть дисциплінарну, матеріальну, адміністративну, кримінальну відповідальність відповідно до законодавства України.</w:t>
      </w:r>
    </w:p>
    <w:p w:rsidR="008265E4" w:rsidRPr="00B5355F" w:rsidRDefault="008265E4" w:rsidP="0048300C">
      <w:pPr>
        <w:ind w:firstLine="709"/>
        <w:jc w:val="both"/>
        <w:rPr>
          <w:sz w:val="28"/>
          <w:szCs w:val="28"/>
        </w:rPr>
      </w:pPr>
      <w:r w:rsidRPr="00B5355F">
        <w:rPr>
          <w:sz w:val="28"/>
          <w:szCs w:val="28"/>
        </w:rPr>
        <w:t>7.2. Працівник несе матеріальну відповідальність за шкоду, заподіяну Роботодавцю, у порядку та розмірах, визначених законодавством.</w:t>
      </w:r>
    </w:p>
    <w:p w:rsidR="008265E4" w:rsidRPr="00B5355F" w:rsidRDefault="008265E4" w:rsidP="0048300C">
      <w:pPr>
        <w:ind w:firstLine="709"/>
        <w:jc w:val="both"/>
        <w:rPr>
          <w:sz w:val="28"/>
          <w:szCs w:val="28"/>
        </w:rPr>
      </w:pPr>
      <w:r w:rsidRPr="00B5355F">
        <w:rPr>
          <w:sz w:val="28"/>
          <w:szCs w:val="28"/>
        </w:rPr>
        <w:t>7.3. У випадку завдання шкоди здоров’ю працівника з вини Роботодавця, відшкодування провадиться у порядку, встановленому законодавством.</w:t>
      </w:r>
    </w:p>
    <w:p w:rsidR="008265E4" w:rsidRPr="00B5355F" w:rsidRDefault="008265E4" w:rsidP="0048300C">
      <w:pPr>
        <w:ind w:firstLine="709"/>
        <w:jc w:val="both"/>
        <w:rPr>
          <w:sz w:val="28"/>
          <w:szCs w:val="28"/>
        </w:rPr>
      </w:pPr>
      <w:r w:rsidRPr="00B5355F">
        <w:rPr>
          <w:sz w:val="28"/>
          <w:szCs w:val="28"/>
        </w:rPr>
        <w:t xml:space="preserve">7.4. Спори між сторонами вирішуються в порядку, встановленому торо законодавством України. </w:t>
      </w:r>
    </w:p>
    <w:p w:rsidR="008265E4" w:rsidRPr="0048300C" w:rsidRDefault="008265E4" w:rsidP="008265E4">
      <w:pPr>
        <w:jc w:val="both"/>
        <w:rPr>
          <w:sz w:val="28"/>
          <w:szCs w:val="28"/>
        </w:rPr>
      </w:pPr>
    </w:p>
    <w:p w:rsidR="008265E4" w:rsidRPr="0048300C" w:rsidRDefault="008265E4" w:rsidP="008265E4">
      <w:pPr>
        <w:jc w:val="center"/>
        <w:rPr>
          <w:b/>
          <w:sz w:val="28"/>
          <w:szCs w:val="28"/>
          <w:lang w:val="uk-UA"/>
        </w:rPr>
      </w:pPr>
      <w:r w:rsidRPr="0048300C">
        <w:rPr>
          <w:b/>
          <w:sz w:val="28"/>
          <w:szCs w:val="28"/>
          <w:lang w:val="en-US"/>
        </w:rPr>
        <w:t>VI</w:t>
      </w:r>
      <w:r w:rsidRPr="0048300C">
        <w:rPr>
          <w:b/>
          <w:sz w:val="28"/>
          <w:szCs w:val="28"/>
        </w:rPr>
        <w:t>І</w:t>
      </w:r>
      <w:r w:rsidRPr="0048300C">
        <w:rPr>
          <w:b/>
          <w:sz w:val="28"/>
          <w:szCs w:val="28"/>
          <w:lang w:val="en-US"/>
        </w:rPr>
        <w:t>I</w:t>
      </w:r>
      <w:r w:rsidRPr="0048300C">
        <w:rPr>
          <w:b/>
          <w:sz w:val="28"/>
          <w:szCs w:val="28"/>
        </w:rPr>
        <w:t>. ІНШІ УМОВИ СТРОКОВОГО ТРУДОВОГО ДОГОВОРУ</w:t>
      </w:r>
    </w:p>
    <w:p w:rsidR="0048300C" w:rsidRPr="0048300C" w:rsidRDefault="0048300C" w:rsidP="008265E4">
      <w:pPr>
        <w:jc w:val="center"/>
        <w:rPr>
          <w:sz w:val="28"/>
          <w:szCs w:val="28"/>
          <w:lang w:val="uk-UA"/>
        </w:rPr>
      </w:pPr>
    </w:p>
    <w:p w:rsidR="008265E4" w:rsidRPr="00B5355F" w:rsidRDefault="008265E4" w:rsidP="0048300C">
      <w:pPr>
        <w:ind w:firstLine="709"/>
        <w:jc w:val="both"/>
        <w:rPr>
          <w:sz w:val="28"/>
          <w:szCs w:val="28"/>
        </w:rPr>
      </w:pPr>
      <w:r w:rsidRPr="00B5355F">
        <w:rPr>
          <w:sz w:val="28"/>
          <w:szCs w:val="28"/>
        </w:rPr>
        <w:t>8.1. Цей Строковий трудовий договір укладений українською мовою, на ___ сторінках у двох примірниках, які зберігаються у кожної торонни і мають однакову юридичну силу.</w:t>
      </w:r>
    </w:p>
    <w:p w:rsidR="008265E4" w:rsidRPr="00B5355F" w:rsidRDefault="008265E4" w:rsidP="0048300C">
      <w:pPr>
        <w:ind w:firstLine="709"/>
        <w:jc w:val="both"/>
        <w:rPr>
          <w:sz w:val="28"/>
          <w:szCs w:val="28"/>
          <w:lang w:val="uk-UA"/>
        </w:rPr>
      </w:pPr>
      <w:r w:rsidRPr="00B5355F">
        <w:rPr>
          <w:sz w:val="28"/>
          <w:szCs w:val="28"/>
        </w:rPr>
        <w:t>8.2. Керівник, який звільняється, протягом визначеного законодавством терміну, після прийняття відповідного рішення Засновником чи Органом управління проводить інвентаризацію всіх основних цінностей комунальної установи, наявних документів, справ та на підставі проведеної інвентаризації надає на затвердження Органу управління Акт приймання-передачі.</w:t>
      </w:r>
    </w:p>
    <w:p w:rsidR="008265E4" w:rsidRPr="00B5355F" w:rsidRDefault="008265E4" w:rsidP="008265E4">
      <w:pPr>
        <w:jc w:val="both"/>
        <w:rPr>
          <w:sz w:val="28"/>
          <w:szCs w:val="28"/>
          <w:lang w:val="uk-UA"/>
        </w:rPr>
      </w:pPr>
    </w:p>
    <w:p w:rsidR="008265E4" w:rsidRPr="0048300C" w:rsidRDefault="008265E4" w:rsidP="008265E4">
      <w:pPr>
        <w:jc w:val="center"/>
        <w:rPr>
          <w:b/>
          <w:sz w:val="28"/>
          <w:szCs w:val="28"/>
          <w:lang w:val="uk-UA"/>
        </w:rPr>
      </w:pPr>
      <w:r w:rsidRPr="0048300C">
        <w:rPr>
          <w:b/>
          <w:sz w:val="28"/>
          <w:szCs w:val="28"/>
          <w:lang w:val="uk-UA"/>
        </w:rPr>
        <w:t>ІХ. ЗАХИСТ ПЕРСОНАЛЬНИХ ДАНИХ</w:t>
      </w:r>
    </w:p>
    <w:p w:rsidR="0048300C" w:rsidRPr="00B5355F" w:rsidRDefault="0048300C" w:rsidP="008265E4">
      <w:pPr>
        <w:jc w:val="center"/>
        <w:rPr>
          <w:sz w:val="28"/>
          <w:szCs w:val="28"/>
          <w:lang w:val="uk-UA"/>
        </w:rPr>
      </w:pPr>
    </w:p>
    <w:p w:rsidR="008265E4" w:rsidRPr="00B5355F" w:rsidRDefault="008265E4" w:rsidP="0048300C">
      <w:pPr>
        <w:ind w:firstLine="709"/>
        <w:jc w:val="both"/>
        <w:rPr>
          <w:sz w:val="28"/>
          <w:szCs w:val="28"/>
          <w:lang w:val="uk-UA"/>
        </w:rPr>
      </w:pPr>
      <w:r w:rsidRPr="00B5355F">
        <w:rPr>
          <w:sz w:val="28"/>
          <w:szCs w:val="28"/>
          <w:lang w:val="uk-UA"/>
        </w:rPr>
        <w:t>9.1. Відповідно до Закону України «Про захист персональних даних» від 01.06.2010 № 2297-</w:t>
      </w:r>
      <w:r w:rsidRPr="00B5355F">
        <w:rPr>
          <w:sz w:val="28"/>
          <w:szCs w:val="28"/>
        </w:rPr>
        <w:t>VI</w:t>
      </w:r>
      <w:r w:rsidRPr="00B5355F">
        <w:rPr>
          <w:sz w:val="28"/>
          <w:szCs w:val="28"/>
          <w:lang w:val="uk-UA"/>
        </w:rPr>
        <w:t xml:space="preserve"> (далі — Закон № 2297) ВзПГПБСР обробляє персональні дані Працівника на підставі пункту 5 статті 11 Закону № 2297, а саме у зв’язку з необхідністю виконання обов’язку володільця персональних даних, який передбачений законом, з метою забезпечення реалізації трудових, соціально-трудових відносин, відносин у сфері управління персоналом, військового обліку (відповідно до Кодексу законів про працю України, Законів України «Про охорону праці», «Про професійні спілки, їх права та гарантії діяльності», «Про військовий обов’язок та військову </w:t>
      </w:r>
      <w:r w:rsidRPr="00B5355F">
        <w:rPr>
          <w:sz w:val="28"/>
          <w:szCs w:val="28"/>
          <w:lang w:val="uk-UA"/>
        </w:rPr>
        <w:lastRenderedPageBreak/>
        <w:t>службу»), відносин у сфері бухгалтерського і податкового обліку (відповідно до Податкового кодексу України, Законів України «Про бухгалтерський облік та фінансову звітність в Україні», «Про оплату праці»).</w:t>
      </w:r>
    </w:p>
    <w:p w:rsidR="008265E4" w:rsidRPr="00B5355F" w:rsidRDefault="008265E4" w:rsidP="0048300C">
      <w:pPr>
        <w:ind w:firstLine="709"/>
        <w:jc w:val="both"/>
        <w:rPr>
          <w:sz w:val="28"/>
          <w:szCs w:val="28"/>
          <w:lang w:val="uk-UA"/>
        </w:rPr>
      </w:pPr>
      <w:r w:rsidRPr="00B5355F">
        <w:rPr>
          <w:sz w:val="28"/>
          <w:szCs w:val="28"/>
          <w:lang w:val="uk-UA"/>
        </w:rPr>
        <w:t>9.2. Працівник повідомлений, про:</w:t>
      </w:r>
    </w:p>
    <w:p w:rsidR="008265E4" w:rsidRPr="00B5355F" w:rsidRDefault="008265E4" w:rsidP="0048300C">
      <w:pPr>
        <w:ind w:firstLine="709"/>
        <w:jc w:val="both"/>
        <w:rPr>
          <w:sz w:val="28"/>
          <w:szCs w:val="28"/>
          <w:lang w:val="uk-UA"/>
        </w:rPr>
      </w:pPr>
      <w:r w:rsidRPr="00B5355F">
        <w:rPr>
          <w:sz w:val="28"/>
          <w:szCs w:val="28"/>
          <w:lang w:val="uk-UA"/>
        </w:rPr>
        <w:t>6.2.1. Те, що під обробкою його персональних даних відповідно до Закону             № 2297 розуміється будь-яка дія або сукупність дій, таких як збирання, реєстрація, накопичення, зберігання, адаптування, зміна, поновлення, використання і поширення (розповсюдження, реалізація, передача), знеособлення, знищення персональних даних, у тому числі з використанням інформаційних (автоматизованих) систем.</w:t>
      </w:r>
    </w:p>
    <w:p w:rsidR="008265E4" w:rsidRPr="00B5355F" w:rsidRDefault="008265E4" w:rsidP="0048300C">
      <w:pPr>
        <w:ind w:firstLine="709"/>
        <w:jc w:val="both"/>
        <w:rPr>
          <w:sz w:val="28"/>
          <w:szCs w:val="28"/>
        </w:rPr>
      </w:pPr>
      <w:r w:rsidRPr="00B5355F">
        <w:rPr>
          <w:sz w:val="28"/>
          <w:szCs w:val="28"/>
          <w:lang w:val="uk-UA"/>
        </w:rPr>
        <w:t>9</w:t>
      </w:r>
      <w:r w:rsidRPr="00B5355F">
        <w:rPr>
          <w:sz w:val="28"/>
          <w:szCs w:val="28"/>
        </w:rPr>
        <w:t>.</w:t>
      </w:r>
      <w:r w:rsidRPr="00B5355F">
        <w:rPr>
          <w:sz w:val="28"/>
          <w:szCs w:val="28"/>
          <w:lang w:val="uk-UA"/>
        </w:rPr>
        <w:t>2</w:t>
      </w:r>
      <w:r w:rsidRPr="00B5355F">
        <w:rPr>
          <w:sz w:val="28"/>
          <w:szCs w:val="28"/>
        </w:rPr>
        <w:t>.2. Володільця персональних даних, склад та зміст зібраних персональних даних, права Працівника як суб’єкта персональних даних, визначені статтею 8 Закону № 2297, мету збору персональних даних та осіб, яким передаються його персональні дані (відповідно до ст. 12 Закону № 2297).</w:t>
      </w:r>
    </w:p>
    <w:p w:rsidR="008265E4" w:rsidRPr="00B5355F" w:rsidRDefault="008265E4" w:rsidP="0048300C">
      <w:pPr>
        <w:ind w:firstLine="709"/>
        <w:jc w:val="both"/>
        <w:rPr>
          <w:sz w:val="28"/>
          <w:szCs w:val="28"/>
        </w:rPr>
      </w:pPr>
      <w:r w:rsidRPr="00B5355F">
        <w:rPr>
          <w:sz w:val="28"/>
          <w:szCs w:val="28"/>
          <w:lang w:val="uk-UA"/>
        </w:rPr>
        <w:t>9</w:t>
      </w:r>
      <w:r w:rsidRPr="00B5355F">
        <w:rPr>
          <w:sz w:val="28"/>
          <w:szCs w:val="28"/>
        </w:rPr>
        <w:t>.</w:t>
      </w:r>
      <w:r w:rsidRPr="00B5355F">
        <w:rPr>
          <w:sz w:val="28"/>
          <w:szCs w:val="28"/>
          <w:lang w:val="uk-UA"/>
        </w:rPr>
        <w:t>3</w:t>
      </w:r>
      <w:r w:rsidRPr="00B5355F">
        <w:rPr>
          <w:sz w:val="28"/>
          <w:szCs w:val="28"/>
        </w:rPr>
        <w:t xml:space="preserve">. </w:t>
      </w:r>
      <w:r w:rsidRPr="00B5355F">
        <w:rPr>
          <w:sz w:val="28"/>
          <w:szCs w:val="28"/>
          <w:lang w:val="uk-UA"/>
        </w:rPr>
        <w:t>ВзПГПБСР</w:t>
      </w:r>
      <w:r w:rsidRPr="00B5355F">
        <w:rPr>
          <w:sz w:val="28"/>
          <w:szCs w:val="28"/>
        </w:rPr>
        <w:t xml:space="preserve"> прийняло на себе зобов’язання щодо захисту персональних даних Працівника та вживає технічних і організаційних заходів щодо захисту таких персональних даних.</w:t>
      </w:r>
    </w:p>
    <w:p w:rsidR="008265E4" w:rsidRPr="00B5355F" w:rsidRDefault="008265E4" w:rsidP="0048300C">
      <w:pPr>
        <w:ind w:firstLine="709"/>
        <w:jc w:val="both"/>
        <w:rPr>
          <w:sz w:val="28"/>
          <w:szCs w:val="28"/>
        </w:rPr>
      </w:pPr>
      <w:r w:rsidRPr="00B5355F">
        <w:rPr>
          <w:sz w:val="28"/>
          <w:szCs w:val="28"/>
          <w:lang w:val="uk-UA"/>
        </w:rPr>
        <w:t>9</w:t>
      </w:r>
      <w:r w:rsidRPr="00B5355F">
        <w:rPr>
          <w:sz w:val="28"/>
          <w:szCs w:val="28"/>
        </w:rPr>
        <w:t>.</w:t>
      </w:r>
      <w:r w:rsidRPr="00B5355F">
        <w:rPr>
          <w:sz w:val="28"/>
          <w:szCs w:val="28"/>
          <w:lang w:val="uk-UA"/>
        </w:rPr>
        <w:t>4</w:t>
      </w:r>
      <w:r w:rsidRPr="00B5355F">
        <w:rPr>
          <w:sz w:val="28"/>
          <w:szCs w:val="28"/>
        </w:rPr>
        <w:t>. Обробка персональних даних Працівника провадитиметься виключно посадовими особами, які надали письмові зобов’язання про нерозголошення персональних даних інших осіб, що стали відомі у зв’язку з виконанням посадових обов’язків.</w:t>
      </w:r>
    </w:p>
    <w:p w:rsidR="008265E4" w:rsidRPr="00B5355F" w:rsidRDefault="008265E4" w:rsidP="0048300C">
      <w:pPr>
        <w:ind w:firstLine="709"/>
        <w:jc w:val="both"/>
        <w:rPr>
          <w:sz w:val="28"/>
          <w:szCs w:val="28"/>
        </w:rPr>
      </w:pPr>
      <w:r w:rsidRPr="00B5355F">
        <w:rPr>
          <w:sz w:val="28"/>
          <w:szCs w:val="28"/>
          <w:lang w:val="uk-UA"/>
        </w:rPr>
        <w:t>9</w:t>
      </w:r>
      <w:r w:rsidRPr="00B5355F">
        <w:rPr>
          <w:sz w:val="28"/>
          <w:szCs w:val="28"/>
        </w:rPr>
        <w:t>.</w:t>
      </w:r>
      <w:r w:rsidRPr="00B5355F">
        <w:rPr>
          <w:sz w:val="28"/>
          <w:szCs w:val="28"/>
          <w:lang w:val="uk-UA"/>
        </w:rPr>
        <w:t>5</w:t>
      </w:r>
      <w:r w:rsidRPr="00B5355F">
        <w:rPr>
          <w:sz w:val="28"/>
          <w:szCs w:val="28"/>
        </w:rPr>
        <w:t>. Згідно зі статтею 14 Закону № 2297 передання персональних даних Працівника без повідомлення його про це здійснюється у випадках, визначених законом, і лише (якщо це необхідно) в інтересах національної безпеки, економічного добробуту та прав людини.</w:t>
      </w:r>
    </w:p>
    <w:p w:rsidR="008265E4" w:rsidRPr="00B5355F" w:rsidRDefault="008265E4" w:rsidP="0048300C">
      <w:pPr>
        <w:ind w:firstLine="709"/>
        <w:jc w:val="both"/>
        <w:rPr>
          <w:sz w:val="28"/>
          <w:szCs w:val="28"/>
        </w:rPr>
      </w:pPr>
      <w:r w:rsidRPr="00B5355F">
        <w:rPr>
          <w:sz w:val="28"/>
          <w:szCs w:val="28"/>
          <w:lang w:val="uk-UA"/>
        </w:rPr>
        <w:t>9</w:t>
      </w:r>
      <w:r w:rsidRPr="00B5355F">
        <w:rPr>
          <w:sz w:val="28"/>
          <w:szCs w:val="28"/>
        </w:rPr>
        <w:t>.</w:t>
      </w:r>
      <w:r w:rsidRPr="00B5355F">
        <w:rPr>
          <w:sz w:val="28"/>
          <w:szCs w:val="28"/>
          <w:lang w:val="uk-UA"/>
        </w:rPr>
        <w:t>6</w:t>
      </w:r>
      <w:r w:rsidRPr="00B5355F">
        <w:rPr>
          <w:sz w:val="28"/>
          <w:szCs w:val="28"/>
        </w:rPr>
        <w:t xml:space="preserve">. В інших, ніж зазначені у пункті </w:t>
      </w:r>
      <w:r w:rsidRPr="00B5355F">
        <w:rPr>
          <w:sz w:val="28"/>
          <w:szCs w:val="28"/>
          <w:lang w:val="uk-UA"/>
        </w:rPr>
        <w:t>9</w:t>
      </w:r>
      <w:r w:rsidRPr="00B5355F">
        <w:rPr>
          <w:sz w:val="28"/>
          <w:szCs w:val="28"/>
        </w:rPr>
        <w:t>.</w:t>
      </w:r>
      <w:r w:rsidRPr="00B5355F">
        <w:rPr>
          <w:sz w:val="28"/>
          <w:szCs w:val="28"/>
          <w:lang w:val="uk-UA"/>
        </w:rPr>
        <w:t>5.</w:t>
      </w:r>
      <w:r w:rsidRPr="00B5355F">
        <w:rPr>
          <w:sz w:val="28"/>
          <w:szCs w:val="28"/>
        </w:rPr>
        <w:t xml:space="preserve"> випадках, доступ до персональних даних Працівника надається третім особам лише за його письмової згоди за кожним запитом окремо.</w:t>
      </w:r>
    </w:p>
    <w:p w:rsidR="008265E4" w:rsidRPr="0048300C" w:rsidRDefault="008265E4" w:rsidP="008265E4">
      <w:pPr>
        <w:jc w:val="both"/>
        <w:rPr>
          <w:sz w:val="28"/>
          <w:szCs w:val="28"/>
        </w:rPr>
      </w:pPr>
    </w:p>
    <w:p w:rsidR="008265E4" w:rsidRPr="0048300C" w:rsidRDefault="008265E4" w:rsidP="0048300C">
      <w:pPr>
        <w:jc w:val="center"/>
        <w:rPr>
          <w:b/>
          <w:sz w:val="28"/>
          <w:szCs w:val="28"/>
          <w:lang w:val="uk-UA"/>
        </w:rPr>
      </w:pPr>
      <w:r w:rsidRPr="0048300C">
        <w:rPr>
          <w:b/>
          <w:sz w:val="28"/>
          <w:szCs w:val="28"/>
        </w:rPr>
        <w:t>Х. АДРЕСИ СТОРІН ТА ІНШІ ВІДОМОСТІ</w:t>
      </w:r>
    </w:p>
    <w:p w:rsidR="0048300C" w:rsidRPr="0048300C" w:rsidRDefault="0048300C" w:rsidP="0048300C">
      <w:pPr>
        <w:jc w:val="center"/>
        <w:rPr>
          <w:sz w:val="28"/>
          <w:szCs w:val="28"/>
          <w:lang w:val="uk-UA"/>
        </w:rPr>
      </w:pPr>
    </w:p>
    <w:p w:rsidR="008265E4" w:rsidRPr="00B5355F" w:rsidRDefault="008265E4" w:rsidP="008265E4">
      <w:pPr>
        <w:jc w:val="both"/>
        <w:rPr>
          <w:sz w:val="28"/>
          <w:szCs w:val="28"/>
        </w:rPr>
      </w:pPr>
      <w:r w:rsidRPr="00B5355F">
        <w:rPr>
          <w:sz w:val="28"/>
          <w:szCs w:val="28"/>
          <w:lang w:val="uk-UA"/>
        </w:rPr>
        <w:t>10</w:t>
      </w:r>
      <w:r w:rsidRPr="00B5355F">
        <w:rPr>
          <w:sz w:val="28"/>
          <w:szCs w:val="28"/>
        </w:rPr>
        <w:t>.1. Відомості про Орган управління:</w:t>
      </w:r>
    </w:p>
    <w:p w:rsidR="008265E4" w:rsidRPr="00B5355F" w:rsidRDefault="008265E4" w:rsidP="008265E4">
      <w:pPr>
        <w:jc w:val="both"/>
        <w:rPr>
          <w:sz w:val="28"/>
          <w:szCs w:val="28"/>
        </w:rPr>
      </w:pPr>
      <w:r w:rsidRPr="00B5355F">
        <w:rPr>
          <w:sz w:val="28"/>
          <w:szCs w:val="28"/>
        </w:rPr>
        <w:t>Повна назва: Відділ з питань гуманітарної політики (освіта, культура, туризм, молоді та спорту) Борівської селищної ради</w:t>
      </w:r>
    </w:p>
    <w:p w:rsidR="008265E4" w:rsidRPr="00B5355F" w:rsidRDefault="008265E4" w:rsidP="008265E4">
      <w:pPr>
        <w:jc w:val="both"/>
        <w:rPr>
          <w:sz w:val="28"/>
          <w:szCs w:val="28"/>
        </w:rPr>
      </w:pPr>
      <w:r w:rsidRPr="00B5355F">
        <w:rPr>
          <w:sz w:val="28"/>
          <w:szCs w:val="28"/>
        </w:rPr>
        <w:t>Код ЄДРПОУ 44087740</w:t>
      </w:r>
    </w:p>
    <w:p w:rsidR="008265E4" w:rsidRPr="00B5355F" w:rsidRDefault="008265E4" w:rsidP="008265E4">
      <w:pPr>
        <w:jc w:val="both"/>
        <w:rPr>
          <w:sz w:val="28"/>
          <w:szCs w:val="28"/>
        </w:rPr>
      </w:pPr>
      <w:r w:rsidRPr="00B5355F">
        <w:rPr>
          <w:sz w:val="28"/>
          <w:szCs w:val="28"/>
        </w:rPr>
        <w:t>Місце знаходження: 63801, вул. Миру, 19, смт. Борова, Харківська область</w:t>
      </w:r>
    </w:p>
    <w:p w:rsidR="008265E4" w:rsidRPr="00B5355F" w:rsidRDefault="008265E4" w:rsidP="008265E4">
      <w:pPr>
        <w:jc w:val="both"/>
        <w:rPr>
          <w:sz w:val="28"/>
          <w:szCs w:val="28"/>
        </w:rPr>
      </w:pPr>
      <w:r w:rsidRPr="00B5355F">
        <w:rPr>
          <w:sz w:val="28"/>
          <w:szCs w:val="28"/>
        </w:rPr>
        <w:t>ПІБ керівника: ________________________________________________</w:t>
      </w:r>
    </w:p>
    <w:p w:rsidR="008265E4" w:rsidRPr="00B5355F" w:rsidRDefault="008265E4" w:rsidP="008265E4">
      <w:pPr>
        <w:jc w:val="both"/>
        <w:rPr>
          <w:sz w:val="28"/>
          <w:szCs w:val="28"/>
        </w:rPr>
      </w:pPr>
    </w:p>
    <w:p w:rsidR="008265E4" w:rsidRPr="00B5355F" w:rsidRDefault="008265E4" w:rsidP="008265E4">
      <w:pPr>
        <w:jc w:val="both"/>
        <w:rPr>
          <w:sz w:val="28"/>
          <w:szCs w:val="28"/>
        </w:rPr>
      </w:pPr>
      <w:r w:rsidRPr="00B5355F">
        <w:rPr>
          <w:sz w:val="28"/>
          <w:szCs w:val="28"/>
          <w:lang w:val="uk-UA"/>
        </w:rPr>
        <w:t>10</w:t>
      </w:r>
      <w:r w:rsidRPr="00B5355F">
        <w:rPr>
          <w:sz w:val="28"/>
          <w:szCs w:val="28"/>
        </w:rPr>
        <w:t>.2. Відомості про комунальну установу:</w:t>
      </w:r>
    </w:p>
    <w:p w:rsidR="008265E4" w:rsidRPr="00B5355F" w:rsidRDefault="008265E4" w:rsidP="008265E4">
      <w:pPr>
        <w:jc w:val="both"/>
        <w:rPr>
          <w:sz w:val="28"/>
          <w:szCs w:val="28"/>
        </w:rPr>
      </w:pPr>
      <w:r w:rsidRPr="00B5355F">
        <w:rPr>
          <w:sz w:val="28"/>
          <w:szCs w:val="28"/>
        </w:rPr>
        <w:t xml:space="preserve">Повна назва: комунальна установа «Борівський районний центр професійного розвитку педагогічних працівників» Борівської селищної ради. </w:t>
      </w:r>
    </w:p>
    <w:p w:rsidR="008265E4" w:rsidRPr="00B5355F" w:rsidRDefault="008265E4" w:rsidP="008265E4">
      <w:pPr>
        <w:jc w:val="both"/>
        <w:rPr>
          <w:sz w:val="28"/>
          <w:szCs w:val="28"/>
        </w:rPr>
      </w:pPr>
      <w:r w:rsidRPr="00B5355F">
        <w:rPr>
          <w:sz w:val="28"/>
          <w:szCs w:val="28"/>
        </w:rPr>
        <w:t>Місце знаходження: 63801, вул.Миру,12, смт.  Борова, Харківської області.</w:t>
      </w:r>
    </w:p>
    <w:p w:rsidR="008265E4" w:rsidRPr="00B5355F" w:rsidRDefault="008265E4" w:rsidP="008265E4">
      <w:pPr>
        <w:jc w:val="both"/>
        <w:rPr>
          <w:sz w:val="28"/>
          <w:szCs w:val="28"/>
        </w:rPr>
      </w:pPr>
      <w:r w:rsidRPr="00B5355F">
        <w:rPr>
          <w:sz w:val="28"/>
          <w:szCs w:val="28"/>
          <w:lang w:val="uk-UA"/>
        </w:rPr>
        <w:t>10</w:t>
      </w:r>
      <w:r w:rsidRPr="00B5355F">
        <w:rPr>
          <w:sz w:val="28"/>
          <w:szCs w:val="28"/>
        </w:rPr>
        <w:t>.3. Відомості про керівника:</w:t>
      </w:r>
    </w:p>
    <w:p w:rsidR="008265E4" w:rsidRPr="00B5355F" w:rsidRDefault="008265E4" w:rsidP="008265E4">
      <w:pPr>
        <w:jc w:val="both"/>
        <w:rPr>
          <w:sz w:val="28"/>
          <w:szCs w:val="28"/>
        </w:rPr>
      </w:pPr>
      <w:r w:rsidRPr="00B5355F">
        <w:rPr>
          <w:sz w:val="28"/>
          <w:szCs w:val="28"/>
        </w:rPr>
        <w:t>ПІБ: ____________________________________________________________</w:t>
      </w:r>
    </w:p>
    <w:p w:rsidR="008265E4" w:rsidRPr="00B5355F" w:rsidRDefault="008265E4" w:rsidP="008265E4">
      <w:pPr>
        <w:jc w:val="both"/>
        <w:rPr>
          <w:sz w:val="28"/>
          <w:szCs w:val="28"/>
        </w:rPr>
      </w:pPr>
      <w:r w:rsidRPr="00B5355F">
        <w:rPr>
          <w:sz w:val="28"/>
          <w:szCs w:val="28"/>
        </w:rPr>
        <w:t>Місце реєстрації: __________________________________________________</w:t>
      </w:r>
    </w:p>
    <w:p w:rsidR="008265E4" w:rsidRPr="00B5355F" w:rsidRDefault="008265E4" w:rsidP="008265E4">
      <w:pPr>
        <w:jc w:val="both"/>
        <w:rPr>
          <w:sz w:val="28"/>
          <w:szCs w:val="28"/>
        </w:rPr>
      </w:pPr>
      <w:r w:rsidRPr="00B5355F">
        <w:rPr>
          <w:sz w:val="28"/>
          <w:szCs w:val="28"/>
        </w:rPr>
        <w:t xml:space="preserve">Місце проживання: ________________________________________________  </w:t>
      </w:r>
    </w:p>
    <w:p w:rsidR="008265E4" w:rsidRPr="00B5355F" w:rsidRDefault="008265E4" w:rsidP="008265E4">
      <w:pPr>
        <w:jc w:val="both"/>
        <w:rPr>
          <w:sz w:val="28"/>
          <w:szCs w:val="28"/>
        </w:rPr>
      </w:pPr>
      <w:r w:rsidRPr="00B5355F">
        <w:rPr>
          <w:sz w:val="28"/>
          <w:szCs w:val="28"/>
        </w:rPr>
        <w:t xml:space="preserve">Номер мобільного телефону: ________________________________________ </w:t>
      </w:r>
    </w:p>
    <w:p w:rsidR="008265E4" w:rsidRPr="00B5355F" w:rsidRDefault="008265E4" w:rsidP="008265E4">
      <w:pPr>
        <w:jc w:val="both"/>
        <w:rPr>
          <w:sz w:val="28"/>
          <w:szCs w:val="28"/>
        </w:rPr>
      </w:pPr>
      <w:r w:rsidRPr="00B5355F">
        <w:rPr>
          <w:sz w:val="28"/>
          <w:szCs w:val="28"/>
        </w:rPr>
        <w:lastRenderedPageBreak/>
        <w:t>Серія, номер паспорта, ким і коли виданий: _____________________________</w:t>
      </w:r>
    </w:p>
    <w:p w:rsidR="008265E4" w:rsidRPr="00B5355F" w:rsidRDefault="008265E4" w:rsidP="008265E4">
      <w:pPr>
        <w:jc w:val="both"/>
        <w:rPr>
          <w:sz w:val="28"/>
          <w:szCs w:val="28"/>
        </w:rPr>
      </w:pPr>
      <w:r w:rsidRPr="00B5355F">
        <w:rPr>
          <w:sz w:val="28"/>
          <w:szCs w:val="28"/>
        </w:rPr>
        <w:t xml:space="preserve">_________________________________________________________________ </w:t>
      </w:r>
    </w:p>
    <w:p w:rsidR="008265E4" w:rsidRPr="00B5355F" w:rsidRDefault="008265E4" w:rsidP="008265E4">
      <w:pPr>
        <w:jc w:val="both"/>
        <w:rPr>
          <w:sz w:val="28"/>
          <w:szCs w:val="28"/>
        </w:rPr>
      </w:pPr>
    </w:p>
    <w:p w:rsidR="008265E4" w:rsidRPr="00B5355F" w:rsidRDefault="008265E4" w:rsidP="008265E4">
      <w:pPr>
        <w:jc w:val="both"/>
        <w:rPr>
          <w:sz w:val="28"/>
          <w:szCs w:val="28"/>
        </w:rPr>
      </w:pPr>
    </w:p>
    <w:tbl>
      <w:tblPr>
        <w:tblW w:w="10031" w:type="dxa"/>
        <w:tblLook w:val="04A0"/>
      </w:tblPr>
      <w:tblGrid>
        <w:gridCol w:w="4644"/>
        <w:gridCol w:w="453"/>
        <w:gridCol w:w="4934"/>
      </w:tblGrid>
      <w:tr w:rsidR="008265E4" w:rsidRPr="00B5355F" w:rsidTr="008265E4">
        <w:tc>
          <w:tcPr>
            <w:tcW w:w="4644" w:type="dxa"/>
            <w:hideMark/>
          </w:tcPr>
          <w:p w:rsidR="008265E4" w:rsidRPr="00B5355F" w:rsidRDefault="008265E4">
            <w:pPr>
              <w:spacing w:line="256" w:lineRule="auto"/>
              <w:jc w:val="both"/>
              <w:rPr>
                <w:rFonts w:eastAsiaTheme="minorHAnsi"/>
                <w:sz w:val="28"/>
                <w:szCs w:val="28"/>
              </w:rPr>
            </w:pPr>
            <w:r w:rsidRPr="00B5355F">
              <w:rPr>
                <w:rFonts w:eastAsiaTheme="minorHAnsi"/>
                <w:sz w:val="28"/>
                <w:szCs w:val="28"/>
              </w:rPr>
              <w:t xml:space="preserve">ОРГАН УПРАВЛІННЯ:                                      </w:t>
            </w:r>
          </w:p>
        </w:tc>
        <w:tc>
          <w:tcPr>
            <w:tcW w:w="453" w:type="dxa"/>
          </w:tcPr>
          <w:p w:rsidR="008265E4" w:rsidRPr="00B5355F" w:rsidRDefault="008265E4">
            <w:pPr>
              <w:spacing w:line="256" w:lineRule="auto"/>
              <w:jc w:val="both"/>
              <w:rPr>
                <w:rFonts w:eastAsiaTheme="minorHAnsi"/>
                <w:sz w:val="28"/>
                <w:szCs w:val="28"/>
              </w:rPr>
            </w:pPr>
          </w:p>
        </w:tc>
        <w:tc>
          <w:tcPr>
            <w:tcW w:w="4934" w:type="dxa"/>
          </w:tcPr>
          <w:p w:rsidR="008265E4" w:rsidRPr="00B5355F" w:rsidRDefault="008265E4">
            <w:pPr>
              <w:spacing w:line="256" w:lineRule="auto"/>
              <w:jc w:val="both"/>
              <w:rPr>
                <w:rFonts w:eastAsiaTheme="minorHAnsi"/>
                <w:sz w:val="28"/>
                <w:szCs w:val="28"/>
              </w:rPr>
            </w:pPr>
            <w:r w:rsidRPr="00B5355F">
              <w:rPr>
                <w:rFonts w:eastAsiaTheme="minorHAnsi"/>
                <w:sz w:val="28"/>
                <w:szCs w:val="28"/>
              </w:rPr>
              <w:t>КЕРІВНИК:</w:t>
            </w:r>
          </w:p>
          <w:p w:rsidR="008265E4" w:rsidRPr="00B5355F" w:rsidRDefault="008265E4">
            <w:pPr>
              <w:spacing w:line="256" w:lineRule="auto"/>
              <w:jc w:val="both"/>
              <w:rPr>
                <w:rFonts w:eastAsiaTheme="minorHAnsi"/>
                <w:sz w:val="28"/>
                <w:szCs w:val="28"/>
              </w:rPr>
            </w:pPr>
          </w:p>
        </w:tc>
      </w:tr>
      <w:tr w:rsidR="008265E4" w:rsidRPr="00B5355F" w:rsidTr="008265E4">
        <w:tc>
          <w:tcPr>
            <w:tcW w:w="4644" w:type="dxa"/>
            <w:hideMark/>
          </w:tcPr>
          <w:p w:rsidR="008265E4" w:rsidRPr="00B5355F" w:rsidRDefault="008265E4">
            <w:pPr>
              <w:spacing w:line="256" w:lineRule="auto"/>
              <w:jc w:val="both"/>
              <w:rPr>
                <w:rFonts w:eastAsiaTheme="minorHAnsi"/>
                <w:sz w:val="28"/>
                <w:szCs w:val="28"/>
              </w:rPr>
            </w:pPr>
            <w:r w:rsidRPr="00B5355F">
              <w:rPr>
                <w:rFonts w:eastAsiaTheme="minorHAnsi" w:cstheme="minorBidi"/>
                <w:sz w:val="28"/>
                <w:szCs w:val="28"/>
              </w:rPr>
              <w:t>Відділ з питань гуманітарної політики (освіта, культура, туризм, молоді та спорту) Борівської селищної ради</w:t>
            </w:r>
          </w:p>
        </w:tc>
        <w:tc>
          <w:tcPr>
            <w:tcW w:w="453" w:type="dxa"/>
          </w:tcPr>
          <w:p w:rsidR="008265E4" w:rsidRPr="00B5355F" w:rsidRDefault="008265E4">
            <w:pPr>
              <w:spacing w:line="256" w:lineRule="auto"/>
              <w:jc w:val="both"/>
              <w:rPr>
                <w:rFonts w:eastAsiaTheme="minorHAnsi"/>
                <w:sz w:val="28"/>
                <w:szCs w:val="28"/>
              </w:rPr>
            </w:pPr>
          </w:p>
        </w:tc>
        <w:tc>
          <w:tcPr>
            <w:tcW w:w="4934" w:type="dxa"/>
          </w:tcPr>
          <w:p w:rsidR="008265E4" w:rsidRPr="00B5355F" w:rsidRDefault="008265E4">
            <w:pPr>
              <w:spacing w:line="256" w:lineRule="auto"/>
              <w:jc w:val="both"/>
              <w:rPr>
                <w:rFonts w:eastAsiaTheme="minorHAnsi"/>
                <w:sz w:val="28"/>
                <w:szCs w:val="28"/>
              </w:rPr>
            </w:pPr>
            <w:r w:rsidRPr="00B5355F">
              <w:rPr>
                <w:rFonts w:eastAsiaTheme="minorHAnsi"/>
                <w:sz w:val="28"/>
                <w:szCs w:val="28"/>
              </w:rPr>
              <w:t xml:space="preserve">Комунальна установа «Борівський </w:t>
            </w:r>
          </w:p>
          <w:p w:rsidR="008265E4" w:rsidRPr="00B5355F" w:rsidRDefault="008265E4">
            <w:pPr>
              <w:spacing w:line="256" w:lineRule="auto"/>
              <w:rPr>
                <w:rFonts w:eastAsiaTheme="minorHAnsi"/>
                <w:sz w:val="28"/>
                <w:szCs w:val="28"/>
              </w:rPr>
            </w:pPr>
            <w:r w:rsidRPr="00B5355F">
              <w:rPr>
                <w:rFonts w:eastAsiaTheme="minorHAnsi"/>
                <w:sz w:val="28"/>
                <w:szCs w:val="28"/>
              </w:rPr>
              <w:t xml:space="preserve">районний центр професійного  </w:t>
            </w:r>
          </w:p>
          <w:p w:rsidR="008265E4" w:rsidRPr="00B5355F" w:rsidRDefault="008265E4">
            <w:pPr>
              <w:spacing w:line="256" w:lineRule="auto"/>
              <w:rPr>
                <w:rFonts w:eastAsiaTheme="minorHAnsi"/>
                <w:sz w:val="28"/>
                <w:szCs w:val="28"/>
              </w:rPr>
            </w:pPr>
            <w:r w:rsidRPr="00B5355F">
              <w:rPr>
                <w:rFonts w:eastAsiaTheme="minorHAnsi"/>
                <w:sz w:val="28"/>
                <w:szCs w:val="28"/>
              </w:rPr>
              <w:t xml:space="preserve">розвитку педагогічних працівників» </w:t>
            </w:r>
          </w:p>
          <w:p w:rsidR="008265E4" w:rsidRPr="00B5355F" w:rsidRDefault="008265E4">
            <w:pPr>
              <w:spacing w:line="256" w:lineRule="auto"/>
              <w:jc w:val="both"/>
              <w:rPr>
                <w:rFonts w:eastAsiaTheme="minorHAnsi"/>
                <w:sz w:val="28"/>
                <w:szCs w:val="28"/>
              </w:rPr>
            </w:pPr>
            <w:r w:rsidRPr="00B5355F">
              <w:rPr>
                <w:rFonts w:eastAsiaTheme="minorHAnsi"/>
                <w:sz w:val="28"/>
                <w:szCs w:val="28"/>
              </w:rPr>
              <w:t>Борівської селищної ради</w:t>
            </w:r>
          </w:p>
          <w:p w:rsidR="008265E4" w:rsidRPr="00B5355F" w:rsidRDefault="008265E4">
            <w:pPr>
              <w:spacing w:line="256" w:lineRule="auto"/>
              <w:jc w:val="both"/>
              <w:rPr>
                <w:rFonts w:eastAsiaTheme="minorHAnsi"/>
                <w:sz w:val="28"/>
                <w:szCs w:val="28"/>
              </w:rPr>
            </w:pPr>
            <w:r w:rsidRPr="00B5355F">
              <w:rPr>
                <w:rFonts w:eastAsiaTheme="minorHAnsi"/>
                <w:sz w:val="28"/>
                <w:szCs w:val="28"/>
              </w:rPr>
              <w:t xml:space="preserve"> Харківської області</w:t>
            </w:r>
          </w:p>
          <w:p w:rsidR="008265E4" w:rsidRPr="00B5355F" w:rsidRDefault="008265E4">
            <w:pPr>
              <w:spacing w:line="256" w:lineRule="auto"/>
              <w:jc w:val="both"/>
              <w:rPr>
                <w:rFonts w:eastAsiaTheme="minorHAnsi"/>
                <w:sz w:val="28"/>
                <w:szCs w:val="28"/>
              </w:rPr>
            </w:pPr>
          </w:p>
        </w:tc>
      </w:tr>
      <w:tr w:rsidR="008265E4" w:rsidRPr="00B5355F" w:rsidTr="008265E4">
        <w:tc>
          <w:tcPr>
            <w:tcW w:w="4644" w:type="dxa"/>
            <w:hideMark/>
          </w:tcPr>
          <w:p w:rsidR="008265E4" w:rsidRPr="00B5355F" w:rsidRDefault="008265E4">
            <w:pPr>
              <w:spacing w:line="256" w:lineRule="auto"/>
              <w:jc w:val="both"/>
              <w:rPr>
                <w:rFonts w:eastAsiaTheme="minorHAnsi" w:cstheme="minorBidi"/>
                <w:sz w:val="28"/>
                <w:szCs w:val="28"/>
              </w:rPr>
            </w:pPr>
            <w:r w:rsidRPr="00B5355F">
              <w:rPr>
                <w:rFonts w:eastAsiaTheme="minorHAnsi" w:cstheme="minorBidi"/>
                <w:sz w:val="28"/>
                <w:szCs w:val="28"/>
              </w:rPr>
              <w:t>Начальник ВзПГПБСР:</w:t>
            </w:r>
          </w:p>
        </w:tc>
        <w:tc>
          <w:tcPr>
            <w:tcW w:w="453" w:type="dxa"/>
          </w:tcPr>
          <w:p w:rsidR="008265E4" w:rsidRPr="00B5355F" w:rsidRDefault="008265E4">
            <w:pPr>
              <w:spacing w:line="256" w:lineRule="auto"/>
              <w:jc w:val="both"/>
              <w:rPr>
                <w:rFonts w:eastAsiaTheme="minorHAnsi"/>
                <w:sz w:val="28"/>
                <w:szCs w:val="28"/>
              </w:rPr>
            </w:pPr>
          </w:p>
        </w:tc>
        <w:tc>
          <w:tcPr>
            <w:tcW w:w="4934" w:type="dxa"/>
            <w:hideMark/>
          </w:tcPr>
          <w:p w:rsidR="008265E4" w:rsidRPr="00B5355F" w:rsidRDefault="008265E4">
            <w:pPr>
              <w:spacing w:line="256" w:lineRule="auto"/>
              <w:jc w:val="both"/>
              <w:rPr>
                <w:rFonts w:eastAsiaTheme="minorHAnsi"/>
                <w:sz w:val="28"/>
                <w:szCs w:val="28"/>
              </w:rPr>
            </w:pPr>
            <w:r w:rsidRPr="00B5355F">
              <w:rPr>
                <w:rFonts w:eastAsiaTheme="minorHAnsi"/>
                <w:sz w:val="28"/>
                <w:szCs w:val="28"/>
              </w:rPr>
              <w:t>Директор:</w:t>
            </w:r>
          </w:p>
        </w:tc>
      </w:tr>
      <w:tr w:rsidR="008265E4" w:rsidRPr="00B5355F" w:rsidTr="008265E4">
        <w:tc>
          <w:tcPr>
            <w:tcW w:w="4644" w:type="dxa"/>
            <w:hideMark/>
          </w:tcPr>
          <w:p w:rsidR="008265E4" w:rsidRPr="00B5355F" w:rsidRDefault="008265E4">
            <w:pPr>
              <w:spacing w:line="256" w:lineRule="auto"/>
              <w:jc w:val="both"/>
              <w:rPr>
                <w:rFonts w:eastAsiaTheme="minorHAnsi"/>
                <w:sz w:val="28"/>
                <w:szCs w:val="28"/>
              </w:rPr>
            </w:pPr>
            <w:r w:rsidRPr="00B5355F">
              <w:rPr>
                <w:rFonts w:eastAsiaTheme="minorHAnsi"/>
                <w:sz w:val="28"/>
                <w:szCs w:val="28"/>
              </w:rPr>
              <w:t>_______ ____________________</w:t>
            </w:r>
          </w:p>
        </w:tc>
        <w:tc>
          <w:tcPr>
            <w:tcW w:w="453" w:type="dxa"/>
          </w:tcPr>
          <w:p w:rsidR="008265E4" w:rsidRPr="00B5355F" w:rsidRDefault="008265E4">
            <w:pPr>
              <w:spacing w:line="256" w:lineRule="auto"/>
              <w:jc w:val="both"/>
              <w:rPr>
                <w:rFonts w:eastAsiaTheme="minorHAnsi"/>
                <w:sz w:val="28"/>
                <w:szCs w:val="28"/>
              </w:rPr>
            </w:pPr>
          </w:p>
        </w:tc>
        <w:tc>
          <w:tcPr>
            <w:tcW w:w="4934" w:type="dxa"/>
            <w:hideMark/>
          </w:tcPr>
          <w:p w:rsidR="008265E4" w:rsidRPr="00B5355F" w:rsidRDefault="008265E4">
            <w:pPr>
              <w:spacing w:line="256" w:lineRule="auto"/>
              <w:jc w:val="both"/>
              <w:rPr>
                <w:rFonts w:eastAsiaTheme="minorHAnsi"/>
                <w:sz w:val="28"/>
                <w:szCs w:val="28"/>
              </w:rPr>
            </w:pPr>
            <w:r w:rsidRPr="00B5355F">
              <w:rPr>
                <w:rFonts w:eastAsiaTheme="minorHAnsi"/>
                <w:sz w:val="28"/>
                <w:szCs w:val="28"/>
              </w:rPr>
              <w:t>_________ _______________________</w:t>
            </w:r>
          </w:p>
        </w:tc>
      </w:tr>
    </w:tbl>
    <w:p w:rsidR="008265E4" w:rsidRPr="00B5355F" w:rsidRDefault="008265E4" w:rsidP="008265E4">
      <w:pPr>
        <w:jc w:val="both"/>
        <w:rPr>
          <w:sz w:val="28"/>
          <w:szCs w:val="28"/>
        </w:rPr>
      </w:pPr>
      <w:r w:rsidRPr="00B5355F">
        <w:rPr>
          <w:sz w:val="28"/>
          <w:szCs w:val="28"/>
        </w:rPr>
        <w:t xml:space="preserve">              М.П.                                                               М.П.</w:t>
      </w:r>
    </w:p>
    <w:p w:rsidR="008265E4" w:rsidRPr="00B5355F" w:rsidRDefault="008265E4" w:rsidP="008265E4">
      <w:pPr>
        <w:jc w:val="both"/>
        <w:rPr>
          <w:sz w:val="28"/>
          <w:szCs w:val="28"/>
        </w:rPr>
      </w:pPr>
      <w:r w:rsidRPr="00B5355F">
        <w:rPr>
          <w:sz w:val="28"/>
          <w:szCs w:val="28"/>
        </w:rPr>
        <w:t xml:space="preserve">«___»_______ 20__ року                              «_____»_________ 20__ року                 </w:t>
      </w:r>
    </w:p>
    <w:p w:rsidR="008265E4" w:rsidRPr="00B5355F" w:rsidRDefault="008265E4" w:rsidP="008265E4">
      <w:pPr>
        <w:rPr>
          <w:b/>
          <w:bCs/>
          <w:sz w:val="28"/>
          <w:szCs w:val="28"/>
          <w:lang w:val="uk-UA"/>
        </w:rPr>
        <w:sectPr w:rsidR="008265E4" w:rsidRPr="00B5355F">
          <w:pgSz w:w="11906" w:h="16838"/>
          <w:pgMar w:top="680" w:right="851" w:bottom="680" w:left="1701" w:header="709" w:footer="709" w:gutter="0"/>
          <w:cols w:space="720"/>
        </w:sectPr>
      </w:pPr>
    </w:p>
    <w:p w:rsidR="008265E4" w:rsidRPr="0048300C" w:rsidRDefault="008265E4" w:rsidP="0048300C">
      <w:pPr>
        <w:pStyle w:val="11"/>
        <w:ind w:firstLine="4536"/>
        <w:jc w:val="both"/>
        <w:rPr>
          <w:bCs/>
          <w:sz w:val="24"/>
          <w:szCs w:val="24"/>
          <w:lang w:val="uk-UA"/>
        </w:rPr>
      </w:pPr>
      <w:r w:rsidRPr="0048300C">
        <w:rPr>
          <w:bCs/>
          <w:sz w:val="24"/>
          <w:szCs w:val="24"/>
          <w:lang w:val="uk-UA"/>
        </w:rPr>
        <w:lastRenderedPageBreak/>
        <w:t>Додаток 2</w:t>
      </w:r>
    </w:p>
    <w:p w:rsidR="008265E4" w:rsidRPr="0048300C" w:rsidRDefault="008265E4" w:rsidP="0048300C">
      <w:pPr>
        <w:ind w:left="4536"/>
        <w:jc w:val="both"/>
        <w:rPr>
          <w:lang w:val="uk-UA"/>
        </w:rPr>
      </w:pPr>
      <w:r w:rsidRPr="0048300C">
        <w:rPr>
          <w:bCs/>
          <w:lang w:val="uk-UA"/>
        </w:rPr>
        <w:t>до рішення Х</w:t>
      </w:r>
      <w:r w:rsidRPr="0048300C">
        <w:rPr>
          <w:bCs/>
          <w:lang w:val="en-US"/>
        </w:rPr>
        <w:t>V</w:t>
      </w:r>
      <w:r w:rsidRPr="0048300C">
        <w:rPr>
          <w:bCs/>
          <w:lang w:val="uk-UA"/>
        </w:rPr>
        <w:t xml:space="preserve">І сесії Борівської селищної ради </w:t>
      </w:r>
      <w:r w:rsidRPr="0048300C">
        <w:rPr>
          <w:bCs/>
          <w:lang w:val="en-US"/>
        </w:rPr>
        <w:t>V</w:t>
      </w:r>
      <w:r w:rsidRPr="0048300C">
        <w:rPr>
          <w:bCs/>
          <w:lang w:val="uk-UA"/>
        </w:rPr>
        <w:t xml:space="preserve">ІІІ скликання </w:t>
      </w:r>
      <w:r w:rsidR="0048300C" w:rsidRPr="0048300C">
        <w:rPr>
          <w:lang w:val="uk-UA"/>
        </w:rPr>
        <w:t xml:space="preserve">від 14 вересня 2021 року №9 «Про затвердження </w:t>
      </w:r>
      <w:r w:rsidRPr="0048300C">
        <w:rPr>
          <w:lang w:val="uk-UA"/>
        </w:rPr>
        <w:t>Порядків про проведення конку</w:t>
      </w:r>
      <w:r w:rsidR="0048300C" w:rsidRPr="0048300C">
        <w:rPr>
          <w:lang w:val="uk-UA"/>
        </w:rPr>
        <w:t>рсів та призначення на посади директора та педагогічних працівників</w:t>
      </w:r>
      <w:r w:rsidRPr="0048300C">
        <w:rPr>
          <w:lang w:val="uk-UA"/>
        </w:rPr>
        <w:t xml:space="preserve">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jc w:val="center"/>
        <w:rPr>
          <w:b/>
          <w:sz w:val="28"/>
          <w:szCs w:val="28"/>
          <w:lang w:val="uk-UA"/>
        </w:rPr>
      </w:pPr>
    </w:p>
    <w:p w:rsidR="008265E4" w:rsidRPr="00B5355F" w:rsidRDefault="008265E4" w:rsidP="008265E4">
      <w:pPr>
        <w:jc w:val="center"/>
        <w:rPr>
          <w:b/>
          <w:sz w:val="28"/>
          <w:szCs w:val="28"/>
          <w:lang w:val="uk-UA"/>
        </w:rPr>
      </w:pPr>
      <w:r w:rsidRPr="00B5355F">
        <w:rPr>
          <w:b/>
          <w:sz w:val="28"/>
          <w:szCs w:val="28"/>
          <w:lang w:val="uk-UA"/>
        </w:rPr>
        <w:t>ПОРЯДОК</w:t>
      </w:r>
    </w:p>
    <w:p w:rsidR="008265E4" w:rsidRPr="00B5355F" w:rsidRDefault="008265E4" w:rsidP="008265E4">
      <w:pPr>
        <w:jc w:val="center"/>
        <w:rPr>
          <w:b/>
          <w:sz w:val="28"/>
          <w:szCs w:val="28"/>
          <w:lang w:val="uk-UA"/>
        </w:rPr>
      </w:pPr>
      <w:r w:rsidRPr="00B5355F">
        <w:rPr>
          <w:b/>
          <w:sz w:val="28"/>
          <w:szCs w:val="28"/>
          <w:lang w:val="uk-UA"/>
        </w:rPr>
        <w:t>проведення конкурсу та призначення на посади</w:t>
      </w:r>
    </w:p>
    <w:p w:rsidR="008265E4" w:rsidRPr="00B5355F" w:rsidRDefault="008265E4" w:rsidP="008265E4">
      <w:pPr>
        <w:jc w:val="center"/>
        <w:rPr>
          <w:b/>
          <w:sz w:val="28"/>
          <w:szCs w:val="28"/>
          <w:lang w:val="uk-UA"/>
        </w:rPr>
      </w:pPr>
      <w:r w:rsidRPr="00B5355F">
        <w:rPr>
          <w:b/>
          <w:sz w:val="28"/>
          <w:szCs w:val="28"/>
          <w:lang w:val="uk-UA"/>
        </w:rPr>
        <w:t xml:space="preserve"> педагогічних працівників </w:t>
      </w:r>
    </w:p>
    <w:p w:rsidR="008265E4" w:rsidRPr="00B5355F" w:rsidRDefault="008265E4" w:rsidP="008265E4">
      <w:pPr>
        <w:shd w:val="clear" w:color="auto" w:fill="FFFFFF"/>
        <w:jc w:val="center"/>
        <w:textAlignment w:val="baseline"/>
        <w:rPr>
          <w:b/>
          <w:sz w:val="28"/>
          <w:szCs w:val="28"/>
          <w:lang w:val="uk-UA"/>
        </w:rPr>
      </w:pPr>
      <w:r w:rsidRPr="00B5355F">
        <w:rPr>
          <w:b/>
          <w:sz w:val="28"/>
          <w:szCs w:val="28"/>
          <w:lang w:val="uk-UA"/>
        </w:rPr>
        <w:t xml:space="preserve">Комунальної установи «Борівський центр професійного розвитку педагогічних працівників» Борівської селищної ради </w:t>
      </w:r>
    </w:p>
    <w:p w:rsidR="008265E4" w:rsidRPr="00B5355F" w:rsidRDefault="008265E4" w:rsidP="008265E4">
      <w:pPr>
        <w:shd w:val="clear" w:color="auto" w:fill="FFFFFF"/>
        <w:jc w:val="center"/>
        <w:textAlignment w:val="baseline"/>
        <w:rPr>
          <w:sz w:val="28"/>
          <w:szCs w:val="28"/>
          <w:lang w:val="uk-UA" w:eastAsia="uk-UA"/>
        </w:rPr>
      </w:pPr>
    </w:p>
    <w:p w:rsidR="008265E4" w:rsidRPr="00B5355F" w:rsidRDefault="008265E4" w:rsidP="008265E4">
      <w:pPr>
        <w:shd w:val="clear" w:color="auto" w:fill="FFFFFF"/>
        <w:jc w:val="center"/>
        <w:textAlignment w:val="baseline"/>
        <w:rPr>
          <w:b/>
          <w:sz w:val="28"/>
          <w:szCs w:val="28"/>
          <w:lang w:val="uk-UA" w:eastAsia="uk-UA"/>
        </w:rPr>
      </w:pPr>
      <w:r w:rsidRPr="00B5355F">
        <w:rPr>
          <w:b/>
          <w:sz w:val="28"/>
          <w:szCs w:val="28"/>
          <w:lang w:val="uk-UA" w:eastAsia="uk-UA"/>
        </w:rPr>
        <w:t>Загальні засади</w:t>
      </w:r>
    </w:p>
    <w:p w:rsidR="008265E4" w:rsidRPr="00B5355F" w:rsidRDefault="008265E4" w:rsidP="008265E4">
      <w:pPr>
        <w:shd w:val="clear" w:color="auto" w:fill="FFFFFF"/>
        <w:ind w:firstLine="708"/>
        <w:jc w:val="both"/>
        <w:textAlignment w:val="baseline"/>
        <w:rPr>
          <w:sz w:val="28"/>
          <w:szCs w:val="28"/>
          <w:lang w:val="uk-UA" w:eastAsia="uk-UA"/>
        </w:rPr>
      </w:pPr>
      <w:r w:rsidRPr="00B5355F">
        <w:rPr>
          <w:b/>
          <w:sz w:val="28"/>
          <w:szCs w:val="28"/>
          <w:lang w:val="uk-UA" w:eastAsia="uk-UA"/>
        </w:rPr>
        <w:t>1.</w:t>
      </w:r>
      <w:r w:rsidRPr="00B5355F">
        <w:rPr>
          <w:sz w:val="28"/>
          <w:szCs w:val="28"/>
          <w:lang w:val="uk-UA" w:eastAsia="uk-UA"/>
        </w:rPr>
        <w:t xml:space="preserve"> Порядок про проведення конкурсу та призначення на посади педагогічних працівників Комунальної установи «Борівський центр професійного розвитку педагогічних працівників» Борівської селищної ради  (далі – Порядок) розроблений на виконання Законів України «Про освіту», «Про повну загальну середню освіту», постанови Кабінету Міністрів України від 29 липня 2020 року № 672 «Деякі питання професійного розвитку педагогічних працівників», з урахуванням наказу Міністерства освіти і науки України від 28 березня 2018 року  № 291 «Про затвердження Типового положення про конкурс на посаду керівника державного, комунального закладу загальної середньої освіти».</w:t>
      </w:r>
    </w:p>
    <w:p w:rsidR="008265E4" w:rsidRPr="00B5355F" w:rsidRDefault="008265E4" w:rsidP="008265E4">
      <w:pPr>
        <w:shd w:val="clear" w:color="auto" w:fill="FFFFFF"/>
        <w:ind w:firstLine="708"/>
        <w:jc w:val="both"/>
        <w:textAlignment w:val="baseline"/>
        <w:rPr>
          <w:sz w:val="28"/>
          <w:szCs w:val="28"/>
          <w:lang w:val="uk-UA" w:eastAsia="uk-UA"/>
        </w:rPr>
      </w:pPr>
      <w:r w:rsidRPr="00B5355F">
        <w:rPr>
          <w:b/>
          <w:sz w:val="28"/>
          <w:szCs w:val="28"/>
          <w:lang w:val="uk-UA" w:eastAsia="uk-UA"/>
        </w:rPr>
        <w:t>2.</w:t>
      </w:r>
      <w:r w:rsidRPr="00B5355F">
        <w:rPr>
          <w:sz w:val="28"/>
          <w:szCs w:val="28"/>
          <w:lang w:val="uk-UA" w:eastAsia="uk-UA"/>
        </w:rPr>
        <w:t xml:space="preserve"> Цей Порядок визначає процедуру проведення конкурсу</w:t>
      </w:r>
      <w:r w:rsidRPr="00B5355F">
        <w:rPr>
          <w:sz w:val="28"/>
          <w:szCs w:val="28"/>
          <w:lang w:val="uk-UA"/>
        </w:rPr>
        <w:t xml:space="preserve"> </w:t>
      </w:r>
      <w:r w:rsidRPr="00B5355F">
        <w:rPr>
          <w:sz w:val="28"/>
          <w:szCs w:val="28"/>
          <w:lang w:val="uk-UA" w:eastAsia="uk-UA"/>
        </w:rPr>
        <w:t>на посади педагогічних працівників (консультантів, психолога) комунальної установи «Борівський центр професійного розвитку педагогічних працівників» Борівської селищної ради (далі КУ «Борівський ЦПРПП» БСР або Центр) та їх призначення на посади.</w:t>
      </w:r>
    </w:p>
    <w:p w:rsidR="008265E4" w:rsidRPr="00B5355F" w:rsidRDefault="008265E4" w:rsidP="008265E4">
      <w:pPr>
        <w:pStyle w:val="a8"/>
        <w:shd w:val="clear" w:color="auto" w:fill="FFFFFF"/>
        <w:spacing w:before="0" w:beforeAutospacing="0" w:after="0" w:afterAutospacing="0"/>
        <w:ind w:firstLine="567"/>
        <w:jc w:val="both"/>
        <w:rPr>
          <w:sz w:val="28"/>
          <w:szCs w:val="28"/>
          <w:lang w:val="uk-UA"/>
        </w:rPr>
      </w:pPr>
      <w:r w:rsidRPr="00B5355F">
        <w:rPr>
          <w:b/>
          <w:sz w:val="28"/>
          <w:szCs w:val="28"/>
          <w:lang w:val="uk-UA"/>
        </w:rPr>
        <w:t>3</w:t>
      </w:r>
      <w:r w:rsidRPr="00B5355F">
        <w:rPr>
          <w:sz w:val="28"/>
          <w:szCs w:val="28"/>
          <w:lang w:val="uk-UA"/>
        </w:rPr>
        <w:t>.</w:t>
      </w:r>
      <w:r w:rsidRPr="00B5355F">
        <w:rPr>
          <w:sz w:val="28"/>
          <w:szCs w:val="28"/>
          <w:lang w:val="uk-UA" w:eastAsia="uk-UA"/>
        </w:rPr>
        <w:t xml:space="preserve"> Конкурс оголошується та проводиться </w:t>
      </w:r>
      <w:r w:rsidRPr="00B5355F">
        <w:rPr>
          <w:rFonts w:eastAsia="Calibri"/>
          <w:sz w:val="28"/>
          <w:szCs w:val="28"/>
          <w:lang w:val="uk-UA" w:eastAsia="en-US"/>
        </w:rPr>
        <w:t>Борівською селищною радою</w:t>
      </w:r>
      <w:r w:rsidRPr="00B5355F">
        <w:rPr>
          <w:sz w:val="28"/>
          <w:szCs w:val="28"/>
          <w:lang w:val="uk-UA"/>
        </w:rPr>
        <w:t xml:space="preserve"> (далі – засновник). </w:t>
      </w:r>
    </w:p>
    <w:p w:rsidR="008265E4" w:rsidRPr="00B5355F" w:rsidRDefault="008265E4" w:rsidP="008265E4">
      <w:pPr>
        <w:shd w:val="clear" w:color="auto" w:fill="FFFFFF"/>
        <w:ind w:firstLine="567"/>
        <w:jc w:val="both"/>
        <w:textAlignment w:val="baseline"/>
        <w:rPr>
          <w:sz w:val="28"/>
          <w:szCs w:val="28"/>
          <w:lang w:val="uk-UA" w:eastAsia="uk-UA"/>
        </w:rPr>
      </w:pPr>
      <w:r w:rsidRPr="00B5355F">
        <w:rPr>
          <w:b/>
          <w:sz w:val="28"/>
          <w:szCs w:val="28"/>
          <w:lang w:val="uk-UA" w:eastAsia="uk-UA"/>
        </w:rPr>
        <w:t>4</w:t>
      </w:r>
      <w:r w:rsidRPr="00B5355F">
        <w:rPr>
          <w:sz w:val="28"/>
          <w:szCs w:val="28"/>
          <w:lang w:val="uk-UA" w:eastAsia="uk-UA"/>
        </w:rPr>
        <w:t>. Педагогічні працівники «Борівський ЦПРПП» БСР  обираються на посаду за результатами конкурсу, що проводиться відповідно до вимог Закону України «Про повну загальну середню освіту», постанови Кабінету Міністрів України від 29 липня 2020 року № 672 «Деякі питання професійного розвитку педагогічних працівників» та  цього Порядку, затвердженого рішенням сесії Борівської селищної ради.</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b/>
          <w:sz w:val="28"/>
          <w:szCs w:val="28"/>
          <w:lang w:val="uk-UA" w:eastAsia="en-US"/>
        </w:rPr>
        <w:t>5</w:t>
      </w:r>
      <w:r w:rsidRPr="00B5355F">
        <w:rPr>
          <w:rFonts w:eastAsia="Calibri"/>
          <w:sz w:val="28"/>
          <w:szCs w:val="28"/>
          <w:lang w:eastAsia="en-US"/>
        </w:rPr>
        <w:t>. Конкурс на посад</w:t>
      </w:r>
      <w:r w:rsidRPr="00B5355F">
        <w:rPr>
          <w:rFonts w:eastAsia="Calibri"/>
          <w:sz w:val="28"/>
          <w:szCs w:val="28"/>
          <w:lang w:val="uk-UA" w:eastAsia="en-US"/>
        </w:rPr>
        <w:t>и</w:t>
      </w:r>
      <w:r w:rsidRPr="00B5355F">
        <w:rPr>
          <w:rFonts w:eastAsia="Calibri"/>
          <w:sz w:val="28"/>
          <w:szCs w:val="28"/>
          <w:lang w:eastAsia="en-US"/>
        </w:rPr>
        <w:t xml:space="preserve"> </w:t>
      </w:r>
      <w:r w:rsidRPr="00B5355F">
        <w:rPr>
          <w:rFonts w:eastAsia="Calibri"/>
          <w:sz w:val="28"/>
          <w:szCs w:val="28"/>
          <w:lang w:val="uk-UA" w:eastAsia="en-US"/>
        </w:rPr>
        <w:t>педагогічних працівників Центру оголошується:</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 xml:space="preserve">- </w:t>
      </w:r>
      <w:r w:rsidRPr="00B5355F">
        <w:rPr>
          <w:rFonts w:eastAsia="Calibri"/>
          <w:sz w:val="28"/>
          <w:szCs w:val="28"/>
          <w:lang w:eastAsia="en-US"/>
        </w:rPr>
        <w:t>при його утворенні</w:t>
      </w:r>
      <w:r w:rsidRPr="00B5355F">
        <w:rPr>
          <w:rFonts w:eastAsia="Calibri"/>
          <w:sz w:val="28"/>
          <w:szCs w:val="28"/>
          <w:lang w:val="uk-UA" w:eastAsia="en-US"/>
        </w:rPr>
        <w:t>;</w:t>
      </w:r>
    </w:p>
    <w:p w:rsidR="008265E4" w:rsidRPr="00B5355F" w:rsidRDefault="008265E4" w:rsidP="008265E4">
      <w:pPr>
        <w:autoSpaceDE w:val="0"/>
        <w:autoSpaceDN w:val="0"/>
        <w:adjustRightInd w:val="0"/>
        <w:jc w:val="both"/>
        <w:rPr>
          <w:sz w:val="28"/>
          <w:szCs w:val="28"/>
          <w:lang w:val="uk-UA"/>
        </w:rPr>
      </w:pPr>
      <w:r w:rsidRPr="00B5355F">
        <w:rPr>
          <w:rFonts w:eastAsia="Calibri"/>
          <w:sz w:val="28"/>
          <w:szCs w:val="28"/>
          <w:lang w:val="uk-UA" w:eastAsia="en-US"/>
        </w:rPr>
        <w:t>- </w:t>
      </w:r>
      <w:r w:rsidRPr="00B5355F">
        <w:rPr>
          <w:sz w:val="28"/>
          <w:szCs w:val="28"/>
          <w:lang w:val="uk-UA"/>
        </w:rPr>
        <w:t>упродовж 10-ти робочих днів з дня припинення трудового договору з педагогічним працівником чи визначення довготривалої відсутності основного працівника (наприклад, відпустка по догляду за дитиною до досягнення нею трьох років, тощо);</w:t>
      </w:r>
    </w:p>
    <w:p w:rsidR="008265E4" w:rsidRPr="00B5355F" w:rsidRDefault="008265E4" w:rsidP="008265E4">
      <w:pPr>
        <w:autoSpaceDE w:val="0"/>
        <w:autoSpaceDN w:val="0"/>
        <w:adjustRightInd w:val="0"/>
        <w:jc w:val="both"/>
        <w:rPr>
          <w:sz w:val="28"/>
          <w:szCs w:val="28"/>
          <w:lang w:val="uk-UA"/>
        </w:rPr>
      </w:pPr>
      <w:r w:rsidRPr="00B5355F">
        <w:rPr>
          <w:sz w:val="28"/>
          <w:szCs w:val="28"/>
          <w:lang w:val="uk-UA"/>
        </w:rPr>
        <w:t>- у разі визнання попереднього конкурсу таким, що не відбувся.</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b/>
          <w:sz w:val="28"/>
          <w:szCs w:val="28"/>
          <w:lang w:val="uk-UA" w:eastAsia="en-US"/>
        </w:rPr>
        <w:t>6.</w:t>
      </w:r>
      <w:r w:rsidRPr="00B5355F">
        <w:rPr>
          <w:rFonts w:eastAsia="Calibri"/>
          <w:sz w:val="28"/>
          <w:szCs w:val="28"/>
          <w:lang w:val="uk-UA" w:eastAsia="en-US"/>
        </w:rPr>
        <w:t xml:space="preserve"> Вимоги до претендента на посади </w:t>
      </w:r>
      <w:r w:rsidRPr="00B5355F">
        <w:rPr>
          <w:sz w:val="28"/>
          <w:szCs w:val="28"/>
          <w:lang w:val="uk-UA" w:eastAsia="uk-UA"/>
        </w:rPr>
        <w:t>педагогічних працівників (консультантів, психолога)</w:t>
      </w:r>
      <w:r w:rsidRPr="00B5355F">
        <w:rPr>
          <w:b/>
          <w:sz w:val="28"/>
          <w:szCs w:val="28"/>
          <w:lang w:val="uk-UA" w:eastAsia="uk-UA"/>
        </w:rPr>
        <w:t xml:space="preserve"> </w:t>
      </w:r>
      <w:r w:rsidRPr="00B5355F">
        <w:rPr>
          <w:sz w:val="28"/>
          <w:szCs w:val="28"/>
          <w:lang w:val="uk-UA" w:eastAsia="uk-UA"/>
        </w:rPr>
        <w:t>КУ «Борівський ЦПРПП» БСР:</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rFonts w:eastAsia="Calibri"/>
          <w:sz w:val="28"/>
          <w:szCs w:val="28"/>
          <w:lang w:val="uk-UA" w:eastAsia="en-US"/>
        </w:rPr>
        <w:lastRenderedPageBreak/>
        <w:t xml:space="preserve">-  особа, яка є громадянином України, </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rFonts w:eastAsia="Calibri"/>
          <w:sz w:val="28"/>
          <w:szCs w:val="28"/>
          <w:lang w:val="uk-UA" w:eastAsia="en-US"/>
        </w:rPr>
        <w:t xml:space="preserve">- вільно володіє державною мовою, </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rFonts w:eastAsia="Calibri"/>
          <w:sz w:val="28"/>
          <w:szCs w:val="28"/>
          <w:lang w:val="uk-UA" w:eastAsia="en-US"/>
        </w:rPr>
        <w:t xml:space="preserve">- має вищу педагогічну освіту ступеня не нижче магістра (спеціаліста), </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rFonts w:eastAsia="Calibri"/>
          <w:sz w:val="28"/>
          <w:szCs w:val="28"/>
          <w:lang w:val="uk-UA" w:eastAsia="en-US"/>
        </w:rPr>
        <w:t>- стаж педагогічної та/або науково-педагогічної роботи не менше п’яти років, досвід впровадження інновацій, педагогічних новацій і технологій у системі освіти, у тому числі інформаційно-комунікаційних, організаційні здібності,</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rFonts w:eastAsia="Calibri"/>
          <w:sz w:val="28"/>
          <w:szCs w:val="28"/>
          <w:lang w:val="uk-UA" w:eastAsia="en-US"/>
        </w:rPr>
        <w:t>- пройшла конкурсний відбір на посаду консультанта  чи психолога Центру та визнана переможцем конкурсу відповідно до цього Порядку.</w:t>
      </w:r>
    </w:p>
    <w:p w:rsidR="008265E4" w:rsidRPr="00B5355F" w:rsidRDefault="008265E4" w:rsidP="008265E4">
      <w:pPr>
        <w:autoSpaceDE w:val="0"/>
        <w:autoSpaceDN w:val="0"/>
        <w:adjustRightInd w:val="0"/>
        <w:ind w:firstLine="567"/>
        <w:jc w:val="both"/>
        <w:rPr>
          <w:rFonts w:eastAsia="Calibri"/>
          <w:sz w:val="28"/>
          <w:szCs w:val="28"/>
          <w:lang w:eastAsia="en-US"/>
        </w:rPr>
      </w:pPr>
      <w:r w:rsidRPr="00B5355F">
        <w:rPr>
          <w:rFonts w:eastAsia="Calibri"/>
          <w:b/>
          <w:sz w:val="28"/>
          <w:szCs w:val="28"/>
          <w:lang w:val="uk-UA" w:eastAsia="en-US"/>
        </w:rPr>
        <w:t>7</w:t>
      </w:r>
      <w:r w:rsidRPr="00B5355F">
        <w:rPr>
          <w:rFonts w:eastAsia="Calibri"/>
          <w:sz w:val="28"/>
          <w:szCs w:val="28"/>
          <w:lang w:eastAsia="en-US"/>
        </w:rPr>
        <w:t xml:space="preserve">. Конкурс складається з </w:t>
      </w:r>
      <w:r w:rsidRPr="00B5355F">
        <w:rPr>
          <w:rFonts w:eastAsia="Calibri"/>
          <w:sz w:val="28"/>
          <w:szCs w:val="28"/>
          <w:lang w:val="uk-UA" w:eastAsia="en-US"/>
        </w:rPr>
        <w:t>наступних</w:t>
      </w:r>
      <w:r w:rsidRPr="00B5355F">
        <w:rPr>
          <w:rFonts w:eastAsia="Calibri"/>
          <w:sz w:val="28"/>
          <w:szCs w:val="28"/>
          <w:lang w:eastAsia="en-US"/>
        </w:rPr>
        <w:t xml:space="preserve"> етапів: </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1) прийняття засновником рішення про проведення конкурсу та затвердження складу конкурсної комісії;</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2) оприлюднення оголошення про проведення конкурсу;</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3) прийняття документів від осіб, які виявили бажання взяти участь у конкурсі;</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4) перевірка поданих документів на відповідність установленим законодавством вимогам;</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5) допущення кандидатів до участі у конкурсному відборі;</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6) проведення конкурсного відбору;</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7) визначення переможця конкурсу;</w:t>
      </w:r>
    </w:p>
    <w:p w:rsidR="008265E4"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8) оприлюднення результатів конкурсу.</w:t>
      </w:r>
    </w:p>
    <w:p w:rsidR="0048300C" w:rsidRPr="00B5355F" w:rsidRDefault="0048300C" w:rsidP="008265E4">
      <w:pPr>
        <w:shd w:val="clear" w:color="auto" w:fill="FFFFFF"/>
        <w:ind w:left="284" w:hanging="284"/>
        <w:jc w:val="both"/>
        <w:rPr>
          <w:rFonts w:eastAsia="Times New Roman"/>
          <w:sz w:val="28"/>
          <w:szCs w:val="28"/>
          <w:lang w:val="uk-UA" w:eastAsia="ru-RU"/>
        </w:rPr>
      </w:pPr>
    </w:p>
    <w:p w:rsidR="008265E4" w:rsidRPr="00B5355F" w:rsidRDefault="008265E4" w:rsidP="008265E4">
      <w:pPr>
        <w:shd w:val="clear" w:color="auto" w:fill="FFFFFF"/>
        <w:ind w:right="450"/>
        <w:jc w:val="center"/>
        <w:textAlignment w:val="baseline"/>
        <w:rPr>
          <w:b/>
          <w:bCs/>
          <w:sz w:val="28"/>
          <w:szCs w:val="28"/>
          <w:bdr w:val="none" w:sz="0" w:space="0" w:color="auto" w:frame="1"/>
          <w:lang w:val="uk-UA"/>
        </w:rPr>
      </w:pPr>
      <w:r w:rsidRPr="00B5355F">
        <w:rPr>
          <w:b/>
          <w:bCs/>
          <w:sz w:val="28"/>
          <w:szCs w:val="28"/>
          <w:bdr w:val="none" w:sz="0" w:space="0" w:color="auto" w:frame="1"/>
        </w:rPr>
        <w:t>Оголошення про проведення конкурсу</w:t>
      </w:r>
      <w:r w:rsidRPr="00B5355F">
        <w:rPr>
          <w:b/>
          <w:bCs/>
          <w:sz w:val="28"/>
          <w:szCs w:val="28"/>
          <w:bdr w:val="none" w:sz="0" w:space="0" w:color="auto" w:frame="1"/>
          <w:lang w:val="uk-UA"/>
        </w:rPr>
        <w:t xml:space="preserve"> </w:t>
      </w:r>
      <w:r w:rsidRPr="00B5355F">
        <w:rPr>
          <w:b/>
          <w:bCs/>
          <w:sz w:val="28"/>
          <w:szCs w:val="28"/>
          <w:bdr w:val="none" w:sz="0" w:space="0" w:color="auto" w:frame="1"/>
        </w:rPr>
        <w:t xml:space="preserve">та прийом документів </w:t>
      </w:r>
    </w:p>
    <w:p w:rsidR="008265E4" w:rsidRPr="00B5355F" w:rsidRDefault="008265E4" w:rsidP="008265E4">
      <w:pPr>
        <w:shd w:val="clear" w:color="auto" w:fill="FFFFFF"/>
        <w:ind w:right="450"/>
        <w:jc w:val="center"/>
        <w:textAlignment w:val="baseline"/>
        <w:rPr>
          <w:b/>
          <w:bCs/>
          <w:sz w:val="28"/>
          <w:szCs w:val="28"/>
          <w:bdr w:val="none" w:sz="0" w:space="0" w:color="auto" w:frame="1"/>
        </w:rPr>
      </w:pPr>
      <w:r w:rsidRPr="00B5355F">
        <w:rPr>
          <w:b/>
          <w:bCs/>
          <w:sz w:val="28"/>
          <w:szCs w:val="28"/>
          <w:bdr w:val="none" w:sz="0" w:space="0" w:color="auto" w:frame="1"/>
        </w:rPr>
        <w:t>від претендентів</w:t>
      </w:r>
    </w:p>
    <w:p w:rsidR="008265E4" w:rsidRPr="00B5355F" w:rsidRDefault="008265E4" w:rsidP="008265E4">
      <w:pPr>
        <w:pStyle w:val="a8"/>
        <w:shd w:val="clear" w:color="auto" w:fill="FFFFFF"/>
        <w:spacing w:before="0" w:beforeAutospacing="0" w:after="0" w:afterAutospacing="0"/>
        <w:ind w:firstLine="567"/>
        <w:jc w:val="both"/>
        <w:rPr>
          <w:sz w:val="28"/>
          <w:szCs w:val="28"/>
          <w:lang w:val="uk-UA"/>
        </w:rPr>
      </w:pPr>
      <w:r w:rsidRPr="00B5355F">
        <w:rPr>
          <w:b/>
          <w:sz w:val="28"/>
          <w:szCs w:val="28"/>
          <w:lang w:val="uk-UA" w:eastAsia="uk-UA"/>
        </w:rPr>
        <w:t>8</w:t>
      </w:r>
      <w:r w:rsidRPr="00B5355F">
        <w:rPr>
          <w:sz w:val="28"/>
          <w:szCs w:val="28"/>
          <w:lang w:val="uk-UA" w:eastAsia="uk-UA"/>
        </w:rPr>
        <w:t xml:space="preserve">. Оголошення про проведення конкурсу оприлюднюється на офіційному веб-сайті засновника </w:t>
      </w:r>
      <w:r w:rsidRPr="00B5355F">
        <w:rPr>
          <w:sz w:val="28"/>
          <w:szCs w:val="28"/>
          <w:lang w:val="uk-UA"/>
        </w:rPr>
        <w:t>та на офіційному вебсайті Центру (за наявності) наступного робочого дня після прийняття рішення про проведення конкурсу та повинне містити:</w:t>
      </w:r>
    </w:p>
    <w:p w:rsidR="008265E4" w:rsidRPr="00B5355F" w:rsidRDefault="008265E4" w:rsidP="008265E4">
      <w:pPr>
        <w:pStyle w:val="a8"/>
        <w:shd w:val="clear" w:color="auto" w:fill="FFFFFF"/>
        <w:spacing w:before="0" w:beforeAutospacing="0" w:after="0" w:afterAutospacing="0"/>
        <w:ind w:left="142" w:hanging="142"/>
        <w:jc w:val="both"/>
        <w:rPr>
          <w:sz w:val="28"/>
          <w:szCs w:val="28"/>
          <w:lang w:val="uk-UA"/>
        </w:rPr>
      </w:pPr>
      <w:r w:rsidRPr="00B5355F">
        <w:rPr>
          <w:rFonts w:eastAsia="Calibri"/>
          <w:sz w:val="28"/>
          <w:szCs w:val="28"/>
          <w:lang w:val="uk-UA" w:eastAsia="en-US"/>
        </w:rPr>
        <w:t>- найменування і місцезнаходження Центру;</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rFonts w:eastAsia="Calibri"/>
          <w:sz w:val="28"/>
          <w:szCs w:val="28"/>
          <w:lang w:val="uk-UA" w:eastAsia="en-US"/>
        </w:rPr>
        <w:t xml:space="preserve">- </w:t>
      </w:r>
      <w:r w:rsidRPr="00B5355F">
        <w:rPr>
          <w:rFonts w:eastAsia="Calibri"/>
          <w:sz w:val="28"/>
          <w:szCs w:val="28"/>
          <w:lang w:eastAsia="en-US"/>
        </w:rPr>
        <w:t>найменування посади та умови оплати праці;</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rFonts w:eastAsia="Calibri"/>
          <w:sz w:val="28"/>
          <w:szCs w:val="28"/>
          <w:lang w:val="uk-UA" w:eastAsia="en-US"/>
        </w:rPr>
        <w:t xml:space="preserve">- </w:t>
      </w:r>
      <w:r w:rsidRPr="00B5355F">
        <w:rPr>
          <w:rFonts w:eastAsia="Calibri"/>
          <w:sz w:val="28"/>
          <w:szCs w:val="28"/>
          <w:lang w:eastAsia="en-US"/>
        </w:rPr>
        <w:t>кваліфікаційні вимоги до претендентів на посаду (далі - претенденти);</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rFonts w:eastAsia="Calibri"/>
          <w:sz w:val="28"/>
          <w:szCs w:val="28"/>
          <w:lang w:val="uk-UA" w:eastAsia="en-US"/>
        </w:rPr>
        <w:t xml:space="preserve">- </w:t>
      </w:r>
      <w:r w:rsidRPr="00B5355F">
        <w:rPr>
          <w:rFonts w:eastAsia="Calibri"/>
          <w:sz w:val="28"/>
          <w:szCs w:val="28"/>
          <w:lang w:eastAsia="en-US"/>
        </w:rPr>
        <w:t>вичерпний перелік</w:t>
      </w:r>
      <w:r w:rsidRPr="00B5355F">
        <w:rPr>
          <w:rFonts w:eastAsia="Calibri"/>
          <w:sz w:val="28"/>
          <w:szCs w:val="28"/>
          <w:lang w:val="uk-UA" w:eastAsia="en-US"/>
        </w:rPr>
        <w:t xml:space="preserve"> документів</w:t>
      </w:r>
      <w:r w:rsidRPr="00B5355F">
        <w:rPr>
          <w:rFonts w:eastAsia="Calibri"/>
          <w:sz w:val="28"/>
          <w:szCs w:val="28"/>
          <w:lang w:eastAsia="en-US"/>
        </w:rPr>
        <w:t>, кінцевий строк і місце подання документів для участі у конкурсі;</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sz w:val="28"/>
          <w:szCs w:val="28"/>
          <w:lang w:val="uk-UA"/>
        </w:rPr>
        <w:t>- дату, місце, тривалість та етапи  проведення конкурсу;</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rFonts w:eastAsia="Calibri"/>
          <w:sz w:val="28"/>
          <w:szCs w:val="28"/>
          <w:lang w:val="uk-UA" w:eastAsia="en-US"/>
        </w:rPr>
        <w:t xml:space="preserve">- </w:t>
      </w:r>
      <w:r w:rsidRPr="00B5355F">
        <w:rPr>
          <w:rFonts w:eastAsia="Calibri"/>
          <w:sz w:val="28"/>
          <w:szCs w:val="28"/>
          <w:lang w:eastAsia="en-US"/>
        </w:rPr>
        <w:t>прізвище, ім’я, по батькові</w:t>
      </w:r>
      <w:r w:rsidRPr="00B5355F">
        <w:rPr>
          <w:rFonts w:eastAsia="Calibri"/>
          <w:sz w:val="28"/>
          <w:szCs w:val="28"/>
          <w:lang w:val="uk-UA" w:eastAsia="en-US"/>
        </w:rPr>
        <w:t xml:space="preserve">, </w:t>
      </w:r>
      <w:r w:rsidRPr="00B5355F">
        <w:rPr>
          <w:sz w:val="28"/>
          <w:szCs w:val="28"/>
          <w:lang w:val="uk-UA"/>
        </w:rPr>
        <w:t>номер телефону та адресу електронної пошти</w:t>
      </w:r>
      <w:r w:rsidRPr="00B5355F">
        <w:rPr>
          <w:rFonts w:eastAsia="Calibri"/>
          <w:sz w:val="28"/>
          <w:szCs w:val="28"/>
          <w:lang w:eastAsia="en-US"/>
        </w:rPr>
        <w:t xml:space="preserve"> особи, уповноваженої надавати інформацію про конкурс та приймати документи для участі в конкурсі.</w:t>
      </w:r>
      <w:r w:rsidRPr="00B5355F">
        <w:rPr>
          <w:rFonts w:eastAsia="Calibri"/>
          <w:sz w:val="28"/>
          <w:szCs w:val="28"/>
          <w:lang w:val="uk-UA" w:eastAsia="en-US"/>
        </w:rPr>
        <w:t xml:space="preserve"> </w:t>
      </w:r>
    </w:p>
    <w:p w:rsidR="008265E4" w:rsidRPr="00B5355F" w:rsidRDefault="008265E4" w:rsidP="008265E4">
      <w:pPr>
        <w:shd w:val="clear" w:color="auto" w:fill="FFFFFF"/>
        <w:ind w:firstLine="567"/>
        <w:jc w:val="both"/>
        <w:textAlignment w:val="baseline"/>
        <w:rPr>
          <w:sz w:val="28"/>
          <w:szCs w:val="28"/>
          <w:lang w:val="uk-UA" w:eastAsia="uk-UA"/>
        </w:rPr>
      </w:pPr>
      <w:r w:rsidRPr="00B5355F">
        <w:rPr>
          <w:sz w:val="28"/>
          <w:szCs w:val="28"/>
          <w:lang w:val="uk-UA" w:eastAsia="uk-UA"/>
        </w:rPr>
        <w:t>В оголошенні може міститися додаткова інформація, що не суперечить законодавству.</w:t>
      </w:r>
    </w:p>
    <w:p w:rsidR="008265E4" w:rsidRPr="00B5355F" w:rsidRDefault="008265E4" w:rsidP="008265E4">
      <w:pPr>
        <w:autoSpaceDE w:val="0"/>
        <w:autoSpaceDN w:val="0"/>
        <w:adjustRightInd w:val="0"/>
        <w:ind w:firstLine="567"/>
        <w:jc w:val="both"/>
        <w:rPr>
          <w:rFonts w:eastAsia="Calibri"/>
          <w:sz w:val="28"/>
          <w:szCs w:val="28"/>
          <w:lang w:eastAsia="en-US"/>
        </w:rPr>
      </w:pPr>
      <w:r w:rsidRPr="00B5355F">
        <w:rPr>
          <w:rFonts w:eastAsia="Calibri"/>
          <w:b/>
          <w:sz w:val="28"/>
          <w:szCs w:val="28"/>
          <w:lang w:val="uk-UA" w:eastAsia="en-US"/>
        </w:rPr>
        <w:t>9</w:t>
      </w:r>
      <w:r w:rsidRPr="00B5355F">
        <w:rPr>
          <w:rFonts w:eastAsia="Calibri"/>
          <w:sz w:val="28"/>
          <w:szCs w:val="28"/>
          <w:lang w:eastAsia="en-US"/>
        </w:rPr>
        <w:t xml:space="preserve">. </w:t>
      </w:r>
      <w:r w:rsidRPr="00B5355F">
        <w:rPr>
          <w:sz w:val="28"/>
          <w:szCs w:val="28"/>
          <w:lang w:val="uk-UA"/>
        </w:rPr>
        <w:t xml:space="preserve">Для участі в конкурсі подаються </w:t>
      </w:r>
      <w:r w:rsidRPr="00B5355F">
        <w:rPr>
          <w:rFonts w:eastAsia="Calibri"/>
          <w:sz w:val="28"/>
          <w:szCs w:val="28"/>
          <w:lang w:eastAsia="en-US"/>
        </w:rPr>
        <w:t xml:space="preserve">(особисто або поштою) </w:t>
      </w:r>
      <w:r w:rsidRPr="00B5355F">
        <w:rPr>
          <w:sz w:val="28"/>
          <w:szCs w:val="28"/>
          <w:lang w:val="uk-UA"/>
        </w:rPr>
        <w:t xml:space="preserve">такі документи: </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1) заява про участь у конкурсі з наданням згоди на обробку персональних даних відповідно до Закону України "Про захист персональних даних" (додаток 1);</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2) автобіографія та/або резюме (за вибором учасника конкурсу);</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3) копія паспорта громадянина України;</w:t>
      </w:r>
    </w:p>
    <w:p w:rsidR="008265E4" w:rsidRPr="00B5355F" w:rsidRDefault="008265E4" w:rsidP="008265E4">
      <w:pPr>
        <w:autoSpaceDE w:val="0"/>
        <w:autoSpaceDN w:val="0"/>
        <w:adjustRightInd w:val="0"/>
        <w:ind w:left="284" w:hanging="284"/>
        <w:jc w:val="both"/>
        <w:rPr>
          <w:rFonts w:eastAsia="Calibri"/>
          <w:sz w:val="28"/>
          <w:szCs w:val="28"/>
          <w:lang w:eastAsia="en-US"/>
        </w:rPr>
      </w:pPr>
      <w:r w:rsidRPr="00B5355F">
        <w:rPr>
          <w:rFonts w:eastAsia="Times New Roman"/>
          <w:sz w:val="28"/>
          <w:szCs w:val="28"/>
          <w:lang w:val="uk-UA" w:eastAsia="ru-RU"/>
        </w:rPr>
        <w:t xml:space="preserve">4) копія документа (документів) про вищу освіту (з додатками) не нижче освітнього ступеня магістра (спеціаліста); </w:t>
      </w:r>
      <w:r w:rsidRPr="00B5355F">
        <w:rPr>
          <w:rFonts w:eastAsia="Calibri"/>
          <w:sz w:val="28"/>
          <w:szCs w:val="28"/>
          <w:lang w:eastAsia="en-US"/>
        </w:rPr>
        <w:t>присвоєння вченого звання, присудження наукового ступеня</w:t>
      </w:r>
      <w:r w:rsidRPr="00B5355F">
        <w:rPr>
          <w:rFonts w:eastAsia="Calibri"/>
          <w:sz w:val="28"/>
          <w:szCs w:val="28"/>
          <w:lang w:val="uk-UA" w:eastAsia="en-US"/>
        </w:rPr>
        <w:t xml:space="preserve"> (за наявності)</w:t>
      </w:r>
      <w:r w:rsidRPr="00B5355F">
        <w:rPr>
          <w:rFonts w:eastAsia="Calibri"/>
          <w:sz w:val="28"/>
          <w:szCs w:val="28"/>
          <w:lang w:eastAsia="en-US"/>
        </w:rPr>
        <w:t>;</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lastRenderedPageBreak/>
        <w:t>5) документ, що підтверджує вільне володіння державною мовою;</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6) копія трудової книжки чи інших документів, що підтверджують стаж педагогічної (науково-педагогічної) роботи не менше п’яти років на день їх подання;</w:t>
      </w:r>
    </w:p>
    <w:p w:rsidR="008265E4" w:rsidRPr="00B5355F" w:rsidRDefault="008265E4" w:rsidP="0048300C">
      <w:pPr>
        <w:shd w:val="clear" w:color="auto" w:fill="FFFFFF"/>
        <w:jc w:val="both"/>
        <w:rPr>
          <w:rFonts w:eastAsia="Times New Roman"/>
          <w:sz w:val="28"/>
          <w:szCs w:val="28"/>
          <w:lang w:val="uk-UA" w:eastAsia="ru-RU"/>
        </w:rPr>
      </w:pPr>
      <w:r w:rsidRPr="00B5355F">
        <w:rPr>
          <w:rFonts w:eastAsia="Times New Roman"/>
          <w:sz w:val="28"/>
          <w:szCs w:val="28"/>
          <w:lang w:val="uk-UA" w:eastAsia="ru-RU"/>
        </w:rPr>
        <w:t>7) довідка про проходження попереднього (періодичного) психіатричного огляду</w:t>
      </w:r>
      <w:r w:rsidRPr="00B5355F">
        <w:rPr>
          <w:rFonts w:eastAsia="Calibri"/>
          <w:sz w:val="28"/>
          <w:szCs w:val="28"/>
          <w:lang w:val="uk-UA" w:eastAsia="en-US"/>
        </w:rPr>
        <w:t>.</w:t>
      </w:r>
    </w:p>
    <w:p w:rsidR="008265E4" w:rsidRPr="00B5355F" w:rsidRDefault="008265E4" w:rsidP="0048300C">
      <w:pPr>
        <w:pStyle w:val="a8"/>
        <w:shd w:val="clear" w:color="auto" w:fill="FFFFFF"/>
        <w:spacing w:before="0" w:beforeAutospacing="0" w:after="0" w:afterAutospacing="0"/>
        <w:ind w:firstLine="567"/>
        <w:jc w:val="both"/>
        <w:rPr>
          <w:sz w:val="28"/>
          <w:szCs w:val="28"/>
          <w:lang w:val="uk-UA"/>
        </w:rPr>
      </w:pPr>
      <w:r w:rsidRPr="00B5355F">
        <w:rPr>
          <w:rFonts w:eastAsia="Calibri"/>
          <w:sz w:val="28"/>
          <w:szCs w:val="28"/>
          <w:lang w:val="uk-UA" w:eastAsia="en-US"/>
        </w:rPr>
        <w:t xml:space="preserve">Особа, яка бажає взяти участь у конкурсі, має право подати й інші документи, </w:t>
      </w:r>
      <w:r w:rsidRPr="00B5355F">
        <w:rPr>
          <w:sz w:val="28"/>
          <w:szCs w:val="28"/>
          <w:lang w:val="uk-UA"/>
        </w:rPr>
        <w:t>що підтверджують її професійні та/або моральні якості.</w:t>
      </w:r>
    </w:p>
    <w:p w:rsidR="008265E4" w:rsidRPr="00B5355F" w:rsidRDefault="008265E4" w:rsidP="0048300C">
      <w:pPr>
        <w:pStyle w:val="a8"/>
        <w:shd w:val="clear" w:color="auto" w:fill="FFFFFF"/>
        <w:spacing w:before="0" w:beforeAutospacing="0" w:after="0" w:afterAutospacing="0"/>
        <w:ind w:firstLine="567"/>
        <w:jc w:val="both"/>
        <w:rPr>
          <w:sz w:val="28"/>
          <w:szCs w:val="28"/>
          <w:lang w:val="uk-UA"/>
        </w:rPr>
      </w:pPr>
      <w:r w:rsidRPr="00B5355F">
        <w:rPr>
          <w:sz w:val="28"/>
          <w:szCs w:val="28"/>
          <w:lang w:val="uk-UA"/>
        </w:rPr>
        <w:t>Уповноважена особа приймає документи за описом, копію якого надає особі, яка їх подає.</w:t>
      </w:r>
    </w:p>
    <w:p w:rsidR="008265E4" w:rsidRPr="00B5355F" w:rsidRDefault="008265E4" w:rsidP="0048300C">
      <w:pPr>
        <w:pStyle w:val="a8"/>
        <w:shd w:val="clear" w:color="auto" w:fill="FFFFFF"/>
        <w:spacing w:before="0" w:beforeAutospacing="0" w:after="0" w:afterAutospacing="0"/>
        <w:ind w:firstLine="567"/>
        <w:jc w:val="both"/>
        <w:rPr>
          <w:sz w:val="28"/>
          <w:szCs w:val="28"/>
          <w:lang w:val="uk-UA"/>
        </w:rPr>
      </w:pPr>
      <w:r w:rsidRPr="00B5355F">
        <w:rPr>
          <w:b/>
          <w:sz w:val="28"/>
          <w:szCs w:val="28"/>
          <w:lang w:val="uk-UA" w:eastAsia="uk-UA"/>
        </w:rPr>
        <w:t>10</w:t>
      </w:r>
      <w:r w:rsidRPr="00B5355F">
        <w:rPr>
          <w:sz w:val="28"/>
          <w:szCs w:val="28"/>
          <w:lang w:val="uk-UA" w:eastAsia="uk-UA"/>
        </w:rPr>
        <w:t xml:space="preserve">. </w:t>
      </w:r>
      <w:r w:rsidRPr="00B5355F">
        <w:rPr>
          <w:sz w:val="28"/>
          <w:szCs w:val="28"/>
          <w:lang w:val="uk-UA"/>
        </w:rPr>
        <w:t>Строк подання документів для участі в конкурсному відборі може становити від 20 до 30 календарних днів з дня оприлюднення оголошення про проведення конкурсного відбору. Конкретна дата початку і кінця прийому документів вказується в оголошені.</w:t>
      </w:r>
    </w:p>
    <w:p w:rsidR="008265E4" w:rsidRPr="00B5355F" w:rsidRDefault="008265E4" w:rsidP="0048300C">
      <w:pPr>
        <w:shd w:val="clear" w:color="auto" w:fill="FFFFFF"/>
        <w:ind w:firstLine="567"/>
        <w:jc w:val="both"/>
        <w:textAlignment w:val="baseline"/>
        <w:rPr>
          <w:rFonts w:eastAsia="Calibri"/>
          <w:sz w:val="28"/>
          <w:szCs w:val="28"/>
          <w:lang w:eastAsia="en-US"/>
        </w:rPr>
      </w:pPr>
      <w:r w:rsidRPr="00B5355F">
        <w:rPr>
          <w:rFonts w:eastAsia="Calibri"/>
          <w:sz w:val="28"/>
          <w:szCs w:val="28"/>
          <w:lang w:eastAsia="en-US"/>
        </w:rPr>
        <w:t>У разі надсилання документів поштою, датою подання документів вважається дата, зазначена на поштовому штемпелі.</w:t>
      </w:r>
    </w:p>
    <w:p w:rsidR="008265E4" w:rsidRPr="00B5355F" w:rsidRDefault="008265E4" w:rsidP="008265E4">
      <w:pPr>
        <w:ind w:firstLine="567"/>
        <w:contextualSpacing/>
        <w:jc w:val="both"/>
        <w:rPr>
          <w:sz w:val="28"/>
          <w:szCs w:val="28"/>
          <w:lang w:val="uk-UA"/>
        </w:rPr>
      </w:pPr>
      <w:r w:rsidRPr="00B5355F">
        <w:rPr>
          <w:sz w:val="28"/>
          <w:szCs w:val="28"/>
          <w:lang w:val="uk-UA"/>
        </w:rPr>
        <w:t>Документи, подані після закінчення встановленого строку, не розглядаються та повертаються особам, які їх подали.</w:t>
      </w:r>
    </w:p>
    <w:p w:rsidR="008265E4" w:rsidRPr="00B5355F" w:rsidRDefault="008265E4" w:rsidP="008265E4">
      <w:pPr>
        <w:shd w:val="clear" w:color="auto" w:fill="FFFFFF"/>
        <w:ind w:firstLine="567"/>
        <w:jc w:val="both"/>
        <w:textAlignment w:val="baseline"/>
        <w:rPr>
          <w:sz w:val="28"/>
          <w:szCs w:val="28"/>
          <w:lang w:val="uk-UA"/>
        </w:rPr>
      </w:pPr>
    </w:p>
    <w:p w:rsidR="008265E4" w:rsidRPr="00B5355F" w:rsidRDefault="008265E4" w:rsidP="008265E4">
      <w:pPr>
        <w:jc w:val="center"/>
        <w:rPr>
          <w:b/>
          <w:sz w:val="28"/>
          <w:szCs w:val="28"/>
          <w:lang w:val="uk-UA"/>
        </w:rPr>
      </w:pPr>
      <w:r w:rsidRPr="00B5355F">
        <w:rPr>
          <w:b/>
          <w:sz w:val="28"/>
          <w:szCs w:val="28"/>
          <w:lang w:val="uk-UA"/>
        </w:rPr>
        <w:t>Конкурсна комісія</w:t>
      </w:r>
    </w:p>
    <w:p w:rsidR="008265E4" w:rsidRPr="00B5355F" w:rsidRDefault="008265E4" w:rsidP="0048300C">
      <w:pPr>
        <w:pStyle w:val="a8"/>
        <w:shd w:val="clear" w:color="auto" w:fill="FFFFFF"/>
        <w:spacing w:before="0" w:beforeAutospacing="0" w:after="0" w:afterAutospacing="0"/>
        <w:ind w:firstLine="567"/>
        <w:jc w:val="both"/>
        <w:rPr>
          <w:sz w:val="28"/>
          <w:szCs w:val="28"/>
          <w:lang w:val="uk-UA"/>
        </w:rPr>
      </w:pPr>
      <w:r w:rsidRPr="00B5355F">
        <w:rPr>
          <w:b/>
          <w:sz w:val="28"/>
          <w:szCs w:val="28"/>
          <w:lang w:val="uk-UA"/>
        </w:rPr>
        <w:t xml:space="preserve">11. </w:t>
      </w:r>
      <w:r w:rsidRPr="00B5355F">
        <w:rPr>
          <w:sz w:val="28"/>
          <w:szCs w:val="28"/>
          <w:lang w:val="uk-UA"/>
        </w:rPr>
        <w:t>Перед прийняттям рішення про утворення конкурсної комісії засновник надсилає відповідні запити до органів місцевого самоврядування та інших інститутів громадянського суспільства, а також експертів, фахівців у сфері загальної середньої освіти, члени (працівники), яких повинні бути включені до складу конкурсної комісії.</w:t>
      </w:r>
    </w:p>
    <w:p w:rsidR="008265E4" w:rsidRPr="00B5355F" w:rsidRDefault="008265E4" w:rsidP="0048300C">
      <w:pPr>
        <w:pStyle w:val="rvps2"/>
        <w:shd w:val="clear" w:color="auto" w:fill="FFFFFF"/>
        <w:spacing w:before="0" w:beforeAutospacing="0" w:after="0" w:afterAutospacing="0"/>
        <w:ind w:firstLine="450"/>
        <w:jc w:val="both"/>
        <w:textAlignment w:val="baseline"/>
        <w:rPr>
          <w:sz w:val="28"/>
          <w:szCs w:val="28"/>
        </w:rPr>
      </w:pPr>
      <w:r w:rsidRPr="00B5355F">
        <w:rPr>
          <w:b/>
          <w:sz w:val="28"/>
          <w:szCs w:val="28"/>
        </w:rPr>
        <w:t>12</w:t>
      </w:r>
      <w:r w:rsidRPr="00B5355F">
        <w:rPr>
          <w:sz w:val="28"/>
          <w:szCs w:val="28"/>
        </w:rPr>
        <w:t>. Конкурсна комісія утворюється на період проведення конкурсу.</w:t>
      </w:r>
    </w:p>
    <w:p w:rsidR="008265E4" w:rsidRPr="00B5355F" w:rsidRDefault="008265E4" w:rsidP="0048300C">
      <w:pPr>
        <w:autoSpaceDE w:val="0"/>
        <w:autoSpaceDN w:val="0"/>
        <w:adjustRightInd w:val="0"/>
        <w:ind w:firstLine="567"/>
        <w:jc w:val="both"/>
        <w:rPr>
          <w:rFonts w:eastAsia="Calibri"/>
          <w:sz w:val="28"/>
          <w:szCs w:val="28"/>
          <w:lang w:eastAsia="en-US"/>
        </w:rPr>
      </w:pPr>
      <w:r w:rsidRPr="00B5355F">
        <w:rPr>
          <w:rFonts w:eastAsia="Calibri"/>
          <w:sz w:val="28"/>
          <w:szCs w:val="28"/>
          <w:lang w:eastAsia="en-US"/>
        </w:rPr>
        <w:t xml:space="preserve">Для проведення конкурсу </w:t>
      </w:r>
      <w:r w:rsidRPr="00B5355F">
        <w:rPr>
          <w:rFonts w:eastAsia="Calibri"/>
          <w:sz w:val="28"/>
          <w:szCs w:val="28"/>
          <w:lang w:val="uk-UA" w:eastAsia="en-US"/>
        </w:rPr>
        <w:t xml:space="preserve">засновник </w:t>
      </w:r>
      <w:r w:rsidRPr="00B5355F">
        <w:rPr>
          <w:rFonts w:eastAsia="Calibri"/>
          <w:sz w:val="28"/>
          <w:szCs w:val="28"/>
          <w:lang w:eastAsia="en-US"/>
        </w:rPr>
        <w:t>утворює конкурсн</w:t>
      </w:r>
      <w:r w:rsidRPr="00B5355F">
        <w:rPr>
          <w:rFonts w:eastAsia="Calibri"/>
          <w:sz w:val="28"/>
          <w:szCs w:val="28"/>
          <w:lang w:val="uk-UA" w:eastAsia="en-US"/>
        </w:rPr>
        <w:t>у</w:t>
      </w:r>
      <w:r w:rsidRPr="00B5355F">
        <w:rPr>
          <w:rFonts w:eastAsia="Calibri"/>
          <w:sz w:val="28"/>
          <w:szCs w:val="28"/>
          <w:lang w:eastAsia="en-US"/>
        </w:rPr>
        <w:t xml:space="preserve"> комісі</w:t>
      </w:r>
      <w:r w:rsidRPr="00B5355F">
        <w:rPr>
          <w:rFonts w:eastAsia="Calibri"/>
          <w:sz w:val="28"/>
          <w:szCs w:val="28"/>
          <w:lang w:val="uk-UA" w:eastAsia="en-US"/>
        </w:rPr>
        <w:t xml:space="preserve">ю </w:t>
      </w:r>
      <w:r w:rsidRPr="00B5355F">
        <w:rPr>
          <w:rFonts w:eastAsia="Calibri"/>
          <w:sz w:val="28"/>
          <w:szCs w:val="28"/>
          <w:lang w:eastAsia="en-US"/>
        </w:rPr>
        <w:t xml:space="preserve">чисельністю </w:t>
      </w:r>
      <w:r w:rsidRPr="00B5355F">
        <w:rPr>
          <w:rFonts w:eastAsia="Calibri"/>
          <w:sz w:val="28"/>
          <w:szCs w:val="28"/>
          <w:lang w:val="uk-UA" w:eastAsia="en-US"/>
        </w:rPr>
        <w:t>9</w:t>
      </w:r>
      <w:r w:rsidRPr="00B5355F">
        <w:rPr>
          <w:rFonts w:eastAsia="Calibri"/>
          <w:sz w:val="28"/>
          <w:szCs w:val="28"/>
          <w:lang w:eastAsia="en-US"/>
        </w:rPr>
        <w:t xml:space="preserve"> осіб, до складу якої на паритетних засадах входять представники:</w:t>
      </w:r>
    </w:p>
    <w:p w:rsidR="008265E4" w:rsidRPr="00B5355F" w:rsidRDefault="008265E4" w:rsidP="0048300C">
      <w:pPr>
        <w:autoSpaceDE w:val="0"/>
        <w:autoSpaceDN w:val="0"/>
        <w:adjustRightInd w:val="0"/>
        <w:jc w:val="both"/>
        <w:rPr>
          <w:sz w:val="28"/>
          <w:szCs w:val="28"/>
          <w:lang w:val="uk-UA"/>
        </w:rPr>
      </w:pPr>
      <w:r w:rsidRPr="00B5355F">
        <w:rPr>
          <w:sz w:val="28"/>
          <w:szCs w:val="28"/>
          <w:lang w:val="uk-UA"/>
        </w:rPr>
        <w:t>- засновника (депутати відповідного представницького органу місцевого самоврядування (не більше однієї особи від однієї фракції чи групи) –                 4 особи;</w:t>
      </w:r>
    </w:p>
    <w:p w:rsidR="008265E4" w:rsidRPr="00B5355F" w:rsidRDefault="008265E4" w:rsidP="0048300C">
      <w:pPr>
        <w:pStyle w:val="a8"/>
        <w:shd w:val="clear" w:color="auto" w:fill="FFFFFF"/>
        <w:spacing w:before="0" w:beforeAutospacing="0" w:after="0" w:afterAutospacing="0"/>
        <w:jc w:val="both"/>
        <w:rPr>
          <w:sz w:val="28"/>
          <w:szCs w:val="28"/>
          <w:lang w:val="uk-UA"/>
        </w:rPr>
      </w:pPr>
      <w:r w:rsidRPr="00B5355F">
        <w:rPr>
          <w:sz w:val="28"/>
          <w:szCs w:val="28"/>
          <w:lang w:val="uk-UA"/>
        </w:rPr>
        <w:t xml:space="preserve">- органа управління (відділ з питань гуманітарної політики (освіта, культура, туризм, молоді та спорту) Борівської селищної ради) – 2 особи; </w:t>
      </w:r>
    </w:p>
    <w:p w:rsidR="008265E4" w:rsidRPr="00B5355F" w:rsidRDefault="008265E4" w:rsidP="0048300C">
      <w:pPr>
        <w:pStyle w:val="a8"/>
        <w:shd w:val="clear" w:color="auto" w:fill="FFFFFF"/>
        <w:spacing w:before="0" w:beforeAutospacing="0" w:after="0" w:afterAutospacing="0"/>
        <w:jc w:val="both"/>
        <w:rPr>
          <w:sz w:val="28"/>
          <w:szCs w:val="28"/>
          <w:lang w:val="uk-UA"/>
        </w:rPr>
      </w:pPr>
      <w:r w:rsidRPr="00B5355F">
        <w:rPr>
          <w:sz w:val="28"/>
          <w:szCs w:val="28"/>
          <w:lang w:val="uk-UA"/>
        </w:rPr>
        <w:t>- інститутів громадянського суспільства (громадських об’єднань керівників закладів освіти, професійних об’єднань педагогічних працівників, профспілкової організації та інших громадських формувань, а також експертів, фахівців у сфері загальної середньої освіти тощо) – 3 особи.</w:t>
      </w:r>
    </w:p>
    <w:p w:rsidR="008265E4" w:rsidRPr="00B5355F" w:rsidRDefault="008265E4" w:rsidP="0048300C">
      <w:pPr>
        <w:shd w:val="clear" w:color="auto" w:fill="FFFFFF"/>
        <w:ind w:firstLine="567"/>
        <w:jc w:val="both"/>
        <w:rPr>
          <w:sz w:val="28"/>
          <w:szCs w:val="28"/>
          <w:lang w:val="uk-UA"/>
        </w:rPr>
      </w:pPr>
      <w:r w:rsidRPr="00B5355F">
        <w:rPr>
          <w:sz w:val="28"/>
          <w:szCs w:val="28"/>
          <w:lang w:val="uk-UA"/>
        </w:rPr>
        <w:t>До складу конкурсної комісії не може бути включена особа, яка:</w:t>
      </w:r>
    </w:p>
    <w:p w:rsidR="008265E4" w:rsidRPr="00B5355F" w:rsidRDefault="008265E4" w:rsidP="0048300C">
      <w:pPr>
        <w:shd w:val="clear" w:color="auto" w:fill="FFFFFF"/>
        <w:jc w:val="both"/>
        <w:rPr>
          <w:sz w:val="28"/>
          <w:szCs w:val="28"/>
          <w:lang w:val="uk-UA"/>
        </w:rPr>
      </w:pPr>
      <w:r w:rsidRPr="00B5355F">
        <w:rPr>
          <w:sz w:val="28"/>
          <w:szCs w:val="28"/>
          <w:lang w:val="uk-UA"/>
        </w:rPr>
        <w:t>- визнана в установленому законом порядку недієздатною або цивільна дієздатність якої обмежена;</w:t>
      </w:r>
    </w:p>
    <w:p w:rsidR="008265E4" w:rsidRPr="00B5355F" w:rsidRDefault="008265E4" w:rsidP="008265E4">
      <w:pPr>
        <w:shd w:val="clear" w:color="auto" w:fill="FFFFFF"/>
        <w:ind w:left="284" w:hanging="284"/>
        <w:jc w:val="both"/>
        <w:rPr>
          <w:sz w:val="28"/>
          <w:szCs w:val="28"/>
          <w:lang w:val="uk-UA"/>
        </w:rPr>
      </w:pPr>
      <w:r w:rsidRPr="00B5355F">
        <w:rPr>
          <w:sz w:val="28"/>
          <w:szCs w:val="28"/>
          <w:lang w:val="uk-UA"/>
        </w:rPr>
        <w:t>- має судимість або на яку протягом останнього року накладалося адміністративне стягнення за вчинення корупційного або пов’язаного з корупцією правопорушення;</w:t>
      </w:r>
    </w:p>
    <w:p w:rsidR="008265E4" w:rsidRPr="00B5355F" w:rsidRDefault="008265E4" w:rsidP="008265E4">
      <w:pPr>
        <w:autoSpaceDE w:val="0"/>
        <w:autoSpaceDN w:val="0"/>
        <w:adjustRightInd w:val="0"/>
        <w:ind w:left="284" w:hanging="284"/>
        <w:jc w:val="both"/>
        <w:rPr>
          <w:rFonts w:eastAsia="Calibri"/>
          <w:sz w:val="28"/>
          <w:szCs w:val="28"/>
          <w:lang w:eastAsia="en-US"/>
        </w:rPr>
      </w:pPr>
      <w:r w:rsidRPr="00B5355F">
        <w:rPr>
          <w:sz w:val="28"/>
          <w:szCs w:val="28"/>
          <w:lang w:val="uk-UA"/>
        </w:rPr>
        <w:t>- відповідно до Закону України "Про запобігання корупції" є близькою особою учасника конкурсу або особою, яка може мати конфлікт інтересів.</w:t>
      </w:r>
      <w:r w:rsidRPr="00B5355F">
        <w:rPr>
          <w:rFonts w:eastAsia="Calibri"/>
          <w:sz w:val="28"/>
          <w:szCs w:val="28"/>
          <w:lang w:eastAsia="en-US"/>
        </w:rPr>
        <w:t xml:space="preserve"> </w:t>
      </w:r>
    </w:p>
    <w:p w:rsidR="008265E4" w:rsidRPr="00B5355F" w:rsidRDefault="008265E4" w:rsidP="008265E4">
      <w:pPr>
        <w:shd w:val="clear" w:color="auto" w:fill="FFFFFF"/>
        <w:ind w:firstLine="567"/>
        <w:jc w:val="both"/>
        <w:rPr>
          <w:sz w:val="28"/>
          <w:szCs w:val="28"/>
          <w:lang w:val="uk-UA"/>
        </w:rPr>
      </w:pPr>
      <w:r w:rsidRPr="00B5355F">
        <w:rPr>
          <w:sz w:val="28"/>
          <w:szCs w:val="28"/>
          <w:lang w:val="uk-UA"/>
        </w:rPr>
        <w:t>Голова, заступник та секретар конкурсної комісії визначаються рішенням засновника про її утворення.</w:t>
      </w:r>
    </w:p>
    <w:p w:rsidR="008265E4" w:rsidRPr="00B5355F" w:rsidRDefault="008265E4" w:rsidP="008265E4">
      <w:pPr>
        <w:shd w:val="clear" w:color="auto" w:fill="FFFFFF"/>
        <w:ind w:firstLine="567"/>
        <w:jc w:val="both"/>
        <w:rPr>
          <w:rFonts w:eastAsia="Calibri"/>
          <w:sz w:val="28"/>
          <w:szCs w:val="28"/>
          <w:lang w:val="uk-UA" w:eastAsia="en-US"/>
        </w:rPr>
      </w:pPr>
      <w:r w:rsidRPr="00B5355F">
        <w:rPr>
          <w:rFonts w:eastAsia="Calibri"/>
          <w:sz w:val="28"/>
          <w:szCs w:val="28"/>
          <w:lang w:val="uk-UA" w:eastAsia="en-US"/>
        </w:rPr>
        <w:lastRenderedPageBreak/>
        <w:t>Засновник створює необхідні умови для роботи конкурсної комісії.</w:t>
      </w:r>
    </w:p>
    <w:p w:rsidR="008265E4" w:rsidRPr="00B5355F" w:rsidRDefault="008265E4" w:rsidP="008265E4">
      <w:pPr>
        <w:pStyle w:val="a8"/>
        <w:shd w:val="clear" w:color="auto" w:fill="FFFFFF"/>
        <w:spacing w:before="0" w:beforeAutospacing="0" w:after="0" w:afterAutospacing="0"/>
        <w:ind w:firstLine="708"/>
        <w:jc w:val="both"/>
        <w:rPr>
          <w:sz w:val="28"/>
          <w:szCs w:val="28"/>
          <w:lang w:val="uk-UA"/>
        </w:rPr>
      </w:pPr>
      <w:r w:rsidRPr="00B5355F">
        <w:rPr>
          <w:b/>
          <w:sz w:val="28"/>
          <w:szCs w:val="28"/>
          <w:lang w:val="uk-UA"/>
        </w:rPr>
        <w:t>13</w:t>
      </w:r>
      <w:r w:rsidRPr="00B5355F">
        <w:rPr>
          <w:sz w:val="28"/>
          <w:szCs w:val="28"/>
          <w:lang w:val="uk-UA"/>
        </w:rPr>
        <w:t>. Члени конкурсної комісії зобов’язані:</w:t>
      </w:r>
    </w:p>
    <w:p w:rsidR="008265E4" w:rsidRPr="00B5355F" w:rsidRDefault="008265E4" w:rsidP="008265E4">
      <w:pPr>
        <w:pStyle w:val="a8"/>
        <w:shd w:val="clear" w:color="auto" w:fill="FFFFFF"/>
        <w:spacing w:before="0" w:beforeAutospacing="0" w:after="0" w:afterAutospacing="0"/>
        <w:ind w:left="142" w:hanging="142"/>
        <w:jc w:val="both"/>
        <w:rPr>
          <w:sz w:val="28"/>
          <w:szCs w:val="28"/>
          <w:lang w:val="uk-UA"/>
        </w:rPr>
      </w:pPr>
      <w:r w:rsidRPr="00B5355F">
        <w:rPr>
          <w:sz w:val="28"/>
          <w:szCs w:val="28"/>
          <w:lang w:val="uk-UA"/>
        </w:rPr>
        <w:t>- брати участь у роботі конкурсної комісії та голосувати з питань порядку денного;</w:t>
      </w:r>
    </w:p>
    <w:p w:rsidR="008265E4" w:rsidRPr="00B5355F" w:rsidRDefault="008265E4" w:rsidP="008265E4">
      <w:pPr>
        <w:pStyle w:val="a8"/>
        <w:shd w:val="clear" w:color="auto" w:fill="FFFFFF"/>
        <w:spacing w:before="0" w:beforeAutospacing="0" w:after="0" w:afterAutospacing="0"/>
        <w:ind w:left="142" w:hanging="142"/>
        <w:jc w:val="both"/>
        <w:rPr>
          <w:sz w:val="28"/>
          <w:szCs w:val="28"/>
          <w:lang w:val="uk-UA"/>
        </w:rPr>
      </w:pPr>
      <w:r w:rsidRPr="00B5355F">
        <w:rPr>
          <w:sz w:val="28"/>
          <w:szCs w:val="28"/>
          <w:lang w:val="uk-UA"/>
        </w:rPr>
        <w:t>- заявляти самовідвід у разі наявності чи настання підстав, передбачених статтею 39 Закону України «Про повну загальну середню освіту», що унеможливлюють їх участь у складі конкурсної комісії.</w:t>
      </w:r>
    </w:p>
    <w:p w:rsidR="008265E4" w:rsidRPr="00B5355F" w:rsidRDefault="008265E4" w:rsidP="0048300C">
      <w:pPr>
        <w:pStyle w:val="a8"/>
        <w:shd w:val="clear" w:color="auto" w:fill="FFFFFF"/>
        <w:spacing w:before="0" w:beforeAutospacing="0" w:after="0" w:afterAutospacing="0"/>
        <w:ind w:firstLine="567"/>
        <w:jc w:val="both"/>
        <w:rPr>
          <w:i/>
          <w:sz w:val="28"/>
          <w:szCs w:val="28"/>
          <w:lang w:val="uk-UA"/>
        </w:rPr>
      </w:pPr>
      <w:r w:rsidRPr="00B5355F">
        <w:rPr>
          <w:sz w:val="28"/>
          <w:szCs w:val="28"/>
          <w:lang w:val="uk-UA"/>
        </w:rPr>
        <w:t>У</w:t>
      </w:r>
      <w:r w:rsidR="0048300C">
        <w:rPr>
          <w:sz w:val="28"/>
          <w:szCs w:val="28"/>
          <w:lang w:val="uk-UA"/>
        </w:rPr>
        <w:t xml:space="preserve"> </w:t>
      </w:r>
      <w:r w:rsidRPr="00B5355F">
        <w:rPr>
          <w:sz w:val="28"/>
          <w:szCs w:val="28"/>
          <w:lang w:val="uk-UA"/>
        </w:rPr>
        <w:t>разі відсутності голови на засіданні конкурсної комісії його заміняє заступник голови комісії, а разі відсутності голови та заступника – секретар</w:t>
      </w:r>
      <w:r w:rsidRPr="00B5355F">
        <w:rPr>
          <w:b/>
          <w:sz w:val="28"/>
          <w:szCs w:val="28"/>
          <w:lang w:val="uk-UA"/>
        </w:rPr>
        <w:t xml:space="preserve">. </w:t>
      </w:r>
    </w:p>
    <w:p w:rsidR="008265E4" w:rsidRPr="00B5355F" w:rsidRDefault="008265E4" w:rsidP="0048300C">
      <w:pPr>
        <w:pStyle w:val="a8"/>
        <w:shd w:val="clear" w:color="auto" w:fill="FFFFFF"/>
        <w:spacing w:before="0" w:beforeAutospacing="0" w:after="0" w:afterAutospacing="0"/>
        <w:ind w:firstLine="567"/>
        <w:jc w:val="both"/>
        <w:rPr>
          <w:sz w:val="28"/>
          <w:szCs w:val="28"/>
          <w:lang w:val="uk-UA"/>
        </w:rPr>
      </w:pPr>
      <w:r w:rsidRPr="00B5355F">
        <w:rPr>
          <w:sz w:val="28"/>
          <w:szCs w:val="28"/>
          <w:lang w:val="uk-UA"/>
        </w:rPr>
        <w:t>Конкурсна комісія є повноважною за умови присутності на засіданні не менше двох третин її затвердженого складу. Конкурсна комісія приймає рішення більшістю голосів від її затвердженого складу. У разі рівного розподілу голосів вирішальним є голос голови конкурсної комісії.</w:t>
      </w:r>
    </w:p>
    <w:p w:rsidR="008265E4" w:rsidRPr="00B5355F" w:rsidRDefault="008265E4" w:rsidP="0048300C">
      <w:pPr>
        <w:pStyle w:val="a8"/>
        <w:shd w:val="clear" w:color="auto" w:fill="FFFFFF"/>
        <w:spacing w:before="0" w:beforeAutospacing="0" w:after="0" w:afterAutospacing="0"/>
        <w:ind w:firstLine="567"/>
        <w:jc w:val="both"/>
        <w:rPr>
          <w:sz w:val="28"/>
          <w:szCs w:val="28"/>
          <w:lang w:val="uk-UA"/>
        </w:rPr>
      </w:pPr>
      <w:r w:rsidRPr="00B5355F">
        <w:rPr>
          <w:sz w:val="28"/>
          <w:szCs w:val="28"/>
          <w:lang w:val="uk-UA"/>
        </w:rPr>
        <w:t>Рішення конкурсної комісії оформляється протоколом, який підписується всіма присутніми членами конкурсної комісії та оприлюднюється на офіційному веб-сайті засновника протягом наступного робочого дня з дня проведення засідання конкурсної комісії.</w:t>
      </w:r>
    </w:p>
    <w:p w:rsidR="008265E4" w:rsidRPr="00B5355F" w:rsidRDefault="008265E4" w:rsidP="0048300C">
      <w:pPr>
        <w:pStyle w:val="rvps2"/>
        <w:shd w:val="clear" w:color="auto" w:fill="FFFFFF"/>
        <w:spacing w:before="0" w:beforeAutospacing="0" w:after="0" w:afterAutospacing="0"/>
        <w:ind w:firstLine="450"/>
        <w:jc w:val="both"/>
        <w:textAlignment w:val="baseline"/>
        <w:rPr>
          <w:sz w:val="28"/>
          <w:szCs w:val="28"/>
        </w:rPr>
      </w:pPr>
      <w:r w:rsidRPr="00B5355F">
        <w:rPr>
          <w:sz w:val="28"/>
          <w:szCs w:val="28"/>
        </w:rPr>
        <w:t>Конкурсна комісія та її члени діють на засадах неупередженості, об’єктивності, незалежності, недискримінації, відкритості, прозорості. Не допускається будь-яке втручання в діяльність конкурсної комісії, тиск на членів комісії та учасників конкурсу, зокрема з боку засновника, його представників.</w:t>
      </w:r>
    </w:p>
    <w:p w:rsidR="008265E4" w:rsidRPr="00B5355F" w:rsidRDefault="008265E4" w:rsidP="008265E4">
      <w:pPr>
        <w:jc w:val="center"/>
        <w:rPr>
          <w:b/>
          <w:sz w:val="28"/>
          <w:szCs w:val="28"/>
          <w:lang w:val="uk-UA"/>
        </w:rPr>
      </w:pPr>
    </w:p>
    <w:p w:rsidR="008265E4" w:rsidRPr="00B5355F" w:rsidRDefault="008265E4" w:rsidP="008265E4">
      <w:pPr>
        <w:jc w:val="center"/>
        <w:rPr>
          <w:b/>
          <w:sz w:val="28"/>
          <w:szCs w:val="28"/>
          <w:lang w:val="uk-UA"/>
        </w:rPr>
      </w:pPr>
      <w:r w:rsidRPr="00B5355F">
        <w:rPr>
          <w:b/>
          <w:sz w:val="28"/>
          <w:szCs w:val="28"/>
          <w:lang w:val="uk-UA"/>
        </w:rPr>
        <w:t>Допуск до участі в конкурсному відборі</w:t>
      </w:r>
    </w:p>
    <w:p w:rsidR="008265E4" w:rsidRPr="00B5355F" w:rsidRDefault="0048300C" w:rsidP="0048300C">
      <w:pPr>
        <w:pStyle w:val="a8"/>
        <w:shd w:val="clear" w:color="auto" w:fill="FFFFFF"/>
        <w:spacing w:before="0" w:beforeAutospacing="0" w:after="0" w:afterAutospacing="0"/>
        <w:jc w:val="both"/>
        <w:rPr>
          <w:sz w:val="28"/>
          <w:szCs w:val="28"/>
          <w:lang w:val="uk-UA"/>
        </w:rPr>
      </w:pPr>
      <w:r>
        <w:rPr>
          <w:b/>
          <w:sz w:val="28"/>
          <w:szCs w:val="28"/>
          <w:lang w:val="uk-UA"/>
        </w:rPr>
        <w:t xml:space="preserve">      </w:t>
      </w:r>
      <w:r w:rsidR="008265E4" w:rsidRPr="00B5355F">
        <w:rPr>
          <w:b/>
          <w:sz w:val="28"/>
          <w:szCs w:val="28"/>
          <w:lang w:val="uk-UA"/>
        </w:rPr>
        <w:t>14</w:t>
      </w:r>
      <w:r w:rsidR="008265E4" w:rsidRPr="00B5355F">
        <w:rPr>
          <w:sz w:val="28"/>
          <w:szCs w:val="28"/>
          <w:lang w:val="uk-UA"/>
        </w:rPr>
        <w:t>. Протягом трьох робочих днів з дня завершення строку подання документів для участі в конкурсі конкурсна комісія:</w:t>
      </w:r>
    </w:p>
    <w:p w:rsidR="008265E4" w:rsidRPr="00B5355F" w:rsidRDefault="008265E4" w:rsidP="0048300C">
      <w:pPr>
        <w:pStyle w:val="a8"/>
        <w:shd w:val="clear" w:color="auto" w:fill="FFFFFF"/>
        <w:spacing w:before="0" w:beforeAutospacing="0" w:after="0" w:afterAutospacing="0"/>
        <w:rPr>
          <w:sz w:val="28"/>
          <w:szCs w:val="28"/>
          <w:lang w:val="uk-UA"/>
        </w:rPr>
      </w:pPr>
      <w:r w:rsidRPr="00B5355F">
        <w:rPr>
          <w:sz w:val="28"/>
          <w:szCs w:val="28"/>
          <w:lang w:val="uk-UA"/>
        </w:rPr>
        <w:t>- перевіряє подані документи щодо відповідності установленим вимогам;</w:t>
      </w:r>
    </w:p>
    <w:p w:rsidR="008265E4" w:rsidRPr="00B5355F" w:rsidRDefault="008265E4" w:rsidP="0048300C">
      <w:pPr>
        <w:pStyle w:val="a8"/>
        <w:shd w:val="clear" w:color="auto" w:fill="FFFFFF"/>
        <w:spacing w:before="0" w:beforeAutospacing="0" w:after="0" w:afterAutospacing="0"/>
        <w:rPr>
          <w:sz w:val="28"/>
          <w:szCs w:val="28"/>
          <w:lang w:val="uk-UA"/>
        </w:rPr>
      </w:pPr>
      <w:r w:rsidRPr="00B5355F">
        <w:rPr>
          <w:sz w:val="28"/>
          <w:szCs w:val="28"/>
          <w:lang w:val="uk-UA"/>
        </w:rPr>
        <w:t>- приймає рішення про допущення та/або недопущення до участі у конкурсі;</w:t>
      </w:r>
    </w:p>
    <w:p w:rsidR="008265E4" w:rsidRPr="00B5355F" w:rsidRDefault="008265E4" w:rsidP="0048300C">
      <w:pPr>
        <w:pStyle w:val="a8"/>
        <w:shd w:val="clear" w:color="auto" w:fill="FFFFFF"/>
        <w:spacing w:before="0" w:beforeAutospacing="0" w:after="0" w:afterAutospacing="0"/>
        <w:rPr>
          <w:sz w:val="28"/>
          <w:szCs w:val="28"/>
          <w:lang w:val="uk-UA"/>
        </w:rPr>
      </w:pPr>
      <w:r w:rsidRPr="00B5355F">
        <w:rPr>
          <w:sz w:val="28"/>
          <w:szCs w:val="28"/>
          <w:lang w:val="uk-UA"/>
        </w:rPr>
        <w:t>- оприлюднює на офіційному веб-сайті засновника перелік осіб, допущених до участі у конкурсному відборі (далі - кандидати).</w:t>
      </w:r>
    </w:p>
    <w:p w:rsidR="008265E4" w:rsidRPr="00B5355F" w:rsidRDefault="0048300C" w:rsidP="0048300C">
      <w:pPr>
        <w:pStyle w:val="a8"/>
        <w:shd w:val="clear" w:color="auto" w:fill="FFFFFF"/>
        <w:spacing w:before="0" w:beforeAutospacing="0" w:after="0" w:afterAutospacing="0"/>
        <w:rPr>
          <w:sz w:val="28"/>
          <w:szCs w:val="28"/>
          <w:lang w:val="uk-UA"/>
        </w:rPr>
      </w:pPr>
      <w:r>
        <w:rPr>
          <w:sz w:val="28"/>
          <w:szCs w:val="28"/>
          <w:lang w:val="uk-UA"/>
        </w:rPr>
        <w:t xml:space="preserve">      </w:t>
      </w:r>
      <w:r w:rsidR="008265E4" w:rsidRPr="00B5355F">
        <w:rPr>
          <w:sz w:val="28"/>
          <w:szCs w:val="28"/>
          <w:lang w:val="uk-UA"/>
        </w:rPr>
        <w:t>До участі у конкурсі не можуть бути допущені особи, які:</w:t>
      </w:r>
    </w:p>
    <w:p w:rsidR="008265E4" w:rsidRPr="00B5355F" w:rsidRDefault="008265E4" w:rsidP="0048300C">
      <w:pPr>
        <w:pStyle w:val="a8"/>
        <w:shd w:val="clear" w:color="auto" w:fill="FFFFFF"/>
        <w:spacing w:before="0" w:beforeAutospacing="0" w:after="0" w:afterAutospacing="0"/>
        <w:jc w:val="both"/>
        <w:rPr>
          <w:sz w:val="28"/>
          <w:szCs w:val="28"/>
          <w:lang w:val="uk-UA"/>
        </w:rPr>
      </w:pPr>
      <w:r w:rsidRPr="00B5355F">
        <w:rPr>
          <w:sz w:val="28"/>
          <w:szCs w:val="28"/>
          <w:lang w:val="uk-UA"/>
        </w:rPr>
        <w:t>- не можуть обіймати посаду керівника закладу загальної середньої освіти відповідно до статті 38 Закону України «Про повну загальну середню освіту»;</w:t>
      </w:r>
    </w:p>
    <w:p w:rsidR="008265E4" w:rsidRPr="00B5355F" w:rsidRDefault="008265E4" w:rsidP="0048300C">
      <w:pPr>
        <w:pStyle w:val="a8"/>
        <w:shd w:val="clear" w:color="auto" w:fill="FFFFFF"/>
        <w:spacing w:before="0" w:beforeAutospacing="0" w:after="0" w:afterAutospacing="0"/>
        <w:rPr>
          <w:sz w:val="28"/>
          <w:szCs w:val="28"/>
          <w:lang w:val="uk-UA"/>
        </w:rPr>
      </w:pPr>
      <w:r w:rsidRPr="00B5355F">
        <w:rPr>
          <w:sz w:val="28"/>
          <w:szCs w:val="28"/>
          <w:lang w:val="uk-UA"/>
        </w:rPr>
        <w:t>- подали не всі документи, визначені Законом України «Про повну загальну середню освіту» та цим Положенням, для участі в конкурсі;</w:t>
      </w:r>
    </w:p>
    <w:p w:rsidR="008265E4" w:rsidRPr="00B5355F" w:rsidRDefault="008265E4" w:rsidP="0048300C">
      <w:pPr>
        <w:pStyle w:val="a8"/>
        <w:shd w:val="clear" w:color="auto" w:fill="FFFFFF"/>
        <w:spacing w:before="0" w:beforeAutospacing="0" w:after="0" w:afterAutospacing="0"/>
        <w:rPr>
          <w:sz w:val="28"/>
          <w:szCs w:val="28"/>
          <w:lang w:val="uk-UA"/>
        </w:rPr>
      </w:pPr>
      <w:r w:rsidRPr="00B5355F">
        <w:rPr>
          <w:sz w:val="28"/>
          <w:szCs w:val="28"/>
          <w:lang w:val="uk-UA"/>
        </w:rPr>
        <w:t>- подали документи після завершення строку їх подання.</w:t>
      </w:r>
    </w:p>
    <w:p w:rsidR="008265E4" w:rsidRPr="00B5355F" w:rsidRDefault="0048300C" w:rsidP="0048300C">
      <w:pPr>
        <w:pStyle w:val="a8"/>
        <w:shd w:val="clear" w:color="auto" w:fill="FFFFFF"/>
        <w:spacing w:before="0" w:beforeAutospacing="0" w:after="0" w:afterAutospacing="0"/>
        <w:jc w:val="both"/>
        <w:rPr>
          <w:sz w:val="28"/>
          <w:szCs w:val="28"/>
          <w:lang w:val="uk-UA"/>
        </w:rPr>
      </w:pPr>
      <w:r>
        <w:rPr>
          <w:sz w:val="28"/>
          <w:szCs w:val="28"/>
          <w:lang w:val="uk-UA"/>
        </w:rPr>
        <w:t xml:space="preserve">      </w:t>
      </w:r>
      <w:r w:rsidR="008265E4" w:rsidRPr="00B5355F">
        <w:rPr>
          <w:sz w:val="28"/>
          <w:szCs w:val="28"/>
          <w:lang w:val="uk-UA"/>
        </w:rPr>
        <w:t xml:space="preserve">Конкурсна комісія в останній день вивчення поданих документів надає претендентам та селищному голові рішення (витяг з протоколу засідання) щодо допущення/недопущення до участі у конкурсному відборі.  </w:t>
      </w:r>
    </w:p>
    <w:p w:rsidR="008265E4" w:rsidRPr="0048300C" w:rsidRDefault="008265E4" w:rsidP="008265E4">
      <w:pPr>
        <w:jc w:val="both"/>
        <w:rPr>
          <w:sz w:val="28"/>
          <w:szCs w:val="28"/>
          <w:lang w:val="uk-UA"/>
        </w:rPr>
      </w:pPr>
    </w:p>
    <w:p w:rsidR="008265E4" w:rsidRPr="00B5355F" w:rsidRDefault="008265E4" w:rsidP="008265E4">
      <w:pPr>
        <w:jc w:val="center"/>
        <w:rPr>
          <w:b/>
          <w:sz w:val="28"/>
          <w:szCs w:val="28"/>
          <w:lang w:val="uk-UA"/>
        </w:rPr>
      </w:pPr>
      <w:r w:rsidRPr="00B5355F">
        <w:rPr>
          <w:b/>
          <w:sz w:val="28"/>
          <w:szCs w:val="28"/>
          <w:lang w:val="uk-UA"/>
        </w:rPr>
        <w:t>Проведення та визначення результатів конкурсу</w:t>
      </w:r>
    </w:p>
    <w:p w:rsidR="008265E4" w:rsidRPr="00B5355F" w:rsidRDefault="008265E4" w:rsidP="008265E4">
      <w:pPr>
        <w:autoSpaceDE w:val="0"/>
        <w:autoSpaceDN w:val="0"/>
        <w:adjustRightInd w:val="0"/>
        <w:ind w:firstLine="708"/>
        <w:jc w:val="both"/>
        <w:rPr>
          <w:rFonts w:eastAsia="Calibri"/>
          <w:sz w:val="28"/>
          <w:szCs w:val="28"/>
          <w:lang w:eastAsia="en-US"/>
        </w:rPr>
      </w:pPr>
      <w:r w:rsidRPr="00B5355F">
        <w:rPr>
          <w:rFonts w:eastAsia="Calibri"/>
          <w:b/>
          <w:sz w:val="28"/>
          <w:szCs w:val="28"/>
          <w:lang w:val="uk-UA" w:eastAsia="en-US"/>
        </w:rPr>
        <w:t>15</w:t>
      </w:r>
      <w:r w:rsidRPr="00B5355F">
        <w:rPr>
          <w:rFonts w:eastAsia="Calibri"/>
          <w:sz w:val="28"/>
          <w:szCs w:val="28"/>
          <w:lang w:eastAsia="en-US"/>
        </w:rPr>
        <w:t>. Конкурсний відбір</w:t>
      </w:r>
      <w:r w:rsidRPr="00B5355F">
        <w:rPr>
          <w:rFonts w:eastAsia="Calibri"/>
          <w:sz w:val="28"/>
          <w:szCs w:val="28"/>
          <w:lang w:val="uk-UA" w:eastAsia="en-US"/>
        </w:rPr>
        <w:t xml:space="preserve"> педагогічних працівників Центру </w:t>
      </w:r>
      <w:r w:rsidRPr="00B5355F">
        <w:rPr>
          <w:rFonts w:eastAsia="Calibri"/>
          <w:sz w:val="28"/>
          <w:szCs w:val="28"/>
          <w:lang w:eastAsia="en-US"/>
        </w:rPr>
        <w:t>здійснюється за результатами:</w:t>
      </w:r>
    </w:p>
    <w:p w:rsidR="008265E4" w:rsidRPr="00B5355F" w:rsidRDefault="008265E4" w:rsidP="008265E4">
      <w:pPr>
        <w:autoSpaceDE w:val="0"/>
        <w:autoSpaceDN w:val="0"/>
        <w:adjustRightInd w:val="0"/>
        <w:ind w:firstLine="708"/>
        <w:jc w:val="both"/>
        <w:rPr>
          <w:rFonts w:eastAsia="Calibri"/>
          <w:sz w:val="28"/>
          <w:szCs w:val="28"/>
          <w:lang w:val="uk-UA" w:eastAsia="en-US"/>
        </w:rPr>
      </w:pPr>
      <w:r w:rsidRPr="00B5355F">
        <w:rPr>
          <w:rFonts w:eastAsia="Calibri"/>
          <w:sz w:val="28"/>
          <w:szCs w:val="28"/>
          <w:lang w:val="uk-UA" w:eastAsia="en-US"/>
        </w:rPr>
        <w:t xml:space="preserve">15.1. </w:t>
      </w:r>
      <w:r w:rsidRPr="00B5355F">
        <w:rPr>
          <w:rFonts w:eastAsia="Calibri"/>
          <w:sz w:val="28"/>
          <w:szCs w:val="28"/>
          <w:u w:val="single"/>
          <w:lang w:val="uk-UA" w:eastAsia="en-US"/>
        </w:rPr>
        <w:t>Для консультанта</w:t>
      </w:r>
      <w:r w:rsidRPr="00B5355F">
        <w:rPr>
          <w:rFonts w:eastAsia="Calibri"/>
          <w:sz w:val="28"/>
          <w:szCs w:val="28"/>
          <w:lang w:val="uk-UA" w:eastAsia="en-US"/>
        </w:rPr>
        <w:t xml:space="preserve"> - </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sz w:val="28"/>
          <w:szCs w:val="28"/>
          <w:lang w:eastAsia="en-US"/>
        </w:rPr>
        <w:t>а) перевірки на знання законодавства України у сфері освіти</w:t>
      </w:r>
      <w:r w:rsidRPr="00B5355F">
        <w:rPr>
          <w:rFonts w:eastAsia="Calibri"/>
          <w:sz w:val="28"/>
          <w:szCs w:val="28"/>
          <w:lang w:val="uk-UA" w:eastAsia="en-US"/>
        </w:rPr>
        <w:t xml:space="preserve"> у письмовій формі (тестування),</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sz w:val="28"/>
          <w:szCs w:val="28"/>
          <w:lang w:eastAsia="en-US"/>
        </w:rPr>
        <w:lastRenderedPageBreak/>
        <w:t xml:space="preserve">б) </w:t>
      </w:r>
      <w:r w:rsidRPr="00B5355F">
        <w:rPr>
          <w:rFonts w:eastAsia="Calibri"/>
          <w:sz w:val="28"/>
          <w:szCs w:val="28"/>
          <w:lang w:val="uk-UA" w:eastAsia="en-US"/>
        </w:rPr>
        <w:t xml:space="preserve">співбесіди державною мовою за запитаннями  членів конкурсної комісії. </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sz w:val="28"/>
          <w:szCs w:val="28"/>
          <w:lang w:val="uk-UA" w:eastAsia="en-US"/>
        </w:rPr>
        <w:t xml:space="preserve">15.2. </w:t>
      </w:r>
      <w:r w:rsidRPr="00B5355F">
        <w:rPr>
          <w:rFonts w:eastAsia="Calibri"/>
          <w:sz w:val="28"/>
          <w:szCs w:val="28"/>
          <w:u w:val="single"/>
          <w:lang w:val="uk-UA" w:eastAsia="en-US"/>
        </w:rPr>
        <w:t>Для психолога</w:t>
      </w:r>
      <w:r w:rsidRPr="00B5355F">
        <w:rPr>
          <w:rFonts w:eastAsia="Calibri"/>
          <w:sz w:val="28"/>
          <w:szCs w:val="28"/>
          <w:lang w:val="uk-UA" w:eastAsia="en-US"/>
        </w:rPr>
        <w:t xml:space="preserve"> – </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sz w:val="28"/>
          <w:szCs w:val="28"/>
          <w:lang w:val="uk-UA" w:eastAsia="en-US"/>
        </w:rPr>
        <w:t xml:space="preserve">а) перевірки на знання законодавства України у сфері освіти, в тому числі забезпечення інклюзивної освіти, у письмовій формі (тестування та відкриті запитання), </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sz w:val="28"/>
          <w:szCs w:val="28"/>
          <w:lang w:val="uk-UA" w:eastAsia="en-US"/>
        </w:rPr>
        <w:t>б) співбесіди за запитаннями  членів конкурсної комісії.</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b/>
          <w:sz w:val="28"/>
          <w:szCs w:val="28"/>
          <w:lang w:val="uk-UA" w:eastAsia="en-US"/>
        </w:rPr>
        <w:t>16</w:t>
      </w:r>
      <w:r w:rsidRPr="00B5355F">
        <w:rPr>
          <w:rFonts w:eastAsia="Calibri"/>
          <w:sz w:val="28"/>
          <w:szCs w:val="28"/>
          <w:lang w:val="uk-UA" w:eastAsia="en-US"/>
        </w:rPr>
        <w:t xml:space="preserve">. Форма перевірки знання законодавства та основ управління діяльністю Центру – письмова. </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sz w:val="28"/>
          <w:szCs w:val="28"/>
          <w:lang w:val="uk-UA" w:eastAsia="en-US"/>
        </w:rPr>
        <w:t>Для  виконання письмових завдань відводиться одна година 30 хвилин, надання відповідей на запитання членів комісії – 10 хв.</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sz w:val="28"/>
          <w:szCs w:val="28"/>
          <w:lang w:val="uk-UA" w:eastAsia="en-US"/>
        </w:rPr>
        <w:t>Під час співбесіди не ставляться запитання щодо політичних поглядів, релігії, етнічного походження, матеріального становища, соціального походження або питання, які можуть бути розцінені як дискримінаційні.</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b/>
          <w:sz w:val="28"/>
          <w:szCs w:val="28"/>
          <w:lang w:val="uk-UA"/>
        </w:rPr>
        <w:t>17.</w:t>
      </w:r>
      <w:r w:rsidRPr="00B5355F">
        <w:rPr>
          <w:sz w:val="28"/>
          <w:szCs w:val="28"/>
          <w:lang w:val="uk-UA"/>
        </w:rPr>
        <w:t xml:space="preserve"> Форма білета для складання іспиту на посаду консультанта подана у додатку 2 </w:t>
      </w:r>
      <w:r w:rsidRPr="00B5355F">
        <w:rPr>
          <w:rFonts w:eastAsia="Calibri"/>
          <w:sz w:val="28"/>
          <w:szCs w:val="28"/>
          <w:lang w:val="uk-UA" w:eastAsia="en-US"/>
        </w:rPr>
        <w:t>даного Порядку, на посаду психолога – у додатку 3.</w:t>
      </w:r>
    </w:p>
    <w:p w:rsidR="008265E4" w:rsidRPr="00B5355F" w:rsidRDefault="008265E4" w:rsidP="008265E4">
      <w:pPr>
        <w:ind w:firstLine="567"/>
        <w:jc w:val="both"/>
        <w:rPr>
          <w:rFonts w:eastAsia="Calibri"/>
          <w:sz w:val="28"/>
          <w:szCs w:val="28"/>
          <w:lang w:val="uk-UA" w:eastAsia="en-US"/>
        </w:rPr>
      </w:pPr>
      <w:r w:rsidRPr="00B5355F">
        <w:rPr>
          <w:sz w:val="28"/>
          <w:szCs w:val="28"/>
          <w:lang w:val="uk-UA"/>
        </w:rPr>
        <w:t xml:space="preserve">Загальний обсяг (кількість) запитань у білеті на посаду </w:t>
      </w:r>
      <w:r w:rsidRPr="00B5355F">
        <w:rPr>
          <w:sz w:val="28"/>
          <w:szCs w:val="28"/>
          <w:u w:val="single"/>
          <w:lang w:val="uk-UA"/>
        </w:rPr>
        <w:t xml:space="preserve">консультанта </w:t>
      </w:r>
      <w:r w:rsidRPr="00B5355F">
        <w:rPr>
          <w:sz w:val="28"/>
          <w:szCs w:val="28"/>
          <w:lang w:val="uk-UA"/>
        </w:rPr>
        <w:t>становить 30 запитань  у формі закритих тестів з вибором однієї правильної відповіді (по 10 запитань на знання Законів України «Про освіту» та «Про повну загальну середню освіту» із додатка 4, по 5 – на знання Законів України «Про Дошкільну освіту» та «Про позашкільну освіту» із додатка 5)</w:t>
      </w:r>
      <w:r w:rsidRPr="00B5355F">
        <w:rPr>
          <w:rFonts w:eastAsia="Calibri"/>
          <w:sz w:val="28"/>
          <w:szCs w:val="28"/>
          <w:lang w:val="uk-UA" w:eastAsia="en-US"/>
        </w:rPr>
        <w:t>.</w:t>
      </w:r>
    </w:p>
    <w:p w:rsidR="008265E4" w:rsidRPr="00B5355F" w:rsidRDefault="008265E4" w:rsidP="008265E4">
      <w:pPr>
        <w:ind w:firstLine="567"/>
        <w:jc w:val="both"/>
        <w:rPr>
          <w:rFonts w:eastAsia="Calibri"/>
          <w:sz w:val="28"/>
          <w:szCs w:val="28"/>
          <w:lang w:val="uk-UA" w:eastAsia="en-US"/>
        </w:rPr>
      </w:pPr>
      <w:r w:rsidRPr="00B5355F">
        <w:rPr>
          <w:sz w:val="28"/>
          <w:szCs w:val="28"/>
          <w:lang w:val="uk-UA"/>
        </w:rPr>
        <w:t xml:space="preserve">Загальний обсяг (кількість) запитань у білеті на посаду </w:t>
      </w:r>
      <w:r w:rsidRPr="00B5355F">
        <w:rPr>
          <w:sz w:val="28"/>
          <w:szCs w:val="28"/>
          <w:u w:val="single"/>
          <w:lang w:val="uk-UA"/>
        </w:rPr>
        <w:t xml:space="preserve">психолога </w:t>
      </w:r>
      <w:r w:rsidRPr="00B5355F">
        <w:rPr>
          <w:sz w:val="28"/>
          <w:szCs w:val="28"/>
          <w:lang w:val="uk-UA"/>
        </w:rPr>
        <w:t>становить 30 запитань  (по 10 запитань у формі закритих тестів з вибором однієї правильної відповіді на знання Законів України «Про освіту» та «Про повну загальну середню освіту» із додатка 4 та 5 запитань відкритої форми із розгорнутою відповіддю – на знання законодавства у сфері інклюзивної освіти із додатка 6).</w:t>
      </w:r>
    </w:p>
    <w:p w:rsidR="008265E4" w:rsidRPr="00B5355F" w:rsidRDefault="008265E4" w:rsidP="008265E4">
      <w:pPr>
        <w:ind w:firstLine="567"/>
        <w:jc w:val="both"/>
        <w:rPr>
          <w:rFonts w:eastAsia="Calibri"/>
          <w:sz w:val="28"/>
          <w:szCs w:val="28"/>
          <w:lang w:val="uk-UA" w:eastAsia="en-US"/>
        </w:rPr>
      </w:pPr>
      <w:r w:rsidRPr="00B5355F">
        <w:rPr>
          <w:rFonts w:eastAsia="Calibri"/>
          <w:sz w:val="28"/>
          <w:szCs w:val="28"/>
          <w:lang w:val="uk-UA" w:eastAsia="en-US"/>
        </w:rPr>
        <w:t>Претенденти на посаду вносять відповіді на запитання до бланку відповідей, які подані у додатках Порядку:</w:t>
      </w:r>
    </w:p>
    <w:p w:rsidR="008265E4" w:rsidRPr="00B5355F" w:rsidRDefault="008265E4" w:rsidP="008265E4">
      <w:pPr>
        <w:jc w:val="both"/>
        <w:rPr>
          <w:rFonts w:eastAsia="Calibri"/>
          <w:sz w:val="28"/>
          <w:szCs w:val="28"/>
          <w:lang w:val="uk-UA" w:eastAsia="en-US"/>
        </w:rPr>
      </w:pPr>
      <w:r w:rsidRPr="00B5355F">
        <w:rPr>
          <w:rFonts w:eastAsia="Calibri"/>
          <w:sz w:val="28"/>
          <w:szCs w:val="28"/>
          <w:lang w:val="uk-UA" w:eastAsia="en-US"/>
        </w:rPr>
        <w:t>- на посаду консультанта у додатку 7;</w:t>
      </w:r>
    </w:p>
    <w:p w:rsidR="008265E4" w:rsidRPr="00B5355F" w:rsidRDefault="008265E4" w:rsidP="008265E4">
      <w:pPr>
        <w:jc w:val="both"/>
        <w:rPr>
          <w:rFonts w:eastAsia="Calibri"/>
          <w:sz w:val="28"/>
          <w:szCs w:val="28"/>
          <w:lang w:val="uk-UA" w:eastAsia="en-US"/>
        </w:rPr>
      </w:pPr>
      <w:r w:rsidRPr="00B5355F">
        <w:rPr>
          <w:rFonts w:eastAsia="Calibri"/>
          <w:sz w:val="28"/>
          <w:szCs w:val="28"/>
          <w:lang w:val="uk-UA" w:eastAsia="en-US"/>
        </w:rPr>
        <w:t>- на посаду психолога у додатку 8.</w:t>
      </w:r>
    </w:p>
    <w:p w:rsidR="008265E4" w:rsidRPr="00B5355F" w:rsidRDefault="008265E4" w:rsidP="008265E4">
      <w:pPr>
        <w:autoSpaceDE w:val="0"/>
        <w:autoSpaceDN w:val="0"/>
        <w:adjustRightInd w:val="0"/>
        <w:ind w:firstLine="708"/>
        <w:jc w:val="both"/>
        <w:rPr>
          <w:rFonts w:eastAsia="Calibri"/>
          <w:sz w:val="28"/>
          <w:szCs w:val="28"/>
          <w:lang w:eastAsia="en-US"/>
        </w:rPr>
      </w:pPr>
      <w:r w:rsidRPr="00B5355F">
        <w:rPr>
          <w:rFonts w:eastAsia="Calibri"/>
          <w:b/>
          <w:sz w:val="28"/>
          <w:szCs w:val="28"/>
          <w:lang w:val="uk-UA" w:eastAsia="en-US"/>
        </w:rPr>
        <w:t>18</w:t>
      </w:r>
      <w:r w:rsidRPr="00B5355F">
        <w:rPr>
          <w:rFonts w:eastAsia="Calibri"/>
          <w:sz w:val="28"/>
          <w:szCs w:val="28"/>
          <w:lang w:eastAsia="en-US"/>
        </w:rPr>
        <w:t>. Для визначення результатів конкурсного відбору використовувати такі критерії оцінювання.</w:t>
      </w:r>
    </w:p>
    <w:p w:rsidR="008265E4" w:rsidRPr="00B5355F" w:rsidRDefault="008265E4" w:rsidP="008265E4">
      <w:pPr>
        <w:autoSpaceDE w:val="0"/>
        <w:autoSpaceDN w:val="0"/>
        <w:adjustRightInd w:val="0"/>
        <w:ind w:firstLine="708"/>
        <w:jc w:val="center"/>
        <w:rPr>
          <w:rFonts w:eastAsia="Calibri"/>
          <w:sz w:val="28"/>
          <w:szCs w:val="28"/>
          <w:lang w:val="uk-UA" w:eastAsia="en-US"/>
        </w:rPr>
      </w:pPr>
      <w:r w:rsidRPr="00B5355F">
        <w:rPr>
          <w:rFonts w:eastAsia="Calibri"/>
          <w:sz w:val="28"/>
          <w:szCs w:val="28"/>
          <w:lang w:val="uk-UA" w:eastAsia="en-US"/>
        </w:rPr>
        <w:t>На посаду консультанта:</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rFonts w:eastAsia="Calibri"/>
          <w:sz w:val="28"/>
          <w:szCs w:val="28"/>
          <w:lang w:eastAsia="en-US"/>
        </w:rPr>
        <w:t xml:space="preserve">- за кожну правильну відповідь </w:t>
      </w:r>
      <w:r w:rsidRPr="00B5355F">
        <w:rPr>
          <w:rFonts w:eastAsia="Calibri"/>
          <w:sz w:val="28"/>
          <w:szCs w:val="28"/>
          <w:lang w:val="uk-UA" w:eastAsia="en-US"/>
        </w:rPr>
        <w:t xml:space="preserve">на </w:t>
      </w:r>
      <w:r w:rsidRPr="00B5355F">
        <w:rPr>
          <w:rFonts w:eastAsia="Calibri"/>
          <w:sz w:val="28"/>
          <w:szCs w:val="28"/>
          <w:lang w:eastAsia="en-US"/>
        </w:rPr>
        <w:t xml:space="preserve">завдання </w:t>
      </w:r>
      <w:r w:rsidRPr="00B5355F">
        <w:rPr>
          <w:rFonts w:eastAsia="Calibri"/>
          <w:sz w:val="28"/>
          <w:szCs w:val="28"/>
          <w:lang w:val="uk-UA" w:eastAsia="en-US"/>
        </w:rPr>
        <w:t>і</w:t>
      </w:r>
      <w:r w:rsidRPr="00B5355F">
        <w:rPr>
          <w:rFonts w:eastAsia="Calibri"/>
          <w:sz w:val="28"/>
          <w:szCs w:val="28"/>
          <w:lang w:eastAsia="en-US"/>
        </w:rPr>
        <w:t xml:space="preserve">з перевірки знання законодавства у сфері освіти </w:t>
      </w:r>
      <w:r w:rsidRPr="00B5355F">
        <w:rPr>
          <w:rFonts w:eastAsia="Calibri"/>
          <w:sz w:val="28"/>
          <w:szCs w:val="28"/>
          <w:lang w:val="uk-UA" w:eastAsia="en-US"/>
        </w:rPr>
        <w:t xml:space="preserve"> </w:t>
      </w:r>
      <w:r w:rsidRPr="00B5355F">
        <w:rPr>
          <w:rFonts w:eastAsia="Calibri"/>
          <w:sz w:val="28"/>
          <w:szCs w:val="28"/>
          <w:lang w:eastAsia="en-US"/>
        </w:rPr>
        <w:t>– 1 бал, всього – 0-30 балів;</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rFonts w:eastAsia="Calibri"/>
          <w:sz w:val="28"/>
          <w:szCs w:val="28"/>
          <w:lang w:eastAsia="en-US"/>
        </w:rPr>
        <w:t xml:space="preserve">- за </w:t>
      </w:r>
      <w:r w:rsidRPr="00B5355F">
        <w:rPr>
          <w:rFonts w:eastAsia="Calibri"/>
          <w:sz w:val="28"/>
          <w:szCs w:val="28"/>
          <w:lang w:val="uk-UA" w:eastAsia="en-US"/>
        </w:rPr>
        <w:t>співбесіду</w:t>
      </w:r>
      <w:r w:rsidRPr="00B5355F">
        <w:rPr>
          <w:rFonts w:eastAsia="Calibri"/>
          <w:sz w:val="28"/>
          <w:szCs w:val="28"/>
          <w:lang w:eastAsia="en-US"/>
        </w:rPr>
        <w:t xml:space="preserve"> </w:t>
      </w:r>
      <w:r w:rsidRPr="00B5355F">
        <w:rPr>
          <w:rFonts w:eastAsia="Calibri"/>
          <w:sz w:val="28"/>
          <w:szCs w:val="28"/>
          <w:lang w:val="uk-UA" w:eastAsia="en-US"/>
        </w:rPr>
        <w:t>з</w:t>
      </w:r>
      <w:r w:rsidRPr="00B5355F">
        <w:rPr>
          <w:rFonts w:eastAsia="Calibri"/>
          <w:sz w:val="28"/>
          <w:szCs w:val="28"/>
          <w:lang w:eastAsia="en-US"/>
        </w:rPr>
        <w:t>а запитання</w:t>
      </w:r>
      <w:r w:rsidRPr="00B5355F">
        <w:rPr>
          <w:rFonts w:eastAsia="Calibri"/>
          <w:sz w:val="28"/>
          <w:szCs w:val="28"/>
          <w:lang w:val="uk-UA" w:eastAsia="en-US"/>
        </w:rPr>
        <w:t>ми</w:t>
      </w:r>
      <w:r w:rsidRPr="00B5355F">
        <w:rPr>
          <w:rFonts w:eastAsia="Calibri"/>
          <w:sz w:val="28"/>
          <w:szCs w:val="28"/>
          <w:lang w:eastAsia="en-US"/>
        </w:rPr>
        <w:t xml:space="preserve"> членів конкурсної комісії – 0-10 балів.</w:t>
      </w:r>
    </w:p>
    <w:p w:rsidR="008265E4" w:rsidRPr="00B5355F" w:rsidRDefault="008265E4" w:rsidP="008265E4">
      <w:pPr>
        <w:autoSpaceDE w:val="0"/>
        <w:autoSpaceDN w:val="0"/>
        <w:adjustRightInd w:val="0"/>
        <w:jc w:val="both"/>
        <w:rPr>
          <w:rFonts w:eastAsia="Calibri"/>
          <w:sz w:val="28"/>
          <w:szCs w:val="28"/>
          <w:lang w:eastAsia="en-US"/>
        </w:rPr>
      </w:pPr>
      <w:r w:rsidRPr="00B5355F">
        <w:rPr>
          <w:rFonts w:eastAsia="Calibri"/>
          <w:sz w:val="28"/>
          <w:szCs w:val="28"/>
          <w:lang w:eastAsia="en-US"/>
        </w:rPr>
        <w:t xml:space="preserve">Максимальна кількість  – </w:t>
      </w:r>
      <w:r w:rsidRPr="00B5355F">
        <w:rPr>
          <w:rFonts w:eastAsia="Calibri"/>
          <w:sz w:val="28"/>
          <w:szCs w:val="28"/>
          <w:lang w:val="uk-UA" w:eastAsia="en-US"/>
        </w:rPr>
        <w:t>40</w:t>
      </w:r>
      <w:r w:rsidRPr="00B5355F">
        <w:rPr>
          <w:rFonts w:eastAsia="Calibri"/>
          <w:sz w:val="28"/>
          <w:szCs w:val="28"/>
          <w:lang w:eastAsia="en-US"/>
        </w:rPr>
        <w:t xml:space="preserve"> балів. </w:t>
      </w:r>
    </w:p>
    <w:p w:rsidR="008265E4" w:rsidRPr="00B5355F" w:rsidRDefault="008265E4" w:rsidP="008265E4">
      <w:pPr>
        <w:autoSpaceDE w:val="0"/>
        <w:autoSpaceDN w:val="0"/>
        <w:adjustRightInd w:val="0"/>
        <w:ind w:firstLine="708"/>
        <w:jc w:val="center"/>
        <w:rPr>
          <w:rFonts w:eastAsia="Calibri"/>
          <w:sz w:val="28"/>
          <w:szCs w:val="28"/>
          <w:lang w:val="uk-UA" w:eastAsia="en-US"/>
        </w:rPr>
      </w:pPr>
      <w:r w:rsidRPr="00B5355F">
        <w:rPr>
          <w:rFonts w:eastAsia="Calibri"/>
          <w:sz w:val="28"/>
          <w:szCs w:val="28"/>
          <w:lang w:val="uk-UA" w:eastAsia="en-US"/>
        </w:rPr>
        <w:t>На посаду психолога:</w:t>
      </w:r>
    </w:p>
    <w:p w:rsidR="008265E4" w:rsidRPr="00B5355F" w:rsidRDefault="008265E4" w:rsidP="008265E4">
      <w:pPr>
        <w:autoSpaceDE w:val="0"/>
        <w:autoSpaceDN w:val="0"/>
        <w:adjustRightInd w:val="0"/>
        <w:ind w:left="284" w:hanging="284"/>
        <w:jc w:val="both"/>
        <w:rPr>
          <w:rFonts w:eastAsia="Calibri"/>
          <w:sz w:val="28"/>
          <w:szCs w:val="28"/>
          <w:lang w:val="uk-UA" w:eastAsia="en-US"/>
        </w:rPr>
      </w:pPr>
      <w:r w:rsidRPr="00B5355F">
        <w:rPr>
          <w:rFonts w:eastAsia="Calibri"/>
          <w:sz w:val="28"/>
          <w:szCs w:val="28"/>
          <w:lang w:val="uk-UA" w:eastAsia="en-US"/>
        </w:rPr>
        <w:t>- за завдання з перевірки знання законодавства у сфері освіти                                         (тестові запитання – 1 бал за вірну відповідь, всього – 0-20 балів; відкриті запитання  – 0-2 бали за запитання (0 – відповідь неправильна, 1 –  відповідь частково правильна, 2 – правильна відповідь), всього – 0 - 10 балів</w:t>
      </w:r>
      <w:r w:rsidRPr="00B5355F">
        <w:rPr>
          <w:rFonts w:eastAsia="Calibri"/>
          <w:i/>
          <w:sz w:val="28"/>
          <w:szCs w:val="28"/>
          <w:lang w:val="uk-UA" w:eastAsia="en-US"/>
        </w:rPr>
        <w:t>)</w:t>
      </w:r>
      <w:r w:rsidRPr="00B5355F">
        <w:rPr>
          <w:rFonts w:eastAsia="Calibri"/>
          <w:sz w:val="28"/>
          <w:szCs w:val="28"/>
          <w:lang w:val="uk-UA" w:eastAsia="en-US"/>
        </w:rPr>
        <w:t xml:space="preserve"> – разом 30 балів;</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rFonts w:eastAsia="Calibri"/>
          <w:sz w:val="28"/>
          <w:szCs w:val="28"/>
          <w:lang w:eastAsia="en-US"/>
        </w:rPr>
        <w:t xml:space="preserve">- за </w:t>
      </w:r>
      <w:r w:rsidRPr="00B5355F">
        <w:rPr>
          <w:rFonts w:eastAsia="Calibri"/>
          <w:sz w:val="28"/>
          <w:szCs w:val="28"/>
          <w:lang w:val="uk-UA" w:eastAsia="en-US"/>
        </w:rPr>
        <w:t>співбесіду</w:t>
      </w:r>
      <w:r w:rsidRPr="00B5355F">
        <w:rPr>
          <w:rFonts w:eastAsia="Calibri"/>
          <w:sz w:val="28"/>
          <w:szCs w:val="28"/>
          <w:lang w:eastAsia="en-US"/>
        </w:rPr>
        <w:t xml:space="preserve"> </w:t>
      </w:r>
      <w:r w:rsidRPr="00B5355F">
        <w:rPr>
          <w:rFonts w:eastAsia="Calibri"/>
          <w:sz w:val="28"/>
          <w:szCs w:val="28"/>
          <w:lang w:val="uk-UA" w:eastAsia="en-US"/>
        </w:rPr>
        <w:t>з</w:t>
      </w:r>
      <w:r w:rsidRPr="00B5355F">
        <w:rPr>
          <w:rFonts w:eastAsia="Calibri"/>
          <w:sz w:val="28"/>
          <w:szCs w:val="28"/>
          <w:lang w:eastAsia="en-US"/>
        </w:rPr>
        <w:t>а запитання</w:t>
      </w:r>
      <w:r w:rsidRPr="00B5355F">
        <w:rPr>
          <w:rFonts w:eastAsia="Calibri"/>
          <w:sz w:val="28"/>
          <w:szCs w:val="28"/>
          <w:lang w:val="uk-UA" w:eastAsia="en-US"/>
        </w:rPr>
        <w:t>ми</w:t>
      </w:r>
      <w:r w:rsidRPr="00B5355F">
        <w:rPr>
          <w:rFonts w:eastAsia="Calibri"/>
          <w:sz w:val="28"/>
          <w:szCs w:val="28"/>
          <w:lang w:eastAsia="en-US"/>
        </w:rPr>
        <w:t xml:space="preserve"> членів конкурсної комісії – 0-10 балів.</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eastAsia="en-US"/>
        </w:rPr>
        <w:t xml:space="preserve">Максимальна кількість  – </w:t>
      </w:r>
      <w:r w:rsidRPr="00B5355F">
        <w:rPr>
          <w:rFonts w:eastAsia="Calibri"/>
          <w:sz w:val="28"/>
          <w:szCs w:val="28"/>
          <w:lang w:val="uk-UA" w:eastAsia="en-US"/>
        </w:rPr>
        <w:t>40</w:t>
      </w:r>
      <w:r w:rsidRPr="00B5355F">
        <w:rPr>
          <w:rFonts w:eastAsia="Calibri"/>
          <w:sz w:val="28"/>
          <w:szCs w:val="28"/>
          <w:lang w:eastAsia="en-US"/>
        </w:rPr>
        <w:t xml:space="preserve"> балів. </w:t>
      </w:r>
      <w:r w:rsidRPr="00B5355F">
        <w:rPr>
          <w:rFonts w:eastAsia="Calibri"/>
          <w:sz w:val="28"/>
          <w:szCs w:val="28"/>
          <w:lang w:val="uk-UA" w:eastAsia="en-US"/>
        </w:rPr>
        <w:t xml:space="preserve"> </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sz w:val="28"/>
          <w:szCs w:val="28"/>
          <w:lang w:val="uk-UA" w:eastAsia="en-US"/>
        </w:rPr>
        <w:t>Вимоги до оцінювання під час співбесіди:</w:t>
      </w:r>
    </w:p>
    <w:p w:rsidR="008265E4" w:rsidRPr="00B5355F" w:rsidRDefault="008265E4" w:rsidP="008265E4">
      <w:pPr>
        <w:autoSpaceDE w:val="0"/>
        <w:autoSpaceDN w:val="0"/>
        <w:adjustRightInd w:val="0"/>
        <w:ind w:left="284" w:hanging="284"/>
        <w:jc w:val="both"/>
        <w:rPr>
          <w:rFonts w:eastAsia="Calibri"/>
          <w:sz w:val="28"/>
          <w:szCs w:val="28"/>
          <w:lang w:val="uk-UA" w:eastAsia="en-US"/>
        </w:rPr>
      </w:pPr>
      <w:r w:rsidRPr="00B5355F">
        <w:rPr>
          <w:rFonts w:eastAsia="Calibri"/>
          <w:sz w:val="28"/>
          <w:szCs w:val="28"/>
          <w:lang w:val="uk-UA" w:eastAsia="en-US"/>
        </w:rPr>
        <w:t>1)</w:t>
      </w:r>
      <w:r w:rsidRPr="00B5355F">
        <w:rPr>
          <w:rFonts w:eastAsia="Calibri"/>
          <w:sz w:val="28"/>
          <w:szCs w:val="28"/>
          <w:lang w:val="uk-UA" w:eastAsia="en-US"/>
        </w:rPr>
        <w:tab/>
        <w:t>Володіння державною мовою (0 - 2 бали).</w:t>
      </w:r>
    </w:p>
    <w:p w:rsidR="008265E4" w:rsidRPr="00B5355F" w:rsidRDefault="008265E4" w:rsidP="008265E4">
      <w:pPr>
        <w:autoSpaceDE w:val="0"/>
        <w:autoSpaceDN w:val="0"/>
        <w:adjustRightInd w:val="0"/>
        <w:ind w:left="284" w:hanging="284"/>
        <w:jc w:val="both"/>
        <w:rPr>
          <w:rFonts w:eastAsia="Calibri"/>
          <w:sz w:val="28"/>
          <w:szCs w:val="28"/>
          <w:lang w:val="uk-UA" w:eastAsia="en-US"/>
        </w:rPr>
      </w:pPr>
      <w:r w:rsidRPr="00B5355F">
        <w:rPr>
          <w:rFonts w:eastAsia="Calibri"/>
          <w:sz w:val="28"/>
          <w:szCs w:val="28"/>
          <w:lang w:val="uk-UA" w:eastAsia="en-US"/>
        </w:rPr>
        <w:lastRenderedPageBreak/>
        <w:t>2)</w:t>
      </w:r>
      <w:r w:rsidRPr="00B5355F">
        <w:rPr>
          <w:rFonts w:eastAsia="Calibri"/>
          <w:sz w:val="28"/>
          <w:szCs w:val="28"/>
          <w:lang w:val="uk-UA" w:eastAsia="en-US"/>
        </w:rPr>
        <w:tab/>
        <w:t>Інформаційна структурованість (чіткість формулювання) відповіді (0 - 2 бали).</w:t>
      </w:r>
    </w:p>
    <w:p w:rsidR="008265E4" w:rsidRPr="00B5355F" w:rsidRDefault="008265E4" w:rsidP="008265E4">
      <w:pPr>
        <w:autoSpaceDE w:val="0"/>
        <w:autoSpaceDN w:val="0"/>
        <w:adjustRightInd w:val="0"/>
        <w:ind w:left="284" w:hanging="284"/>
        <w:jc w:val="both"/>
        <w:rPr>
          <w:rFonts w:eastAsia="Calibri"/>
          <w:sz w:val="28"/>
          <w:szCs w:val="28"/>
          <w:lang w:val="uk-UA" w:eastAsia="en-US"/>
        </w:rPr>
      </w:pPr>
      <w:r w:rsidRPr="00B5355F">
        <w:rPr>
          <w:rFonts w:eastAsia="Calibri"/>
          <w:sz w:val="28"/>
          <w:szCs w:val="28"/>
          <w:lang w:val="uk-UA" w:eastAsia="en-US"/>
        </w:rPr>
        <w:t>3)</w:t>
      </w:r>
      <w:r w:rsidRPr="00B5355F">
        <w:rPr>
          <w:rFonts w:eastAsia="Calibri"/>
          <w:sz w:val="28"/>
          <w:szCs w:val="28"/>
          <w:lang w:val="uk-UA" w:eastAsia="en-US"/>
        </w:rPr>
        <w:tab/>
        <w:t>Аргументація відповіді (0 - 2 балів).</w:t>
      </w:r>
    </w:p>
    <w:p w:rsidR="008265E4" w:rsidRPr="00B5355F" w:rsidRDefault="008265E4" w:rsidP="008265E4">
      <w:pPr>
        <w:autoSpaceDE w:val="0"/>
        <w:autoSpaceDN w:val="0"/>
        <w:adjustRightInd w:val="0"/>
        <w:ind w:left="284" w:hanging="284"/>
        <w:jc w:val="both"/>
        <w:rPr>
          <w:rFonts w:eastAsia="Calibri"/>
          <w:sz w:val="28"/>
          <w:szCs w:val="28"/>
          <w:lang w:val="uk-UA" w:eastAsia="en-US"/>
        </w:rPr>
      </w:pPr>
      <w:r w:rsidRPr="00B5355F">
        <w:rPr>
          <w:rFonts w:eastAsia="Calibri"/>
          <w:sz w:val="28"/>
          <w:szCs w:val="28"/>
          <w:lang w:val="uk-UA" w:eastAsia="en-US"/>
        </w:rPr>
        <w:t>4)</w:t>
      </w:r>
      <w:r w:rsidRPr="00B5355F">
        <w:rPr>
          <w:rFonts w:eastAsia="Calibri"/>
          <w:sz w:val="28"/>
          <w:szCs w:val="28"/>
          <w:lang w:val="uk-UA" w:eastAsia="en-US"/>
        </w:rPr>
        <w:tab/>
        <w:t>Інформування членів комісії про досвід роботи, підвищення кваліфікації, відповіді на запитання, тощо - (всього 1 - 2 бали).</w:t>
      </w:r>
    </w:p>
    <w:p w:rsidR="008265E4" w:rsidRPr="00B5355F" w:rsidRDefault="008265E4" w:rsidP="008265E4">
      <w:pPr>
        <w:autoSpaceDE w:val="0"/>
        <w:autoSpaceDN w:val="0"/>
        <w:adjustRightInd w:val="0"/>
        <w:ind w:left="284" w:hanging="284"/>
        <w:jc w:val="both"/>
        <w:rPr>
          <w:rFonts w:eastAsia="Calibri"/>
          <w:sz w:val="28"/>
          <w:szCs w:val="28"/>
          <w:lang w:val="uk-UA" w:eastAsia="en-US"/>
        </w:rPr>
      </w:pPr>
      <w:r w:rsidRPr="00B5355F">
        <w:rPr>
          <w:rFonts w:eastAsia="Calibri"/>
          <w:sz w:val="28"/>
          <w:szCs w:val="28"/>
          <w:lang w:val="uk-UA" w:eastAsia="en-US"/>
        </w:rPr>
        <w:t>5)</w:t>
      </w:r>
      <w:r w:rsidRPr="00B5355F">
        <w:rPr>
          <w:rFonts w:eastAsia="Calibri"/>
          <w:sz w:val="28"/>
          <w:szCs w:val="28"/>
          <w:lang w:val="uk-UA" w:eastAsia="en-US"/>
        </w:rPr>
        <w:tab/>
        <w:t>Комунікаційні навички (вміння логічно, чітко, переконливо висвітлювати точку зору) - (0 - 2 бали).</w:t>
      </w:r>
    </w:p>
    <w:p w:rsidR="008265E4" w:rsidRPr="00B5355F" w:rsidRDefault="008265E4" w:rsidP="008265E4">
      <w:pPr>
        <w:autoSpaceDE w:val="0"/>
        <w:autoSpaceDN w:val="0"/>
        <w:adjustRightInd w:val="0"/>
        <w:ind w:firstLine="708"/>
        <w:jc w:val="both"/>
        <w:rPr>
          <w:rFonts w:eastAsia="Calibri"/>
          <w:sz w:val="28"/>
          <w:szCs w:val="28"/>
          <w:lang w:val="uk-UA" w:eastAsia="en-US"/>
        </w:rPr>
      </w:pPr>
      <w:r w:rsidRPr="00B5355F">
        <w:rPr>
          <w:rFonts w:eastAsia="Calibri"/>
          <w:b/>
          <w:sz w:val="28"/>
          <w:szCs w:val="28"/>
          <w:lang w:val="uk-UA" w:eastAsia="en-US"/>
        </w:rPr>
        <w:t>19</w:t>
      </w:r>
      <w:r w:rsidRPr="00B5355F">
        <w:rPr>
          <w:rFonts w:eastAsia="Calibri"/>
          <w:sz w:val="28"/>
          <w:szCs w:val="28"/>
          <w:lang w:eastAsia="en-US"/>
        </w:rPr>
        <w:t xml:space="preserve">. Члени конкурсної комісії визначають результати </w:t>
      </w:r>
      <w:r w:rsidRPr="00B5355F">
        <w:rPr>
          <w:rFonts w:eastAsia="Calibri"/>
          <w:sz w:val="28"/>
          <w:szCs w:val="28"/>
          <w:lang w:val="uk-UA" w:eastAsia="en-US"/>
        </w:rPr>
        <w:t>за кожен етап конкурсного відбору</w:t>
      </w:r>
      <w:r w:rsidRPr="00B5355F">
        <w:rPr>
          <w:rFonts w:eastAsia="Calibri"/>
          <w:sz w:val="28"/>
          <w:szCs w:val="28"/>
          <w:lang w:eastAsia="en-US"/>
        </w:rPr>
        <w:t xml:space="preserve"> згідно з пункт</w:t>
      </w:r>
      <w:r w:rsidRPr="00B5355F">
        <w:rPr>
          <w:rFonts w:eastAsia="Calibri"/>
          <w:sz w:val="28"/>
          <w:szCs w:val="28"/>
          <w:lang w:val="uk-UA" w:eastAsia="en-US"/>
        </w:rPr>
        <w:t xml:space="preserve">ом18 </w:t>
      </w:r>
      <w:r w:rsidRPr="00B5355F">
        <w:rPr>
          <w:rFonts w:eastAsia="Calibri"/>
          <w:sz w:val="28"/>
          <w:szCs w:val="28"/>
          <w:lang w:eastAsia="en-US"/>
        </w:rPr>
        <w:t>цього По</w:t>
      </w:r>
      <w:r w:rsidRPr="00B5355F">
        <w:rPr>
          <w:rFonts w:eastAsia="Calibri"/>
          <w:sz w:val="28"/>
          <w:szCs w:val="28"/>
          <w:lang w:val="uk-UA" w:eastAsia="en-US"/>
        </w:rPr>
        <w:t>рядку</w:t>
      </w:r>
      <w:r w:rsidRPr="00B5355F">
        <w:rPr>
          <w:rFonts w:eastAsia="Calibri"/>
          <w:sz w:val="28"/>
          <w:szCs w:val="28"/>
          <w:lang w:eastAsia="en-US"/>
        </w:rPr>
        <w:t xml:space="preserve"> шляхом</w:t>
      </w:r>
      <w:r w:rsidRPr="00B5355F">
        <w:rPr>
          <w:rFonts w:eastAsia="Calibri"/>
          <w:sz w:val="28"/>
          <w:szCs w:val="28"/>
          <w:lang w:val="uk-UA" w:eastAsia="en-US"/>
        </w:rPr>
        <w:t xml:space="preserve"> </w:t>
      </w:r>
      <w:r w:rsidRPr="00B5355F">
        <w:rPr>
          <w:rFonts w:eastAsia="Calibri"/>
          <w:sz w:val="28"/>
          <w:szCs w:val="28"/>
          <w:lang w:eastAsia="en-US"/>
        </w:rPr>
        <w:t xml:space="preserve"> відкритого голосування.</w:t>
      </w:r>
      <w:r w:rsidRPr="00B5355F">
        <w:rPr>
          <w:rFonts w:eastAsia="Calibri"/>
          <w:sz w:val="28"/>
          <w:szCs w:val="28"/>
          <w:lang w:val="uk-UA" w:eastAsia="en-US"/>
        </w:rPr>
        <w:t xml:space="preserve"> </w:t>
      </w:r>
    </w:p>
    <w:p w:rsidR="008265E4" w:rsidRPr="00B5355F" w:rsidRDefault="008265E4" w:rsidP="008265E4">
      <w:pPr>
        <w:autoSpaceDE w:val="0"/>
        <w:autoSpaceDN w:val="0"/>
        <w:adjustRightInd w:val="0"/>
        <w:ind w:firstLine="708"/>
        <w:jc w:val="both"/>
        <w:rPr>
          <w:rFonts w:eastAsia="Calibri"/>
          <w:sz w:val="28"/>
          <w:szCs w:val="28"/>
          <w:lang w:val="uk-UA" w:eastAsia="en-US"/>
        </w:rPr>
      </w:pPr>
      <w:r w:rsidRPr="00B5355F">
        <w:rPr>
          <w:rFonts w:eastAsia="Calibri"/>
          <w:b/>
          <w:sz w:val="28"/>
          <w:szCs w:val="28"/>
          <w:lang w:val="uk-UA" w:eastAsia="en-US"/>
        </w:rPr>
        <w:t>20</w:t>
      </w:r>
      <w:r w:rsidRPr="00B5355F">
        <w:rPr>
          <w:rFonts w:eastAsia="Calibri"/>
          <w:sz w:val="28"/>
          <w:szCs w:val="28"/>
          <w:lang w:eastAsia="en-US"/>
        </w:rPr>
        <w:t>. Учасник успішно пройшов конкурсне випробування, якщо набрав</w:t>
      </w:r>
      <w:r w:rsidRPr="00B5355F">
        <w:rPr>
          <w:rFonts w:eastAsia="Calibri"/>
          <w:sz w:val="28"/>
          <w:szCs w:val="28"/>
          <w:lang w:val="uk-UA" w:eastAsia="en-US"/>
        </w:rPr>
        <w:t xml:space="preserve"> 25 </w:t>
      </w:r>
      <w:r w:rsidRPr="00B5355F">
        <w:rPr>
          <w:rFonts w:eastAsia="Calibri"/>
          <w:sz w:val="28"/>
          <w:szCs w:val="28"/>
          <w:lang w:eastAsia="en-US"/>
        </w:rPr>
        <w:t>і більше балів за всі етапи конкурсного відбору</w:t>
      </w:r>
      <w:r w:rsidRPr="00B5355F">
        <w:rPr>
          <w:rFonts w:eastAsia="Calibri"/>
          <w:sz w:val="28"/>
          <w:szCs w:val="28"/>
          <w:lang w:val="uk-UA" w:eastAsia="en-US"/>
        </w:rPr>
        <w:t xml:space="preserve">.                   </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 xml:space="preserve">       Підсумковий рейтинг кандидатів визначається шляхом проставлення остаточних оцінок до  відповідного бланку (додаток 9 – для консультанта, додаток 10 – для психолога).</w:t>
      </w:r>
    </w:p>
    <w:p w:rsidR="008265E4" w:rsidRPr="00B5355F" w:rsidRDefault="008265E4" w:rsidP="008265E4">
      <w:pPr>
        <w:autoSpaceDE w:val="0"/>
        <w:autoSpaceDN w:val="0"/>
        <w:adjustRightInd w:val="0"/>
        <w:ind w:firstLine="708"/>
        <w:jc w:val="both"/>
        <w:rPr>
          <w:rFonts w:eastAsia="Calibri"/>
          <w:sz w:val="28"/>
          <w:szCs w:val="28"/>
          <w:lang w:val="uk-UA" w:eastAsia="en-US"/>
        </w:rPr>
      </w:pPr>
      <w:r w:rsidRPr="00B5355F">
        <w:rPr>
          <w:rFonts w:eastAsia="Calibri"/>
          <w:b/>
          <w:sz w:val="28"/>
          <w:szCs w:val="28"/>
          <w:lang w:val="uk-UA" w:eastAsia="en-US"/>
        </w:rPr>
        <w:t>21</w:t>
      </w:r>
      <w:r w:rsidRPr="00B5355F">
        <w:rPr>
          <w:rFonts w:eastAsia="Calibri"/>
          <w:sz w:val="28"/>
          <w:szCs w:val="28"/>
          <w:lang w:val="uk-UA" w:eastAsia="en-US"/>
        </w:rPr>
        <w:t>. Якщо два і більше кандидатів мають однаковий загальний рейтинг, переможець конкурсу визначається шляхом відкритого голосування членів комісії після обговорення професійної компетентності (досвід роботи за фахом, досягнення в професійній діяльності та інше) таких кандидатів.</w:t>
      </w:r>
    </w:p>
    <w:p w:rsidR="008265E4" w:rsidRPr="00B5355F" w:rsidRDefault="008265E4" w:rsidP="008265E4">
      <w:pPr>
        <w:pStyle w:val="a8"/>
        <w:shd w:val="clear" w:color="auto" w:fill="FFFFFF"/>
        <w:tabs>
          <w:tab w:val="left" w:pos="426"/>
        </w:tabs>
        <w:spacing w:before="0" w:beforeAutospacing="0" w:after="0" w:afterAutospacing="0"/>
        <w:ind w:firstLine="567"/>
        <w:jc w:val="both"/>
        <w:rPr>
          <w:sz w:val="28"/>
          <w:szCs w:val="28"/>
          <w:lang w:val="uk-UA"/>
        </w:rPr>
      </w:pPr>
      <w:r w:rsidRPr="00B5355F">
        <w:rPr>
          <w:b/>
          <w:sz w:val="28"/>
          <w:szCs w:val="28"/>
          <w:lang w:val="uk-UA"/>
        </w:rPr>
        <w:t>22</w:t>
      </w:r>
      <w:r w:rsidRPr="00B5355F">
        <w:rPr>
          <w:sz w:val="28"/>
          <w:szCs w:val="28"/>
          <w:lang w:val="uk-UA"/>
        </w:rPr>
        <w:t>. Засновник забезпечує відеофіксацію та (за можливості) відеотрансляцію конкурсного відбору з подальшим оприлюдненням на своєму веб-сайті відеозапису впродовж одного робочого дня з дня його проведення.</w:t>
      </w:r>
    </w:p>
    <w:p w:rsidR="008265E4" w:rsidRPr="0048300C" w:rsidRDefault="008265E4" w:rsidP="008265E4">
      <w:pPr>
        <w:autoSpaceDE w:val="0"/>
        <w:autoSpaceDN w:val="0"/>
        <w:adjustRightInd w:val="0"/>
        <w:jc w:val="center"/>
        <w:rPr>
          <w:rFonts w:eastAsia="Calibri"/>
          <w:b/>
          <w:sz w:val="28"/>
          <w:szCs w:val="28"/>
          <w:lang w:val="uk-UA" w:eastAsia="en-US"/>
        </w:rPr>
      </w:pP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Оголошення результатів конкурсу</w:t>
      </w:r>
    </w:p>
    <w:p w:rsidR="008265E4" w:rsidRPr="00B5355F" w:rsidRDefault="008265E4" w:rsidP="008265E4">
      <w:pPr>
        <w:pStyle w:val="a8"/>
        <w:shd w:val="clear" w:color="auto" w:fill="FFFFFF"/>
        <w:spacing w:before="0" w:beforeAutospacing="0" w:after="0" w:afterAutospacing="0"/>
        <w:ind w:firstLine="567"/>
        <w:jc w:val="both"/>
        <w:rPr>
          <w:sz w:val="28"/>
          <w:szCs w:val="28"/>
          <w:lang w:val="uk-UA"/>
        </w:rPr>
      </w:pPr>
      <w:r w:rsidRPr="00B5355F">
        <w:rPr>
          <w:b/>
          <w:sz w:val="28"/>
          <w:szCs w:val="28"/>
          <w:lang w:val="uk-UA"/>
        </w:rPr>
        <w:t>23</w:t>
      </w:r>
      <w:r w:rsidRPr="00B5355F">
        <w:rPr>
          <w:sz w:val="28"/>
          <w:szCs w:val="28"/>
          <w:lang w:val="uk-UA"/>
        </w:rPr>
        <w:t>. Конкурсна комісія протягом одного робочого дня із дня завершення конкурсного відбору визначає переможців конкурсу та</w:t>
      </w:r>
      <w:r w:rsidRPr="00B5355F">
        <w:rPr>
          <w:lang w:val="uk-UA"/>
        </w:rPr>
        <w:t xml:space="preserve"> </w:t>
      </w:r>
      <w:r w:rsidRPr="00B5355F">
        <w:rPr>
          <w:sz w:val="28"/>
          <w:szCs w:val="28"/>
          <w:lang w:val="uk-UA"/>
        </w:rPr>
        <w:t xml:space="preserve">надає селищному голові рішення конкурсної комісії (витяг з протоколу засідання) про результати конкурсу за підписом голови та секретаря конкурсної комісії, прийняті комісією відповідно до пунктів 20, 21, 24 даного Положення, для його затвердження.  </w:t>
      </w:r>
    </w:p>
    <w:p w:rsidR="008265E4" w:rsidRPr="00B5355F" w:rsidRDefault="008265E4" w:rsidP="008265E4">
      <w:pPr>
        <w:shd w:val="clear" w:color="auto" w:fill="FFFFFF"/>
        <w:ind w:firstLine="450"/>
        <w:jc w:val="both"/>
        <w:rPr>
          <w:rFonts w:eastAsia="Times New Roman"/>
          <w:sz w:val="28"/>
          <w:szCs w:val="28"/>
          <w:lang w:eastAsia="ru-RU"/>
        </w:rPr>
      </w:pPr>
      <w:r w:rsidRPr="00B5355F">
        <w:rPr>
          <w:rFonts w:eastAsia="Times New Roman"/>
          <w:sz w:val="28"/>
          <w:szCs w:val="28"/>
          <w:lang w:eastAsia="ru-RU"/>
        </w:rPr>
        <w:t>За результатами конкурсних випробувань конкурсна комісія визначає переможц</w:t>
      </w:r>
      <w:r w:rsidRPr="00B5355F">
        <w:rPr>
          <w:rFonts w:eastAsia="Times New Roman"/>
          <w:sz w:val="28"/>
          <w:szCs w:val="28"/>
          <w:lang w:val="uk-UA" w:eastAsia="ru-RU"/>
        </w:rPr>
        <w:t>ів</w:t>
      </w:r>
      <w:r w:rsidRPr="00B5355F">
        <w:rPr>
          <w:rFonts w:eastAsia="Times New Roman"/>
          <w:sz w:val="28"/>
          <w:szCs w:val="28"/>
          <w:lang w:eastAsia="ru-RU"/>
        </w:rPr>
        <w:t xml:space="preserve"> конкурсу або визнає конкурс таким, що не відбувся.</w:t>
      </w:r>
    </w:p>
    <w:p w:rsidR="008265E4" w:rsidRPr="00B5355F" w:rsidRDefault="008265E4" w:rsidP="008265E4">
      <w:pPr>
        <w:autoSpaceDE w:val="0"/>
        <w:autoSpaceDN w:val="0"/>
        <w:adjustRightInd w:val="0"/>
        <w:ind w:firstLine="567"/>
        <w:jc w:val="both"/>
        <w:rPr>
          <w:rFonts w:eastAsia="Calibri"/>
          <w:sz w:val="28"/>
          <w:szCs w:val="28"/>
          <w:lang w:eastAsia="en-US"/>
        </w:rPr>
      </w:pPr>
      <w:r w:rsidRPr="00B5355F">
        <w:rPr>
          <w:rFonts w:eastAsia="Calibri"/>
          <w:b/>
          <w:sz w:val="28"/>
          <w:szCs w:val="28"/>
          <w:lang w:val="uk-UA" w:eastAsia="en-US"/>
        </w:rPr>
        <w:t>24</w:t>
      </w:r>
      <w:r w:rsidRPr="00B5355F">
        <w:rPr>
          <w:rFonts w:eastAsia="Calibri"/>
          <w:sz w:val="28"/>
          <w:szCs w:val="28"/>
          <w:lang w:eastAsia="en-US"/>
        </w:rPr>
        <w:t>. Конкурсний відбір визнається таким, що не відбувся</w:t>
      </w:r>
      <w:r w:rsidRPr="00B5355F">
        <w:rPr>
          <w:rFonts w:eastAsia="Calibri"/>
          <w:sz w:val="28"/>
          <w:szCs w:val="28"/>
          <w:lang w:val="uk-UA" w:eastAsia="en-US"/>
        </w:rPr>
        <w:t>,</w:t>
      </w:r>
      <w:r w:rsidRPr="00B5355F">
        <w:rPr>
          <w:rFonts w:eastAsia="Calibri"/>
          <w:sz w:val="28"/>
          <w:szCs w:val="28"/>
          <w:lang w:eastAsia="en-US"/>
        </w:rPr>
        <w:t xml:space="preserve"> якщо:</w:t>
      </w:r>
    </w:p>
    <w:p w:rsidR="008265E4" w:rsidRPr="00B5355F" w:rsidRDefault="008265E4" w:rsidP="008265E4">
      <w:pPr>
        <w:autoSpaceDE w:val="0"/>
        <w:autoSpaceDN w:val="0"/>
        <w:adjustRightInd w:val="0"/>
        <w:jc w:val="both"/>
        <w:rPr>
          <w:rFonts w:eastAsia="Calibri"/>
          <w:sz w:val="28"/>
          <w:szCs w:val="28"/>
          <w:lang w:eastAsia="en-US"/>
        </w:rPr>
      </w:pPr>
      <w:r w:rsidRPr="00B5355F">
        <w:rPr>
          <w:rFonts w:eastAsia="Calibri"/>
          <w:sz w:val="28"/>
          <w:szCs w:val="28"/>
          <w:lang w:val="uk-UA" w:eastAsia="en-US"/>
        </w:rPr>
        <w:t xml:space="preserve">- </w:t>
      </w:r>
      <w:r w:rsidRPr="00B5355F">
        <w:rPr>
          <w:rFonts w:eastAsia="Calibri"/>
          <w:sz w:val="28"/>
          <w:szCs w:val="28"/>
          <w:lang w:eastAsia="en-US"/>
        </w:rPr>
        <w:t>відсутні заяви про участь у конкурсі;</w:t>
      </w:r>
    </w:p>
    <w:p w:rsidR="008265E4" w:rsidRPr="00B5355F" w:rsidRDefault="008265E4" w:rsidP="008265E4">
      <w:pPr>
        <w:autoSpaceDE w:val="0"/>
        <w:autoSpaceDN w:val="0"/>
        <w:adjustRightInd w:val="0"/>
        <w:jc w:val="both"/>
        <w:rPr>
          <w:rFonts w:eastAsia="Calibri"/>
          <w:sz w:val="28"/>
          <w:szCs w:val="28"/>
          <w:lang w:eastAsia="en-US"/>
        </w:rPr>
      </w:pPr>
      <w:r w:rsidRPr="00B5355F">
        <w:rPr>
          <w:rFonts w:eastAsia="Calibri"/>
          <w:sz w:val="28"/>
          <w:szCs w:val="28"/>
          <w:lang w:val="uk-UA" w:eastAsia="en-US"/>
        </w:rPr>
        <w:t>- до участі в конкурсі не допущено жодного кандидата;</w:t>
      </w:r>
    </w:p>
    <w:p w:rsidR="008265E4" w:rsidRPr="00B5355F" w:rsidRDefault="008265E4" w:rsidP="008265E4">
      <w:pPr>
        <w:autoSpaceDE w:val="0"/>
        <w:autoSpaceDN w:val="0"/>
        <w:adjustRightInd w:val="0"/>
        <w:jc w:val="both"/>
        <w:rPr>
          <w:rFonts w:eastAsia="Calibri"/>
          <w:sz w:val="28"/>
          <w:szCs w:val="28"/>
          <w:lang w:eastAsia="en-US"/>
        </w:rPr>
      </w:pPr>
      <w:r w:rsidRPr="00B5355F">
        <w:rPr>
          <w:rFonts w:eastAsia="Calibri"/>
          <w:sz w:val="28"/>
          <w:szCs w:val="28"/>
          <w:lang w:val="uk-UA" w:eastAsia="en-US"/>
        </w:rPr>
        <w:t xml:space="preserve">- </w:t>
      </w:r>
      <w:r w:rsidRPr="00B5355F">
        <w:rPr>
          <w:rFonts w:eastAsia="Calibri"/>
          <w:sz w:val="28"/>
          <w:szCs w:val="28"/>
          <w:lang w:eastAsia="en-US"/>
        </w:rPr>
        <w:t>жоден із кандидатів не визначений переможцем конкурсу.</w:t>
      </w:r>
    </w:p>
    <w:p w:rsidR="008265E4" w:rsidRPr="00B5355F" w:rsidRDefault="008265E4" w:rsidP="008265E4">
      <w:pPr>
        <w:shd w:val="clear" w:color="auto" w:fill="FFFFFF"/>
        <w:ind w:firstLine="450"/>
        <w:jc w:val="both"/>
        <w:rPr>
          <w:sz w:val="28"/>
          <w:szCs w:val="28"/>
        </w:rPr>
      </w:pPr>
      <w:r w:rsidRPr="00B5355F">
        <w:rPr>
          <w:rFonts w:eastAsia="Times New Roman"/>
          <w:sz w:val="28"/>
          <w:szCs w:val="28"/>
          <w:lang w:eastAsia="ru-RU"/>
        </w:rPr>
        <w:t xml:space="preserve">Не може бути визначено переможцем конкурсу особу, яка не може обіймати посаду </w:t>
      </w:r>
      <w:r w:rsidRPr="00B5355F">
        <w:rPr>
          <w:rFonts w:eastAsia="Times New Roman"/>
          <w:sz w:val="28"/>
          <w:szCs w:val="28"/>
          <w:lang w:val="uk-UA" w:eastAsia="ru-RU"/>
        </w:rPr>
        <w:t>педагогічного працівника Центру</w:t>
      </w:r>
      <w:r w:rsidRPr="00B5355F">
        <w:rPr>
          <w:rFonts w:eastAsia="Times New Roman"/>
          <w:sz w:val="28"/>
          <w:szCs w:val="28"/>
          <w:lang w:eastAsia="ru-RU"/>
        </w:rPr>
        <w:t xml:space="preserve"> відповідно до </w:t>
      </w:r>
      <w:r w:rsidRPr="00B5355F">
        <w:rPr>
          <w:rFonts w:eastAsia="Times New Roman"/>
          <w:sz w:val="28"/>
          <w:szCs w:val="28"/>
          <w:lang w:val="uk-UA" w:eastAsia="ru-RU"/>
        </w:rPr>
        <w:t>цього Порядку.</w:t>
      </w:r>
    </w:p>
    <w:p w:rsidR="008265E4" w:rsidRPr="00B5355F" w:rsidRDefault="008265E4" w:rsidP="008265E4">
      <w:pPr>
        <w:shd w:val="clear" w:color="auto" w:fill="FFFFFF"/>
        <w:ind w:firstLine="450"/>
        <w:jc w:val="both"/>
        <w:rPr>
          <w:sz w:val="28"/>
          <w:szCs w:val="28"/>
        </w:rPr>
      </w:pPr>
      <w:r w:rsidRPr="00B5355F">
        <w:rPr>
          <w:sz w:val="28"/>
          <w:szCs w:val="28"/>
        </w:rPr>
        <w:t>У разі визнання конкурсу таким, що не відбувся, проводиться повторний конкурс.</w:t>
      </w:r>
    </w:p>
    <w:p w:rsidR="008265E4" w:rsidRPr="00B5355F" w:rsidRDefault="008265E4" w:rsidP="008265E4">
      <w:pPr>
        <w:shd w:val="clear" w:color="auto" w:fill="FFFFFF"/>
        <w:ind w:firstLine="450"/>
        <w:jc w:val="both"/>
        <w:rPr>
          <w:sz w:val="28"/>
          <w:szCs w:val="28"/>
          <w:shd w:val="clear" w:color="auto" w:fill="FFFFFF"/>
          <w:lang w:val="uk-UA"/>
        </w:rPr>
      </w:pPr>
      <w:r w:rsidRPr="00B5355F">
        <w:rPr>
          <w:b/>
          <w:sz w:val="28"/>
          <w:szCs w:val="28"/>
          <w:lang w:val="uk-UA"/>
        </w:rPr>
        <w:t>25</w:t>
      </w:r>
      <w:r w:rsidRPr="00B5355F">
        <w:rPr>
          <w:sz w:val="28"/>
          <w:szCs w:val="28"/>
        </w:rPr>
        <w:t xml:space="preserve">. </w:t>
      </w:r>
      <w:r w:rsidRPr="00B5355F">
        <w:rPr>
          <w:sz w:val="28"/>
          <w:szCs w:val="28"/>
          <w:lang w:val="uk-UA"/>
        </w:rPr>
        <w:t>Засновник</w:t>
      </w:r>
      <w:r w:rsidRPr="00B5355F">
        <w:rPr>
          <w:sz w:val="28"/>
          <w:szCs w:val="28"/>
        </w:rPr>
        <w:t xml:space="preserve"> протягом двох робочих днів </w:t>
      </w:r>
      <w:r w:rsidRPr="00B5355F">
        <w:rPr>
          <w:sz w:val="28"/>
          <w:szCs w:val="28"/>
          <w:lang w:val="uk-UA"/>
        </w:rPr>
        <w:t>і</w:t>
      </w:r>
      <w:r w:rsidRPr="00B5355F">
        <w:rPr>
          <w:sz w:val="28"/>
          <w:szCs w:val="28"/>
        </w:rPr>
        <w:t>з дня завершення конкурсного відбору оприлюднює результати конкурсу на офіційному вебсайті засновника та</w:t>
      </w:r>
      <w:r w:rsidRPr="00B5355F">
        <w:rPr>
          <w:sz w:val="28"/>
          <w:szCs w:val="28"/>
          <w:lang w:val="uk-UA"/>
        </w:rPr>
        <w:t xml:space="preserve"> в місцевих засобах масової інформації (за можливості) та направляє висновок про визначення переможців конкурсу на посаду педагогічного працівника Центру та відповідні матеріали директору КУ «Борівський ЦПРПП» БСР.</w:t>
      </w:r>
    </w:p>
    <w:p w:rsidR="008265E4" w:rsidRPr="00B5355F" w:rsidRDefault="008265E4" w:rsidP="008265E4">
      <w:pPr>
        <w:tabs>
          <w:tab w:val="left" w:pos="709"/>
        </w:tabs>
        <w:ind w:firstLine="567"/>
        <w:jc w:val="center"/>
        <w:rPr>
          <w:b/>
          <w:sz w:val="28"/>
          <w:szCs w:val="28"/>
          <w:shd w:val="clear" w:color="auto" w:fill="FFFFFF"/>
          <w:lang w:val="uk-UA"/>
        </w:rPr>
      </w:pPr>
      <w:r w:rsidRPr="00B5355F">
        <w:rPr>
          <w:b/>
          <w:sz w:val="28"/>
          <w:szCs w:val="28"/>
          <w:shd w:val="clear" w:color="auto" w:fill="FFFFFF"/>
          <w:lang w:val="uk-UA"/>
        </w:rPr>
        <w:lastRenderedPageBreak/>
        <w:t>Укладення трудового договору</w:t>
      </w:r>
    </w:p>
    <w:p w:rsidR="008265E4" w:rsidRPr="00B5355F" w:rsidRDefault="008265E4" w:rsidP="008265E4">
      <w:pPr>
        <w:autoSpaceDE w:val="0"/>
        <w:autoSpaceDN w:val="0"/>
        <w:adjustRightInd w:val="0"/>
        <w:ind w:firstLine="567"/>
        <w:jc w:val="both"/>
        <w:rPr>
          <w:sz w:val="28"/>
          <w:szCs w:val="28"/>
          <w:shd w:val="clear" w:color="auto" w:fill="FFFFFF"/>
          <w:lang w:val="uk-UA"/>
        </w:rPr>
      </w:pPr>
      <w:r w:rsidRPr="00B5355F">
        <w:rPr>
          <w:b/>
          <w:sz w:val="28"/>
          <w:szCs w:val="28"/>
          <w:lang w:val="uk-UA"/>
        </w:rPr>
        <w:t>26</w:t>
      </w:r>
      <w:r w:rsidRPr="00B5355F">
        <w:rPr>
          <w:sz w:val="28"/>
          <w:szCs w:val="28"/>
          <w:lang w:val="uk-UA"/>
        </w:rPr>
        <w:t xml:space="preserve">. Протягом 10-ти днів з дня оприлюднення рішення про переможців конкурсу </w:t>
      </w:r>
      <w:r w:rsidRPr="00B5355F">
        <w:rPr>
          <w:sz w:val="28"/>
          <w:szCs w:val="28"/>
          <w:shd w:val="clear" w:color="auto" w:fill="FFFFFF"/>
          <w:lang w:val="uk-UA"/>
        </w:rPr>
        <w:t>директор КУ «Борівський ЦПРПП» БСР призначає переможців конкурсу на відповідні посади Центру та укладає з ним трудовий договір.</w:t>
      </w:r>
    </w:p>
    <w:p w:rsidR="008265E4" w:rsidRPr="00B5355F" w:rsidRDefault="008265E4" w:rsidP="008265E4">
      <w:pPr>
        <w:tabs>
          <w:tab w:val="left" w:pos="709"/>
        </w:tabs>
        <w:ind w:firstLine="567"/>
        <w:jc w:val="both"/>
        <w:rPr>
          <w:rFonts w:eastAsia="Times New Roman"/>
          <w:sz w:val="28"/>
          <w:szCs w:val="28"/>
          <w:shd w:val="clear" w:color="auto" w:fill="FFFFFF"/>
          <w:lang w:val="uk-UA" w:eastAsia="ru-RU"/>
        </w:rPr>
      </w:pPr>
      <w:r w:rsidRPr="00B5355F">
        <w:rPr>
          <w:rFonts w:eastAsia="Times New Roman"/>
          <w:b/>
          <w:sz w:val="28"/>
          <w:szCs w:val="28"/>
          <w:shd w:val="clear" w:color="auto" w:fill="FFFFFF"/>
          <w:lang w:val="uk-UA" w:eastAsia="ru-RU"/>
        </w:rPr>
        <w:t>27</w:t>
      </w:r>
      <w:r w:rsidRPr="00B5355F">
        <w:rPr>
          <w:rFonts w:eastAsia="Times New Roman"/>
          <w:sz w:val="28"/>
          <w:szCs w:val="28"/>
          <w:shd w:val="clear" w:color="auto" w:fill="FFFFFF"/>
          <w:lang w:val="uk-UA" w:eastAsia="ru-RU"/>
        </w:rPr>
        <w:t>. Педагогічний працівник КУ «Борівський ЦПРПП»БСР звільняється з посади відповідно до чинного законодавства про працю.</w:t>
      </w:r>
    </w:p>
    <w:p w:rsidR="008265E4" w:rsidRPr="00B5355F" w:rsidRDefault="008265E4" w:rsidP="008265E4">
      <w:pPr>
        <w:tabs>
          <w:tab w:val="left" w:pos="709"/>
        </w:tabs>
        <w:ind w:firstLine="567"/>
        <w:jc w:val="both"/>
        <w:rPr>
          <w:rFonts w:eastAsia="Times New Roman"/>
          <w:sz w:val="28"/>
          <w:szCs w:val="28"/>
          <w:shd w:val="clear" w:color="auto" w:fill="FFFFFF"/>
          <w:lang w:val="uk-UA" w:eastAsia="ru-RU"/>
        </w:rPr>
      </w:pPr>
      <w:r w:rsidRPr="00B5355F">
        <w:rPr>
          <w:rFonts w:eastAsia="Times New Roman"/>
          <w:sz w:val="28"/>
          <w:szCs w:val="28"/>
          <w:shd w:val="clear" w:color="auto" w:fill="FFFFFF"/>
          <w:lang w:val="uk-UA" w:eastAsia="ru-RU"/>
        </w:rPr>
        <w:t>Припинення трудового договору з педагогічним працівником КУ «Борівський ЦПРПП» БСР, здійснюється директором Центру.</w:t>
      </w:r>
    </w:p>
    <w:p w:rsidR="008265E4" w:rsidRPr="00B5355F" w:rsidRDefault="008265E4" w:rsidP="008265E4">
      <w:pPr>
        <w:tabs>
          <w:tab w:val="left" w:pos="709"/>
        </w:tabs>
        <w:ind w:firstLine="567"/>
        <w:jc w:val="both"/>
        <w:rPr>
          <w:rFonts w:eastAsia="Times New Roman"/>
          <w:sz w:val="28"/>
          <w:szCs w:val="28"/>
          <w:shd w:val="clear" w:color="auto" w:fill="FFFFFF"/>
          <w:lang w:val="uk-UA" w:eastAsia="ru-RU"/>
        </w:rPr>
      </w:pPr>
      <w:r w:rsidRPr="00B5355F">
        <w:rPr>
          <w:rFonts w:eastAsia="Times New Roman"/>
          <w:b/>
          <w:sz w:val="28"/>
          <w:szCs w:val="28"/>
          <w:shd w:val="clear" w:color="auto" w:fill="FFFFFF"/>
          <w:lang w:val="uk-UA" w:eastAsia="ru-RU"/>
        </w:rPr>
        <w:t>28</w:t>
      </w:r>
      <w:r w:rsidRPr="00B5355F">
        <w:rPr>
          <w:rFonts w:eastAsia="Times New Roman"/>
          <w:sz w:val="28"/>
          <w:szCs w:val="28"/>
          <w:shd w:val="clear" w:color="auto" w:fill="FFFFFF"/>
          <w:lang w:val="uk-UA" w:eastAsia="ru-RU"/>
        </w:rPr>
        <w:t>. Підставами для звільнення педагогічного працівника Центру,  є:</w:t>
      </w:r>
    </w:p>
    <w:p w:rsidR="008265E4" w:rsidRPr="00B5355F" w:rsidRDefault="008265E4" w:rsidP="008265E4">
      <w:pPr>
        <w:tabs>
          <w:tab w:val="left" w:pos="709"/>
        </w:tabs>
        <w:ind w:left="142" w:hanging="142"/>
        <w:jc w:val="both"/>
        <w:rPr>
          <w:rFonts w:eastAsia="Times New Roman"/>
          <w:sz w:val="28"/>
          <w:szCs w:val="28"/>
          <w:shd w:val="clear" w:color="auto" w:fill="FFFFFF"/>
          <w:lang w:val="uk-UA" w:eastAsia="ru-RU"/>
        </w:rPr>
      </w:pPr>
      <w:r w:rsidRPr="00B5355F">
        <w:rPr>
          <w:rFonts w:eastAsia="Times New Roman"/>
          <w:sz w:val="28"/>
          <w:szCs w:val="28"/>
          <w:shd w:val="clear" w:color="auto" w:fill="FFFFFF"/>
          <w:lang w:val="uk-UA" w:eastAsia="ru-RU"/>
        </w:rPr>
        <w:t>- порушення вимог Закону України «Про повну загальну середню освіту» щодо мови освітнього процесу;</w:t>
      </w:r>
    </w:p>
    <w:p w:rsidR="008265E4" w:rsidRPr="00B5355F" w:rsidRDefault="008265E4" w:rsidP="008265E4">
      <w:pPr>
        <w:tabs>
          <w:tab w:val="left" w:pos="709"/>
        </w:tabs>
        <w:ind w:left="142" w:hanging="142"/>
        <w:jc w:val="both"/>
        <w:rPr>
          <w:rFonts w:eastAsia="Times New Roman"/>
          <w:sz w:val="28"/>
          <w:szCs w:val="28"/>
          <w:shd w:val="clear" w:color="auto" w:fill="FFFFFF"/>
          <w:lang w:val="uk-UA" w:eastAsia="ru-RU"/>
        </w:rPr>
      </w:pPr>
      <w:r w:rsidRPr="00B5355F">
        <w:rPr>
          <w:rFonts w:eastAsia="Times New Roman"/>
          <w:sz w:val="28"/>
          <w:szCs w:val="28"/>
          <w:shd w:val="clear" w:color="auto" w:fill="FFFFFF"/>
          <w:lang w:val="uk-UA" w:eastAsia="ru-RU"/>
        </w:rPr>
        <w:t>- порушення прав працівників, встановлене рішенням суду, яке набрало законної сили;</w:t>
      </w:r>
    </w:p>
    <w:p w:rsidR="008265E4" w:rsidRPr="00B5355F" w:rsidRDefault="008265E4" w:rsidP="008265E4">
      <w:pPr>
        <w:tabs>
          <w:tab w:val="left" w:pos="709"/>
        </w:tabs>
        <w:ind w:left="142" w:hanging="142"/>
        <w:jc w:val="both"/>
        <w:rPr>
          <w:rFonts w:eastAsia="Times New Roman"/>
          <w:sz w:val="28"/>
          <w:szCs w:val="28"/>
          <w:shd w:val="clear" w:color="auto" w:fill="FFFFFF"/>
          <w:lang w:val="uk-UA" w:eastAsia="ru-RU"/>
        </w:rPr>
      </w:pPr>
      <w:r w:rsidRPr="00B5355F">
        <w:rPr>
          <w:rFonts w:eastAsia="Times New Roman"/>
          <w:sz w:val="28"/>
          <w:szCs w:val="28"/>
          <w:shd w:val="clear" w:color="auto" w:fill="FFFFFF"/>
          <w:lang w:val="uk-UA" w:eastAsia="ru-RU"/>
        </w:rPr>
        <w:t>- підстави передбачені трудовим законодавством.</w:t>
      </w:r>
    </w:p>
    <w:p w:rsidR="008265E4" w:rsidRPr="00B5355F" w:rsidRDefault="008265E4" w:rsidP="008265E4">
      <w:pPr>
        <w:tabs>
          <w:tab w:val="left" w:pos="709"/>
        </w:tabs>
        <w:ind w:left="142" w:hanging="142"/>
        <w:jc w:val="both"/>
        <w:rPr>
          <w:rFonts w:eastAsia="Times New Roman"/>
          <w:sz w:val="28"/>
          <w:szCs w:val="28"/>
          <w:shd w:val="clear" w:color="auto" w:fill="FFFFFF"/>
          <w:lang w:val="uk-UA" w:eastAsia="ru-RU"/>
        </w:rPr>
      </w:pPr>
    </w:p>
    <w:p w:rsidR="008265E4" w:rsidRPr="00B5355F" w:rsidRDefault="008265E4" w:rsidP="008265E4">
      <w:pPr>
        <w:tabs>
          <w:tab w:val="left" w:pos="709"/>
        </w:tabs>
        <w:ind w:left="142" w:hanging="142"/>
        <w:jc w:val="both"/>
        <w:rPr>
          <w:rFonts w:eastAsia="Times New Roman"/>
          <w:sz w:val="28"/>
          <w:szCs w:val="28"/>
          <w:shd w:val="clear" w:color="auto" w:fill="FFFFFF"/>
          <w:lang w:val="uk-UA" w:eastAsia="ru-RU"/>
        </w:rPr>
      </w:pPr>
    </w:p>
    <w:p w:rsidR="008265E4" w:rsidRPr="00B5355F" w:rsidRDefault="008265E4" w:rsidP="0048300C">
      <w:pPr>
        <w:jc w:val="both"/>
        <w:rPr>
          <w:b/>
          <w:bCs/>
          <w:sz w:val="28"/>
          <w:szCs w:val="28"/>
          <w:lang w:val="uk-UA"/>
        </w:rPr>
      </w:pPr>
      <w:r w:rsidRPr="00B5355F">
        <w:rPr>
          <w:b/>
          <w:bCs/>
          <w:sz w:val="28"/>
          <w:szCs w:val="28"/>
          <w:lang w:val="uk-UA"/>
        </w:rPr>
        <w:t>Борівськ</w:t>
      </w:r>
      <w:r w:rsidR="0048300C">
        <w:rPr>
          <w:b/>
          <w:bCs/>
          <w:sz w:val="28"/>
          <w:szCs w:val="28"/>
          <w:lang w:val="uk-UA"/>
        </w:rPr>
        <w:t>ий</w:t>
      </w:r>
      <w:r w:rsidRPr="00B5355F">
        <w:rPr>
          <w:b/>
          <w:bCs/>
          <w:sz w:val="28"/>
          <w:szCs w:val="28"/>
          <w:lang w:val="uk-UA"/>
        </w:rPr>
        <w:t xml:space="preserve"> селищн</w:t>
      </w:r>
      <w:r w:rsidR="0048300C">
        <w:rPr>
          <w:b/>
          <w:bCs/>
          <w:sz w:val="28"/>
          <w:szCs w:val="28"/>
          <w:lang w:val="uk-UA"/>
        </w:rPr>
        <w:t>ий голова</w:t>
      </w:r>
      <w:r w:rsidRPr="00B5355F">
        <w:rPr>
          <w:b/>
          <w:bCs/>
          <w:sz w:val="28"/>
          <w:szCs w:val="28"/>
          <w:lang w:val="uk-UA"/>
        </w:rPr>
        <w:t xml:space="preserve">                                </w:t>
      </w:r>
      <w:r w:rsidR="0048300C">
        <w:rPr>
          <w:b/>
          <w:bCs/>
          <w:sz w:val="28"/>
          <w:szCs w:val="28"/>
          <w:lang w:val="uk-UA"/>
        </w:rPr>
        <w:t>Олександр ТЕРТИШНИЙ</w:t>
      </w:r>
    </w:p>
    <w:p w:rsidR="008265E4" w:rsidRPr="00B5355F" w:rsidRDefault="008265E4" w:rsidP="008265E4">
      <w:pPr>
        <w:spacing w:after="160" w:line="259" w:lineRule="auto"/>
        <w:rPr>
          <w:b/>
          <w:sz w:val="28"/>
          <w:szCs w:val="28"/>
          <w:lang w:val="uk-UA"/>
        </w:rPr>
      </w:pPr>
      <w:r w:rsidRPr="00B5355F">
        <w:rPr>
          <w:b/>
          <w:sz w:val="28"/>
          <w:szCs w:val="28"/>
          <w:lang w:val="uk-UA"/>
        </w:rPr>
        <w:br w:type="page"/>
      </w:r>
    </w:p>
    <w:p w:rsidR="008265E4" w:rsidRPr="0048300C" w:rsidRDefault="008265E4" w:rsidP="008265E4">
      <w:pPr>
        <w:autoSpaceDE w:val="0"/>
        <w:autoSpaceDN w:val="0"/>
        <w:adjustRightInd w:val="0"/>
        <w:ind w:left="4536"/>
        <w:jc w:val="both"/>
        <w:rPr>
          <w:rFonts w:eastAsia="Calibri"/>
          <w:sz w:val="22"/>
          <w:szCs w:val="22"/>
          <w:lang w:val="uk-UA" w:eastAsia="en-US"/>
        </w:rPr>
      </w:pPr>
      <w:r w:rsidRPr="0048300C">
        <w:rPr>
          <w:rFonts w:eastAsia="Calibri"/>
          <w:sz w:val="22"/>
          <w:szCs w:val="22"/>
          <w:lang w:val="uk-UA" w:eastAsia="en-US"/>
        </w:rPr>
        <w:lastRenderedPageBreak/>
        <w:t>Додаток 1</w:t>
      </w:r>
    </w:p>
    <w:p w:rsidR="008265E4" w:rsidRPr="0048300C" w:rsidRDefault="008265E4" w:rsidP="008265E4">
      <w:pPr>
        <w:autoSpaceDE w:val="0"/>
        <w:autoSpaceDN w:val="0"/>
        <w:adjustRightInd w:val="0"/>
        <w:ind w:left="4536"/>
        <w:jc w:val="both"/>
        <w:rPr>
          <w:rFonts w:eastAsia="Calibri"/>
          <w:sz w:val="22"/>
          <w:szCs w:val="22"/>
          <w:lang w:val="uk-UA" w:eastAsia="en-US"/>
        </w:rPr>
      </w:pPr>
      <w:r w:rsidRPr="0048300C">
        <w:rPr>
          <w:rFonts w:eastAsia="Calibri"/>
          <w:sz w:val="22"/>
          <w:szCs w:val="22"/>
          <w:lang w:val="uk-UA" w:eastAsia="en-US"/>
        </w:rPr>
        <w:t xml:space="preserve">до </w:t>
      </w:r>
      <w:r w:rsidRPr="0048300C">
        <w:rPr>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ind w:left="4536"/>
        <w:jc w:val="both"/>
        <w:rPr>
          <w:rFonts w:eastAsia="Calibri"/>
          <w:lang w:val="uk-UA" w:eastAsia="en-US"/>
        </w:rPr>
      </w:pPr>
    </w:p>
    <w:p w:rsidR="008265E4" w:rsidRPr="00B5355F" w:rsidRDefault="008265E4" w:rsidP="008265E4">
      <w:pPr>
        <w:autoSpaceDE w:val="0"/>
        <w:autoSpaceDN w:val="0"/>
        <w:adjustRightInd w:val="0"/>
        <w:jc w:val="center"/>
        <w:rPr>
          <w:rFonts w:eastAsia="Calibri"/>
          <w:sz w:val="28"/>
          <w:szCs w:val="28"/>
          <w:lang w:eastAsia="en-US"/>
        </w:rPr>
      </w:pPr>
      <w:r w:rsidRPr="00B5355F">
        <w:rPr>
          <w:rFonts w:eastAsia="Calibri"/>
          <w:sz w:val="28"/>
          <w:szCs w:val="28"/>
          <w:lang w:eastAsia="en-US"/>
        </w:rPr>
        <w:t xml:space="preserve"> ЗГОДА</w:t>
      </w:r>
    </w:p>
    <w:p w:rsidR="008265E4" w:rsidRPr="00B5355F" w:rsidRDefault="008265E4" w:rsidP="008265E4">
      <w:pPr>
        <w:autoSpaceDE w:val="0"/>
        <w:autoSpaceDN w:val="0"/>
        <w:adjustRightInd w:val="0"/>
        <w:jc w:val="center"/>
        <w:rPr>
          <w:rFonts w:eastAsia="Calibri"/>
          <w:sz w:val="28"/>
          <w:szCs w:val="28"/>
          <w:lang w:val="uk-UA" w:eastAsia="en-US"/>
        </w:rPr>
      </w:pPr>
      <w:r w:rsidRPr="00B5355F">
        <w:rPr>
          <w:rFonts w:eastAsia="Calibri"/>
          <w:sz w:val="28"/>
          <w:szCs w:val="28"/>
          <w:lang w:eastAsia="en-US"/>
        </w:rPr>
        <w:t>на обробку персональних даних</w:t>
      </w:r>
    </w:p>
    <w:p w:rsidR="008265E4" w:rsidRPr="00B5355F" w:rsidRDefault="008265E4" w:rsidP="008265E4">
      <w:pPr>
        <w:autoSpaceDE w:val="0"/>
        <w:autoSpaceDN w:val="0"/>
        <w:adjustRightInd w:val="0"/>
        <w:jc w:val="center"/>
        <w:rPr>
          <w:rFonts w:eastAsia="Calibri"/>
          <w:sz w:val="28"/>
          <w:szCs w:val="28"/>
          <w:lang w:val="uk-UA" w:eastAsia="en-US"/>
        </w:rPr>
      </w:pPr>
    </w:p>
    <w:p w:rsidR="008265E4" w:rsidRPr="00B5355F" w:rsidRDefault="008265E4" w:rsidP="008265E4">
      <w:pPr>
        <w:autoSpaceDE w:val="0"/>
        <w:autoSpaceDN w:val="0"/>
        <w:adjustRightInd w:val="0"/>
        <w:jc w:val="both"/>
        <w:rPr>
          <w:rFonts w:eastAsia="Calibri"/>
          <w:sz w:val="20"/>
          <w:szCs w:val="20"/>
          <w:lang w:val="uk-UA" w:eastAsia="en-US"/>
        </w:rPr>
      </w:pPr>
      <w:r w:rsidRPr="00B5355F">
        <w:rPr>
          <w:rFonts w:eastAsia="Calibri"/>
          <w:sz w:val="28"/>
          <w:szCs w:val="28"/>
          <w:lang w:val="uk-UA" w:eastAsia="en-US"/>
        </w:rPr>
        <w:t>Я,</w:t>
      </w:r>
      <w:r w:rsidRPr="00B5355F">
        <w:rPr>
          <w:rFonts w:eastAsia="Calibri"/>
          <w:sz w:val="20"/>
          <w:szCs w:val="20"/>
          <w:lang w:val="uk-UA" w:eastAsia="en-US"/>
        </w:rPr>
        <w:t xml:space="preserve"> </w:t>
      </w:r>
      <w:r w:rsidRPr="00B5355F">
        <w:rPr>
          <w:rFonts w:eastAsia="Calibri"/>
          <w:sz w:val="20"/>
          <w:szCs w:val="20"/>
          <w:lang w:eastAsia="en-US"/>
        </w:rPr>
        <w:t>_______________________________________________</w:t>
      </w:r>
      <w:r w:rsidRPr="00B5355F">
        <w:rPr>
          <w:rFonts w:eastAsia="Calibri"/>
          <w:sz w:val="20"/>
          <w:szCs w:val="20"/>
          <w:lang w:val="uk-UA" w:eastAsia="en-US"/>
        </w:rPr>
        <w:t>____________________________</w:t>
      </w:r>
      <w:r w:rsidRPr="00B5355F">
        <w:rPr>
          <w:rFonts w:eastAsia="Calibri"/>
          <w:sz w:val="20"/>
          <w:szCs w:val="20"/>
          <w:lang w:eastAsia="en-US"/>
        </w:rPr>
        <w:t>_______________</w:t>
      </w:r>
    </w:p>
    <w:p w:rsidR="008265E4" w:rsidRPr="00B5355F" w:rsidRDefault="008265E4" w:rsidP="008265E4">
      <w:pPr>
        <w:autoSpaceDE w:val="0"/>
        <w:autoSpaceDN w:val="0"/>
        <w:adjustRightInd w:val="0"/>
        <w:jc w:val="center"/>
        <w:rPr>
          <w:rFonts w:eastAsia="Calibri"/>
          <w:i/>
          <w:sz w:val="18"/>
          <w:szCs w:val="18"/>
          <w:lang w:eastAsia="en-US"/>
        </w:rPr>
      </w:pPr>
      <w:r w:rsidRPr="00B5355F">
        <w:rPr>
          <w:rFonts w:eastAsia="Calibri"/>
          <w:bCs/>
          <w:i/>
          <w:sz w:val="18"/>
          <w:szCs w:val="18"/>
          <w:lang w:eastAsia="en-US"/>
        </w:rPr>
        <w:t>(прізвище, ім'я, по батькові)</w:t>
      </w:r>
    </w:p>
    <w:p w:rsidR="008265E4" w:rsidRPr="00B5355F" w:rsidRDefault="008265E4" w:rsidP="008265E4">
      <w:pPr>
        <w:autoSpaceDE w:val="0"/>
        <w:autoSpaceDN w:val="0"/>
        <w:adjustRightInd w:val="0"/>
        <w:jc w:val="both"/>
        <w:rPr>
          <w:rFonts w:eastAsia="Calibri"/>
          <w:sz w:val="28"/>
          <w:szCs w:val="28"/>
          <w:lang w:eastAsia="en-US"/>
        </w:rPr>
      </w:pPr>
      <w:r w:rsidRPr="00B5355F">
        <w:rPr>
          <w:rFonts w:eastAsia="Calibri"/>
          <w:sz w:val="28"/>
          <w:szCs w:val="28"/>
          <w:lang w:val="uk-UA" w:eastAsia="en-US"/>
        </w:rPr>
        <w:t>народився (лася)___ _________</w:t>
      </w:r>
      <w:r w:rsidRPr="00B5355F">
        <w:rPr>
          <w:rFonts w:eastAsia="Calibri"/>
          <w:sz w:val="28"/>
          <w:szCs w:val="28"/>
          <w:lang w:eastAsia="en-US"/>
        </w:rPr>
        <w:t>______ 19__ р., документ, що посвідчує особу</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серія ________</w:t>
      </w:r>
      <w:r w:rsidRPr="00B5355F">
        <w:rPr>
          <w:rFonts w:eastAsia="Calibri"/>
          <w:sz w:val="28"/>
          <w:szCs w:val="28"/>
          <w:lang w:eastAsia="en-US"/>
        </w:rPr>
        <w:t xml:space="preserve"> № _____________), виданий</w:t>
      </w:r>
      <w:r w:rsidRPr="00B5355F">
        <w:rPr>
          <w:rFonts w:eastAsia="Calibri"/>
          <w:sz w:val="28"/>
          <w:szCs w:val="28"/>
          <w:lang w:val="uk-UA" w:eastAsia="en-US"/>
        </w:rPr>
        <w:t xml:space="preserve"> _________________________ _______________________________________________________________ ______________________________________________________________,</w:t>
      </w:r>
    </w:p>
    <w:p w:rsidR="008265E4" w:rsidRPr="00B5355F" w:rsidRDefault="008265E4" w:rsidP="008265E4">
      <w:pPr>
        <w:autoSpaceDE w:val="0"/>
        <w:autoSpaceDN w:val="0"/>
        <w:adjustRightInd w:val="0"/>
        <w:jc w:val="both"/>
        <w:rPr>
          <w:rFonts w:eastAsia="Calibri"/>
          <w:sz w:val="28"/>
          <w:szCs w:val="28"/>
          <w:lang w:eastAsia="en-US"/>
        </w:rPr>
      </w:pPr>
    </w:p>
    <w:p w:rsidR="008265E4" w:rsidRPr="00B5355F" w:rsidRDefault="008265E4" w:rsidP="008265E4">
      <w:pPr>
        <w:autoSpaceDE w:val="0"/>
        <w:autoSpaceDN w:val="0"/>
        <w:adjustRightInd w:val="0"/>
        <w:spacing w:line="276" w:lineRule="auto"/>
        <w:jc w:val="both"/>
        <w:rPr>
          <w:rFonts w:eastAsia="Calibri"/>
          <w:sz w:val="28"/>
          <w:szCs w:val="28"/>
          <w:lang w:eastAsia="en-US"/>
        </w:rPr>
      </w:pPr>
      <w:r w:rsidRPr="00B5355F">
        <w:rPr>
          <w:rFonts w:eastAsia="Calibri"/>
          <w:sz w:val="28"/>
          <w:szCs w:val="28"/>
          <w:lang w:eastAsia="en-US"/>
        </w:rPr>
        <w:t>відповідно до Закону України "Про захист персональних даних" (далі - Закон) даю згоду на:</w:t>
      </w:r>
    </w:p>
    <w:p w:rsidR="008265E4" w:rsidRPr="00B5355F" w:rsidRDefault="008265E4" w:rsidP="008265E4">
      <w:pPr>
        <w:autoSpaceDE w:val="0"/>
        <w:autoSpaceDN w:val="0"/>
        <w:adjustRightInd w:val="0"/>
        <w:spacing w:line="276" w:lineRule="auto"/>
        <w:jc w:val="both"/>
        <w:rPr>
          <w:rFonts w:eastAsia="Calibri"/>
          <w:sz w:val="28"/>
          <w:szCs w:val="28"/>
          <w:lang w:eastAsia="en-US"/>
        </w:rPr>
      </w:pPr>
      <w:r w:rsidRPr="00B5355F">
        <w:rPr>
          <w:rFonts w:eastAsia="Calibri"/>
          <w:sz w:val="28"/>
          <w:szCs w:val="28"/>
          <w:lang w:eastAsia="en-US"/>
        </w:rPr>
        <w:t>обробку моїх персональних даних з первинних джерел у такому обсязі: відомості про освіту, професію, спеціальність та кваліфікацію, трудову діяльність, науковий ступінь, вчене звання, паспортні дані, дані про зареєстроване або фактичне місце проживання, біографічні дані, номери телефонів;</w:t>
      </w:r>
    </w:p>
    <w:p w:rsidR="008265E4" w:rsidRPr="00B5355F" w:rsidRDefault="008265E4" w:rsidP="008265E4">
      <w:pPr>
        <w:autoSpaceDE w:val="0"/>
        <w:autoSpaceDN w:val="0"/>
        <w:adjustRightInd w:val="0"/>
        <w:spacing w:line="276" w:lineRule="auto"/>
        <w:jc w:val="both"/>
        <w:rPr>
          <w:rFonts w:eastAsia="Calibri"/>
          <w:sz w:val="28"/>
          <w:szCs w:val="28"/>
          <w:lang w:eastAsia="en-US"/>
        </w:rPr>
      </w:pPr>
      <w:r w:rsidRPr="00B5355F">
        <w:rPr>
          <w:rFonts w:eastAsia="Calibri"/>
          <w:sz w:val="28"/>
          <w:szCs w:val="28"/>
          <w:lang w:eastAsia="en-US"/>
        </w:rPr>
        <w:t>використання персональних даних, що передбачає дії володільця персональних даних щодо їх обробки, в тому числі використання персональних даних відповідно до їх професійних чи службових або трудових обов’язків, дії щодо їх захисту, а також дії щодо надання часткового або повного права на обробку персональних даних іншим суб’єктам відносин, пов'язаних із персональними даними (стаття 10 Закону);</w:t>
      </w:r>
    </w:p>
    <w:p w:rsidR="008265E4" w:rsidRPr="00B5355F" w:rsidRDefault="008265E4" w:rsidP="008265E4">
      <w:pPr>
        <w:autoSpaceDE w:val="0"/>
        <w:autoSpaceDN w:val="0"/>
        <w:adjustRightInd w:val="0"/>
        <w:spacing w:line="276" w:lineRule="auto"/>
        <w:jc w:val="both"/>
        <w:rPr>
          <w:rFonts w:eastAsia="Calibri"/>
          <w:sz w:val="28"/>
          <w:szCs w:val="28"/>
          <w:lang w:eastAsia="en-US"/>
        </w:rPr>
      </w:pPr>
      <w:r w:rsidRPr="00B5355F">
        <w:rPr>
          <w:rFonts w:eastAsia="Calibri"/>
          <w:sz w:val="28"/>
          <w:szCs w:val="28"/>
          <w:lang w:eastAsia="en-US"/>
        </w:rPr>
        <w:t>поширення персональних даних, що передбачає дії володільця персональних даних щодо передачі відомостей про фізичну особу (стаття 14 Закону); доступ до персональних даних третіх осіб, що визначає дії володільця персональних даних у разі отримання запиту від третьої особи щодо доступу до персональних даних, доступ суб’єкта персональних даних до відомостей про себе (стаття 16 Закону).</w:t>
      </w:r>
    </w:p>
    <w:p w:rsidR="008265E4" w:rsidRPr="00B5355F" w:rsidRDefault="008265E4" w:rsidP="008265E4">
      <w:pPr>
        <w:autoSpaceDE w:val="0"/>
        <w:autoSpaceDN w:val="0"/>
        <w:adjustRightInd w:val="0"/>
        <w:spacing w:line="276" w:lineRule="auto"/>
        <w:jc w:val="both"/>
        <w:rPr>
          <w:rFonts w:eastAsia="Calibri"/>
          <w:sz w:val="28"/>
          <w:szCs w:val="28"/>
          <w:lang w:eastAsia="en-US"/>
        </w:rPr>
      </w:pPr>
      <w:r w:rsidRPr="00B5355F">
        <w:rPr>
          <w:rFonts w:eastAsia="Calibri"/>
          <w:sz w:val="28"/>
          <w:szCs w:val="28"/>
          <w:lang w:eastAsia="en-US"/>
        </w:rPr>
        <w:t>Зобов’язуюся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 даних.</w:t>
      </w:r>
    </w:p>
    <w:p w:rsidR="008265E4" w:rsidRPr="00B5355F" w:rsidRDefault="008265E4" w:rsidP="008265E4">
      <w:pPr>
        <w:autoSpaceDE w:val="0"/>
        <w:autoSpaceDN w:val="0"/>
        <w:adjustRightInd w:val="0"/>
        <w:spacing w:line="276" w:lineRule="auto"/>
        <w:jc w:val="both"/>
        <w:rPr>
          <w:rFonts w:eastAsia="Calibri"/>
          <w:sz w:val="28"/>
          <w:szCs w:val="28"/>
          <w:lang w:val="uk-UA" w:eastAsia="en-US"/>
        </w:rPr>
      </w:pPr>
    </w:p>
    <w:p w:rsidR="008265E4" w:rsidRPr="00B5355F" w:rsidRDefault="008265E4" w:rsidP="008265E4">
      <w:pPr>
        <w:autoSpaceDE w:val="0"/>
        <w:autoSpaceDN w:val="0"/>
        <w:adjustRightInd w:val="0"/>
        <w:jc w:val="both"/>
        <w:rPr>
          <w:rFonts w:eastAsia="Calibri"/>
          <w:sz w:val="22"/>
          <w:szCs w:val="22"/>
          <w:lang w:eastAsia="en-US"/>
        </w:rPr>
      </w:pPr>
      <w:r w:rsidRPr="00B5355F">
        <w:rPr>
          <w:rFonts w:eastAsia="Calibri"/>
          <w:sz w:val="20"/>
          <w:szCs w:val="20"/>
          <w:lang w:eastAsia="en-US"/>
        </w:rPr>
        <w:t>_____</w:t>
      </w:r>
      <w:r w:rsidRPr="00B5355F">
        <w:rPr>
          <w:rFonts w:eastAsia="Calibri"/>
          <w:sz w:val="20"/>
          <w:szCs w:val="20"/>
          <w:lang w:val="uk-UA" w:eastAsia="en-US"/>
        </w:rPr>
        <w:t xml:space="preserve"> </w:t>
      </w:r>
      <w:r w:rsidRPr="00B5355F">
        <w:rPr>
          <w:rFonts w:eastAsia="Calibri"/>
          <w:sz w:val="20"/>
          <w:szCs w:val="20"/>
          <w:lang w:eastAsia="en-US"/>
        </w:rPr>
        <w:t>______________________</w:t>
      </w:r>
      <w:r w:rsidRPr="00B5355F">
        <w:rPr>
          <w:rFonts w:eastAsia="Calibri"/>
          <w:bCs/>
          <w:sz w:val="26"/>
          <w:szCs w:val="26"/>
          <w:lang w:eastAsia="en-US"/>
        </w:rPr>
        <w:t>20</w:t>
      </w:r>
      <w:r w:rsidRPr="00B5355F">
        <w:rPr>
          <w:rFonts w:eastAsia="Calibri"/>
          <w:sz w:val="20"/>
          <w:szCs w:val="20"/>
          <w:lang w:eastAsia="en-US"/>
        </w:rPr>
        <w:t>_____</w:t>
      </w:r>
      <w:r w:rsidRPr="00B5355F">
        <w:rPr>
          <w:rFonts w:eastAsia="Calibri"/>
          <w:bCs/>
          <w:sz w:val="22"/>
          <w:szCs w:val="22"/>
          <w:lang w:eastAsia="en-US"/>
        </w:rPr>
        <w:t>р.</w:t>
      </w:r>
      <w:r w:rsidRPr="00B5355F">
        <w:rPr>
          <w:rFonts w:eastAsia="Calibri"/>
          <w:bCs/>
          <w:sz w:val="22"/>
          <w:szCs w:val="22"/>
          <w:lang w:val="uk-UA" w:eastAsia="en-US"/>
        </w:rPr>
        <w:t xml:space="preserve">                              </w:t>
      </w:r>
      <w:r w:rsidRPr="00B5355F">
        <w:rPr>
          <w:rFonts w:eastAsia="Calibri"/>
          <w:bCs/>
          <w:sz w:val="22"/>
          <w:szCs w:val="22"/>
          <w:lang w:eastAsia="en-US"/>
        </w:rPr>
        <w:t xml:space="preserve"> ______________________________ </w:t>
      </w:r>
    </w:p>
    <w:p w:rsidR="008265E4" w:rsidRPr="00B5355F" w:rsidRDefault="008265E4" w:rsidP="008265E4">
      <w:pPr>
        <w:autoSpaceDE w:val="0"/>
        <w:autoSpaceDN w:val="0"/>
        <w:adjustRightInd w:val="0"/>
        <w:spacing w:line="360" w:lineRule="auto"/>
        <w:jc w:val="both"/>
        <w:rPr>
          <w:rFonts w:eastAsia="Calibri"/>
          <w:sz w:val="28"/>
          <w:szCs w:val="28"/>
          <w:lang w:val="uk-UA" w:eastAsia="en-US"/>
        </w:rPr>
      </w:pPr>
      <w:r w:rsidRPr="00B5355F">
        <w:rPr>
          <w:rFonts w:eastAsia="Calibri"/>
          <w:sz w:val="15"/>
          <w:szCs w:val="15"/>
          <w:lang w:val="uk-UA" w:eastAsia="en-US"/>
        </w:rPr>
        <w:t xml:space="preserve">                                                                                                                                               </w:t>
      </w:r>
      <w:r w:rsidRPr="00B5355F">
        <w:rPr>
          <w:rFonts w:eastAsia="Calibri"/>
          <w:sz w:val="15"/>
          <w:szCs w:val="15"/>
          <w:lang w:eastAsia="en-US"/>
        </w:rPr>
        <w:t>(підпис)</w:t>
      </w:r>
    </w:p>
    <w:p w:rsidR="008265E4" w:rsidRPr="00B5355F" w:rsidRDefault="008265E4" w:rsidP="008265E4">
      <w:pPr>
        <w:autoSpaceDE w:val="0"/>
        <w:autoSpaceDN w:val="0"/>
        <w:adjustRightInd w:val="0"/>
        <w:ind w:left="4536"/>
        <w:rPr>
          <w:rFonts w:eastAsia="Calibri"/>
          <w:sz w:val="28"/>
          <w:szCs w:val="28"/>
          <w:lang w:val="uk-UA" w:eastAsia="en-US"/>
        </w:rPr>
      </w:pPr>
    </w:p>
    <w:p w:rsidR="008265E4" w:rsidRPr="00B5355F" w:rsidRDefault="008265E4" w:rsidP="008265E4">
      <w:pPr>
        <w:autoSpaceDE w:val="0"/>
        <w:autoSpaceDN w:val="0"/>
        <w:adjustRightInd w:val="0"/>
        <w:ind w:left="4536"/>
        <w:rPr>
          <w:rFonts w:eastAsia="Calibri"/>
          <w:sz w:val="28"/>
          <w:szCs w:val="28"/>
          <w:lang w:val="uk-UA" w:eastAsia="en-US"/>
        </w:rPr>
      </w:pPr>
    </w:p>
    <w:p w:rsidR="008265E4" w:rsidRPr="00B5355F" w:rsidRDefault="008265E4" w:rsidP="008265E4">
      <w:pPr>
        <w:autoSpaceDE w:val="0"/>
        <w:autoSpaceDN w:val="0"/>
        <w:adjustRightInd w:val="0"/>
        <w:ind w:left="4536"/>
        <w:rPr>
          <w:rFonts w:eastAsia="Calibri"/>
          <w:sz w:val="28"/>
          <w:szCs w:val="28"/>
          <w:lang w:val="uk-UA" w:eastAsia="en-US"/>
        </w:rPr>
      </w:pPr>
    </w:p>
    <w:p w:rsidR="008265E4" w:rsidRPr="00B5355F" w:rsidRDefault="008265E4" w:rsidP="008265E4"/>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541F60" w:rsidRDefault="008265E4" w:rsidP="008265E4">
      <w:pPr>
        <w:autoSpaceDE w:val="0"/>
        <w:autoSpaceDN w:val="0"/>
        <w:adjustRightInd w:val="0"/>
        <w:ind w:left="4536"/>
        <w:rPr>
          <w:rFonts w:eastAsia="Calibri"/>
          <w:sz w:val="22"/>
          <w:szCs w:val="22"/>
          <w:lang w:val="uk-UA" w:eastAsia="en-US"/>
        </w:rPr>
      </w:pPr>
      <w:r w:rsidRPr="00541F60">
        <w:rPr>
          <w:rFonts w:eastAsia="Calibri"/>
          <w:sz w:val="22"/>
          <w:szCs w:val="22"/>
          <w:lang w:val="uk-UA" w:eastAsia="en-US"/>
        </w:rPr>
        <w:t>Додаток 2</w:t>
      </w:r>
    </w:p>
    <w:p w:rsidR="008265E4" w:rsidRPr="00541F60" w:rsidRDefault="008265E4" w:rsidP="008265E4">
      <w:pPr>
        <w:autoSpaceDE w:val="0"/>
        <w:autoSpaceDN w:val="0"/>
        <w:adjustRightInd w:val="0"/>
        <w:ind w:left="4536"/>
        <w:jc w:val="both"/>
        <w:rPr>
          <w:rFonts w:eastAsia="Calibri"/>
          <w:sz w:val="22"/>
          <w:szCs w:val="22"/>
          <w:lang w:val="uk-UA" w:eastAsia="en-US"/>
        </w:rPr>
      </w:pPr>
      <w:r w:rsidRPr="00541F60">
        <w:rPr>
          <w:rFonts w:eastAsia="Calibri"/>
          <w:sz w:val="22"/>
          <w:szCs w:val="22"/>
          <w:lang w:val="uk-UA" w:eastAsia="en-US"/>
        </w:rPr>
        <w:t xml:space="preserve">до </w:t>
      </w:r>
      <w:r w:rsidRPr="00541F60">
        <w:rPr>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ind w:left="4536"/>
        <w:jc w:val="both"/>
        <w:rPr>
          <w:rFonts w:eastAsia="Calibri"/>
          <w:sz w:val="28"/>
          <w:szCs w:val="28"/>
          <w:lang w:val="uk-UA" w:eastAsia="en-US"/>
        </w:rPr>
      </w:pPr>
    </w:p>
    <w:p w:rsidR="008265E4" w:rsidRPr="00B5355F" w:rsidRDefault="008265E4" w:rsidP="008265E4">
      <w:pPr>
        <w:autoSpaceDE w:val="0"/>
        <w:autoSpaceDN w:val="0"/>
        <w:adjustRightInd w:val="0"/>
        <w:ind w:left="4536"/>
        <w:jc w:val="both"/>
        <w:rPr>
          <w:rFonts w:eastAsia="Calibri"/>
          <w:sz w:val="28"/>
          <w:szCs w:val="28"/>
          <w:lang w:val="uk-UA" w:eastAsia="en-US"/>
        </w:rPr>
      </w:pPr>
    </w:p>
    <w:p w:rsidR="008265E4" w:rsidRPr="00B5355F" w:rsidRDefault="008265E4" w:rsidP="008265E4">
      <w:pPr>
        <w:autoSpaceDE w:val="0"/>
        <w:autoSpaceDN w:val="0"/>
        <w:adjustRightInd w:val="0"/>
        <w:ind w:left="4536"/>
        <w:jc w:val="both"/>
        <w:rPr>
          <w:rFonts w:eastAsia="Calibri"/>
          <w:lang w:val="uk-UA" w:eastAsia="en-US"/>
        </w:rPr>
      </w:pPr>
      <w:r w:rsidRPr="00B5355F">
        <w:rPr>
          <w:rFonts w:eastAsia="Calibri"/>
          <w:lang w:val="uk-UA" w:eastAsia="en-US"/>
        </w:rPr>
        <w:t>ЗАТВЕРДЖУЮ</w:t>
      </w:r>
    </w:p>
    <w:p w:rsidR="008265E4" w:rsidRPr="00B5355F" w:rsidRDefault="008265E4" w:rsidP="008265E4">
      <w:pPr>
        <w:autoSpaceDE w:val="0"/>
        <w:autoSpaceDN w:val="0"/>
        <w:adjustRightInd w:val="0"/>
        <w:ind w:left="4536"/>
        <w:jc w:val="both"/>
        <w:rPr>
          <w:rFonts w:eastAsia="Calibri"/>
          <w:lang w:val="uk-UA" w:eastAsia="en-US"/>
        </w:rPr>
      </w:pPr>
      <w:r w:rsidRPr="00B5355F">
        <w:rPr>
          <w:rFonts w:eastAsia="Calibri"/>
          <w:lang w:val="uk-UA" w:eastAsia="en-US"/>
        </w:rPr>
        <w:t>Голова конкурсної комісії з проведення конкурсу на посаду консультанта                              КУ «Борівський</w:t>
      </w:r>
      <w:r w:rsidRPr="00B5355F">
        <w:rPr>
          <w:rFonts w:eastAsia="Calibri"/>
          <w:i/>
          <w:lang w:val="uk-UA" w:eastAsia="en-US"/>
        </w:rPr>
        <w:t xml:space="preserve"> </w:t>
      </w:r>
      <w:r w:rsidRPr="00B5355F">
        <w:rPr>
          <w:rFonts w:eastAsia="Calibri"/>
          <w:lang w:val="uk-UA" w:eastAsia="en-US"/>
        </w:rPr>
        <w:t>РЦПРПП» БСР</w:t>
      </w:r>
    </w:p>
    <w:p w:rsidR="008265E4" w:rsidRPr="00B5355F" w:rsidRDefault="008265E4" w:rsidP="008265E4">
      <w:pPr>
        <w:autoSpaceDE w:val="0"/>
        <w:autoSpaceDN w:val="0"/>
        <w:adjustRightInd w:val="0"/>
        <w:ind w:left="4536"/>
        <w:jc w:val="both"/>
        <w:rPr>
          <w:rFonts w:eastAsia="Calibri"/>
          <w:sz w:val="28"/>
          <w:szCs w:val="28"/>
          <w:lang w:val="uk-UA" w:eastAsia="en-US"/>
        </w:rPr>
      </w:pPr>
      <w:r w:rsidRPr="00B5355F">
        <w:rPr>
          <w:rFonts w:eastAsia="Calibri"/>
          <w:sz w:val="28"/>
          <w:szCs w:val="28"/>
          <w:lang w:val="uk-UA" w:eastAsia="en-US"/>
        </w:rPr>
        <w:t>________ ____________________</w:t>
      </w:r>
    </w:p>
    <w:p w:rsidR="008265E4" w:rsidRPr="00B5355F" w:rsidRDefault="008265E4" w:rsidP="008265E4">
      <w:pPr>
        <w:autoSpaceDE w:val="0"/>
        <w:autoSpaceDN w:val="0"/>
        <w:adjustRightInd w:val="0"/>
        <w:ind w:left="4536"/>
        <w:jc w:val="both"/>
        <w:rPr>
          <w:rFonts w:eastAsia="Calibri"/>
          <w:sz w:val="20"/>
          <w:szCs w:val="20"/>
          <w:lang w:val="uk-UA" w:eastAsia="en-US"/>
        </w:rPr>
      </w:pPr>
      <w:r w:rsidRPr="00B5355F">
        <w:rPr>
          <w:rFonts w:eastAsia="Calibri"/>
          <w:sz w:val="20"/>
          <w:szCs w:val="20"/>
          <w:lang w:val="uk-UA" w:eastAsia="en-US"/>
        </w:rPr>
        <w:t>(підпис)                             (ініціали, прізвище)</w:t>
      </w:r>
    </w:p>
    <w:p w:rsidR="008265E4" w:rsidRPr="00B5355F" w:rsidRDefault="008265E4" w:rsidP="008265E4">
      <w:pPr>
        <w:autoSpaceDE w:val="0"/>
        <w:autoSpaceDN w:val="0"/>
        <w:adjustRightInd w:val="0"/>
        <w:ind w:left="4536"/>
        <w:jc w:val="both"/>
        <w:rPr>
          <w:rFonts w:eastAsia="Calibri"/>
          <w:lang w:val="uk-UA" w:eastAsia="en-US"/>
        </w:rPr>
      </w:pPr>
      <w:r w:rsidRPr="00B5355F">
        <w:rPr>
          <w:rFonts w:eastAsia="Calibri"/>
          <w:lang w:val="uk-UA" w:eastAsia="en-US"/>
        </w:rPr>
        <w:t>«_____»___________ 20__ р.</w:t>
      </w:r>
    </w:p>
    <w:p w:rsidR="008265E4" w:rsidRPr="00B5355F" w:rsidRDefault="008265E4" w:rsidP="008265E4">
      <w:pPr>
        <w:rPr>
          <w:iCs/>
          <w:sz w:val="28"/>
          <w:szCs w:val="28"/>
          <w:lang w:val="uk-UA"/>
        </w:rPr>
      </w:pP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БІЛЕТ   № ___</w:t>
      </w: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 xml:space="preserve">для конкурсу на посаду консультанта </w:t>
      </w:r>
    </w:p>
    <w:p w:rsidR="008265E4" w:rsidRPr="00B5355F" w:rsidRDefault="008265E4" w:rsidP="008265E4">
      <w:pPr>
        <w:autoSpaceDE w:val="0"/>
        <w:autoSpaceDN w:val="0"/>
        <w:adjustRightInd w:val="0"/>
        <w:jc w:val="center"/>
        <w:rPr>
          <w:rFonts w:eastAsia="Calibri"/>
          <w:sz w:val="28"/>
          <w:szCs w:val="28"/>
          <w:lang w:val="uk-UA" w:eastAsia="en-US"/>
        </w:rPr>
      </w:pPr>
      <w:r w:rsidRPr="00B5355F">
        <w:rPr>
          <w:rFonts w:eastAsia="Calibri"/>
          <w:sz w:val="28"/>
          <w:szCs w:val="28"/>
          <w:lang w:val="uk-UA" w:eastAsia="en-US"/>
        </w:rPr>
        <w:t>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jc w:val="both"/>
        <w:rPr>
          <w:rFonts w:eastAsia="Calibri"/>
          <w:b/>
          <w:sz w:val="28"/>
          <w:szCs w:val="28"/>
          <w:lang w:val="uk-UA" w:eastAsia="en-US"/>
        </w:rPr>
      </w:pPr>
    </w:p>
    <w:p w:rsidR="008265E4" w:rsidRPr="00B5355F" w:rsidRDefault="008265E4" w:rsidP="008265E4">
      <w:pPr>
        <w:shd w:val="clear" w:color="auto" w:fill="FFFFFF"/>
        <w:jc w:val="both"/>
        <w:rPr>
          <w:b/>
          <w:i/>
          <w:sz w:val="28"/>
          <w:szCs w:val="28"/>
          <w:lang w:val="uk-UA"/>
        </w:rPr>
      </w:pPr>
      <w:r w:rsidRPr="00B5355F">
        <w:rPr>
          <w:rFonts w:eastAsia="Calibri"/>
          <w:b/>
          <w:i/>
          <w:sz w:val="28"/>
          <w:szCs w:val="28"/>
          <w:lang w:val="uk-UA"/>
        </w:rPr>
        <w:t xml:space="preserve">І. </w:t>
      </w:r>
      <w:r w:rsidRPr="00B5355F">
        <w:rPr>
          <w:b/>
          <w:i/>
          <w:sz w:val="28"/>
          <w:szCs w:val="28"/>
          <w:lang w:val="uk-UA"/>
        </w:rPr>
        <w:t>Перевірка знання законодавства у сфері освіти.</w:t>
      </w:r>
    </w:p>
    <w:p w:rsidR="008265E4" w:rsidRPr="00B5355F" w:rsidRDefault="008265E4" w:rsidP="008265E4">
      <w:pPr>
        <w:shd w:val="clear" w:color="auto" w:fill="FFFFFF"/>
        <w:jc w:val="center"/>
        <w:rPr>
          <w:i/>
          <w:sz w:val="28"/>
          <w:szCs w:val="28"/>
          <w:lang w:val="uk-UA"/>
        </w:rPr>
      </w:pPr>
      <w:r w:rsidRPr="00B5355F">
        <w:rPr>
          <w:sz w:val="28"/>
          <w:szCs w:val="28"/>
          <w:lang w:val="uk-UA"/>
        </w:rPr>
        <w:t>Запитання 1-10 на знання Закону України «Про освіту» (тести)</w:t>
      </w:r>
    </w:p>
    <w:p w:rsidR="008265E4" w:rsidRPr="00B5355F" w:rsidRDefault="008265E4" w:rsidP="008265E4">
      <w:pPr>
        <w:shd w:val="clear" w:color="auto" w:fill="FFFFFF"/>
        <w:jc w:val="right"/>
        <w:rPr>
          <w:i/>
          <w:sz w:val="28"/>
          <w:szCs w:val="28"/>
          <w:lang w:val="uk-UA"/>
        </w:rPr>
      </w:pPr>
      <w:r w:rsidRPr="00B5355F">
        <w:rPr>
          <w:i/>
          <w:sz w:val="28"/>
          <w:szCs w:val="28"/>
          <w:lang w:val="uk-UA"/>
        </w:rPr>
        <w:t>(Кожна правильна відповідь – 1 бал)</w:t>
      </w:r>
    </w:p>
    <w:p w:rsidR="008265E4" w:rsidRPr="00B5355F" w:rsidRDefault="008265E4" w:rsidP="008265E4">
      <w:pPr>
        <w:shd w:val="clear" w:color="auto" w:fill="FFFFFF"/>
        <w:rPr>
          <w:sz w:val="28"/>
          <w:szCs w:val="28"/>
          <w:lang w:val="uk-UA"/>
        </w:rPr>
      </w:pPr>
      <w:r w:rsidRPr="00B5355F">
        <w:rPr>
          <w:sz w:val="28"/>
          <w:szCs w:val="28"/>
          <w:lang w:val="uk-UA"/>
        </w:rPr>
        <w:t>1. …. ….</w:t>
      </w:r>
    </w:p>
    <w:p w:rsidR="008265E4" w:rsidRPr="00B5355F" w:rsidRDefault="008265E4" w:rsidP="008265E4">
      <w:pPr>
        <w:shd w:val="clear" w:color="auto" w:fill="FFFFFF"/>
        <w:rPr>
          <w:sz w:val="28"/>
          <w:szCs w:val="28"/>
          <w:lang w:val="uk-UA"/>
        </w:rPr>
      </w:pPr>
      <w:r w:rsidRPr="00B5355F">
        <w:rPr>
          <w:sz w:val="28"/>
          <w:szCs w:val="28"/>
          <w:lang w:val="uk-UA"/>
        </w:rPr>
        <w:t>10……</w:t>
      </w:r>
    </w:p>
    <w:p w:rsidR="008265E4" w:rsidRPr="00B5355F" w:rsidRDefault="008265E4" w:rsidP="008265E4">
      <w:pPr>
        <w:shd w:val="clear" w:color="auto" w:fill="FFFFFF"/>
        <w:jc w:val="center"/>
        <w:rPr>
          <w:sz w:val="28"/>
          <w:szCs w:val="28"/>
          <w:lang w:val="uk-UA"/>
        </w:rPr>
      </w:pPr>
      <w:r w:rsidRPr="00B5355F">
        <w:rPr>
          <w:sz w:val="28"/>
          <w:szCs w:val="28"/>
          <w:lang w:val="uk-UA"/>
        </w:rPr>
        <w:t xml:space="preserve">Запитання11-20 на знання Закону України </w:t>
      </w:r>
    </w:p>
    <w:p w:rsidR="008265E4" w:rsidRPr="00B5355F" w:rsidRDefault="008265E4" w:rsidP="008265E4">
      <w:pPr>
        <w:shd w:val="clear" w:color="auto" w:fill="FFFFFF"/>
        <w:jc w:val="center"/>
        <w:rPr>
          <w:sz w:val="28"/>
          <w:szCs w:val="28"/>
          <w:lang w:val="uk-UA"/>
        </w:rPr>
      </w:pPr>
      <w:r w:rsidRPr="00B5355F">
        <w:rPr>
          <w:sz w:val="28"/>
          <w:szCs w:val="28"/>
          <w:lang w:val="uk-UA"/>
        </w:rPr>
        <w:t>«Про повну загальну середню освіту» (тести)</w:t>
      </w:r>
    </w:p>
    <w:p w:rsidR="008265E4" w:rsidRPr="00B5355F" w:rsidRDefault="008265E4" w:rsidP="008265E4">
      <w:pPr>
        <w:shd w:val="clear" w:color="auto" w:fill="FFFFFF"/>
        <w:jc w:val="right"/>
        <w:rPr>
          <w:i/>
          <w:sz w:val="28"/>
          <w:szCs w:val="28"/>
          <w:lang w:val="uk-UA"/>
        </w:rPr>
      </w:pPr>
      <w:r w:rsidRPr="00B5355F">
        <w:rPr>
          <w:i/>
          <w:sz w:val="28"/>
          <w:szCs w:val="28"/>
          <w:lang w:val="uk-UA"/>
        </w:rPr>
        <w:t>(Кожна правильна відповідь – 1 бал)</w:t>
      </w:r>
    </w:p>
    <w:p w:rsidR="008265E4" w:rsidRPr="00B5355F" w:rsidRDefault="008265E4" w:rsidP="008265E4">
      <w:pPr>
        <w:shd w:val="clear" w:color="auto" w:fill="FFFFFF"/>
        <w:rPr>
          <w:sz w:val="28"/>
          <w:szCs w:val="28"/>
          <w:lang w:val="uk-UA"/>
        </w:rPr>
      </w:pPr>
      <w:r w:rsidRPr="00B5355F">
        <w:rPr>
          <w:sz w:val="28"/>
          <w:szCs w:val="28"/>
          <w:lang w:val="uk-UA"/>
        </w:rPr>
        <w:t>11. … …</w:t>
      </w:r>
    </w:p>
    <w:p w:rsidR="008265E4" w:rsidRPr="00B5355F" w:rsidRDefault="008265E4" w:rsidP="008265E4">
      <w:pPr>
        <w:shd w:val="clear" w:color="auto" w:fill="FFFFFF"/>
        <w:rPr>
          <w:sz w:val="28"/>
          <w:szCs w:val="28"/>
          <w:lang w:val="uk-UA"/>
        </w:rPr>
      </w:pPr>
      <w:r w:rsidRPr="00B5355F">
        <w:rPr>
          <w:sz w:val="28"/>
          <w:szCs w:val="28"/>
          <w:lang w:val="uk-UA"/>
        </w:rPr>
        <w:t>20. …..</w:t>
      </w:r>
    </w:p>
    <w:p w:rsidR="008265E4" w:rsidRPr="00B5355F" w:rsidRDefault="008265E4" w:rsidP="008265E4">
      <w:pPr>
        <w:shd w:val="clear" w:color="auto" w:fill="FFFFFF"/>
        <w:jc w:val="center"/>
        <w:rPr>
          <w:sz w:val="28"/>
          <w:szCs w:val="28"/>
          <w:lang w:val="uk-UA"/>
        </w:rPr>
      </w:pPr>
      <w:r w:rsidRPr="00B5355F">
        <w:rPr>
          <w:sz w:val="28"/>
          <w:szCs w:val="28"/>
          <w:lang w:val="uk-UA"/>
        </w:rPr>
        <w:t>Запитання 21-25: на знання Закону України</w:t>
      </w:r>
    </w:p>
    <w:p w:rsidR="008265E4" w:rsidRPr="00B5355F" w:rsidRDefault="008265E4" w:rsidP="008265E4">
      <w:pPr>
        <w:shd w:val="clear" w:color="auto" w:fill="FFFFFF"/>
        <w:jc w:val="center"/>
        <w:rPr>
          <w:i/>
          <w:sz w:val="28"/>
          <w:szCs w:val="28"/>
          <w:lang w:val="uk-UA"/>
        </w:rPr>
      </w:pPr>
      <w:r w:rsidRPr="00B5355F">
        <w:rPr>
          <w:sz w:val="28"/>
          <w:szCs w:val="28"/>
          <w:lang w:val="uk-UA"/>
        </w:rPr>
        <w:t>«Про дошкільну освіту» (тести)</w:t>
      </w:r>
    </w:p>
    <w:p w:rsidR="008265E4" w:rsidRPr="00B5355F" w:rsidRDefault="008265E4" w:rsidP="008265E4">
      <w:pPr>
        <w:shd w:val="clear" w:color="auto" w:fill="FFFFFF"/>
        <w:jc w:val="right"/>
        <w:rPr>
          <w:i/>
          <w:sz w:val="28"/>
          <w:szCs w:val="28"/>
          <w:lang w:val="uk-UA"/>
        </w:rPr>
      </w:pPr>
      <w:r w:rsidRPr="00B5355F">
        <w:rPr>
          <w:i/>
          <w:sz w:val="28"/>
          <w:szCs w:val="28"/>
          <w:lang w:val="uk-UA"/>
        </w:rPr>
        <w:t>(Кожна правильна відповідь – 1 бал)</w:t>
      </w:r>
    </w:p>
    <w:p w:rsidR="008265E4" w:rsidRPr="00B5355F" w:rsidRDefault="008265E4" w:rsidP="008265E4">
      <w:pPr>
        <w:shd w:val="clear" w:color="auto" w:fill="FFFFFF"/>
        <w:rPr>
          <w:sz w:val="28"/>
          <w:szCs w:val="28"/>
          <w:lang w:val="uk-UA"/>
        </w:rPr>
      </w:pPr>
      <w:r w:rsidRPr="00B5355F">
        <w:rPr>
          <w:sz w:val="28"/>
          <w:szCs w:val="28"/>
          <w:lang w:val="uk-UA"/>
        </w:rPr>
        <w:t>21. ….  …</w:t>
      </w:r>
    </w:p>
    <w:p w:rsidR="008265E4" w:rsidRPr="00B5355F" w:rsidRDefault="008265E4" w:rsidP="008265E4">
      <w:pPr>
        <w:shd w:val="clear" w:color="auto" w:fill="FFFFFF"/>
        <w:jc w:val="center"/>
        <w:rPr>
          <w:sz w:val="28"/>
          <w:szCs w:val="28"/>
          <w:lang w:val="uk-UA"/>
        </w:rPr>
      </w:pPr>
      <w:r w:rsidRPr="00B5355F">
        <w:rPr>
          <w:sz w:val="28"/>
          <w:szCs w:val="28"/>
          <w:lang w:val="uk-UA"/>
        </w:rPr>
        <w:t>Запитання 26-30: на знання Закону України</w:t>
      </w:r>
    </w:p>
    <w:p w:rsidR="008265E4" w:rsidRPr="00B5355F" w:rsidRDefault="008265E4" w:rsidP="008265E4">
      <w:pPr>
        <w:shd w:val="clear" w:color="auto" w:fill="FFFFFF"/>
        <w:jc w:val="center"/>
        <w:rPr>
          <w:i/>
          <w:sz w:val="28"/>
          <w:szCs w:val="28"/>
          <w:lang w:val="uk-UA"/>
        </w:rPr>
      </w:pPr>
      <w:r w:rsidRPr="00B5355F">
        <w:rPr>
          <w:sz w:val="28"/>
          <w:szCs w:val="28"/>
          <w:lang w:val="uk-UA"/>
        </w:rPr>
        <w:t>«Про позашкільну освіту» (тести)</w:t>
      </w:r>
    </w:p>
    <w:p w:rsidR="008265E4" w:rsidRPr="00B5355F" w:rsidRDefault="008265E4" w:rsidP="008265E4">
      <w:pPr>
        <w:shd w:val="clear" w:color="auto" w:fill="FFFFFF"/>
        <w:jc w:val="right"/>
        <w:rPr>
          <w:i/>
          <w:sz w:val="28"/>
          <w:szCs w:val="28"/>
          <w:lang w:val="uk-UA"/>
        </w:rPr>
      </w:pPr>
      <w:r w:rsidRPr="00B5355F">
        <w:rPr>
          <w:i/>
          <w:sz w:val="28"/>
          <w:szCs w:val="28"/>
          <w:lang w:val="uk-UA"/>
        </w:rPr>
        <w:t>(Кожна правильна відповідь – 1 бал)</w:t>
      </w:r>
    </w:p>
    <w:p w:rsidR="008265E4" w:rsidRPr="00B5355F" w:rsidRDefault="008265E4" w:rsidP="008265E4">
      <w:pPr>
        <w:shd w:val="clear" w:color="auto" w:fill="FFFFFF"/>
        <w:rPr>
          <w:i/>
          <w:sz w:val="28"/>
          <w:szCs w:val="28"/>
          <w:lang w:val="uk-UA"/>
        </w:rPr>
      </w:pPr>
      <w:r w:rsidRPr="00B5355F">
        <w:rPr>
          <w:i/>
          <w:sz w:val="28"/>
          <w:szCs w:val="28"/>
          <w:lang w:val="uk-UA"/>
        </w:rPr>
        <w:t>26…… …</w:t>
      </w:r>
    </w:p>
    <w:p w:rsidR="008265E4" w:rsidRPr="00B5355F" w:rsidRDefault="008265E4" w:rsidP="008265E4">
      <w:pPr>
        <w:shd w:val="clear" w:color="auto" w:fill="FFFFFF"/>
        <w:rPr>
          <w:i/>
          <w:sz w:val="28"/>
          <w:szCs w:val="28"/>
          <w:lang w:val="uk-UA"/>
        </w:rPr>
      </w:pPr>
      <w:r w:rsidRPr="00B5355F">
        <w:rPr>
          <w:i/>
          <w:sz w:val="28"/>
          <w:szCs w:val="28"/>
          <w:lang w:val="uk-UA"/>
        </w:rPr>
        <w:t>30. …</w:t>
      </w:r>
    </w:p>
    <w:p w:rsidR="008265E4" w:rsidRPr="00B5355F" w:rsidRDefault="008265E4" w:rsidP="008265E4">
      <w:pPr>
        <w:spacing w:after="160" w:line="259" w:lineRule="auto"/>
        <w:rPr>
          <w:sz w:val="28"/>
          <w:szCs w:val="28"/>
          <w:lang w:val="uk-UA"/>
        </w:rPr>
      </w:pPr>
      <w:r w:rsidRPr="00B5355F">
        <w:rPr>
          <w:sz w:val="28"/>
          <w:szCs w:val="28"/>
          <w:lang w:val="uk-UA"/>
        </w:rPr>
        <w:br w:type="page"/>
      </w:r>
    </w:p>
    <w:p w:rsidR="008265E4" w:rsidRPr="00541F60" w:rsidRDefault="008265E4" w:rsidP="008265E4">
      <w:pPr>
        <w:autoSpaceDE w:val="0"/>
        <w:autoSpaceDN w:val="0"/>
        <w:adjustRightInd w:val="0"/>
        <w:ind w:left="4536"/>
        <w:rPr>
          <w:rFonts w:eastAsia="Calibri"/>
          <w:sz w:val="22"/>
          <w:szCs w:val="22"/>
          <w:lang w:val="uk-UA" w:eastAsia="en-US"/>
        </w:rPr>
      </w:pPr>
      <w:r w:rsidRPr="00541F60">
        <w:rPr>
          <w:rFonts w:eastAsia="Calibri"/>
          <w:sz w:val="22"/>
          <w:szCs w:val="22"/>
          <w:lang w:val="uk-UA" w:eastAsia="en-US"/>
        </w:rPr>
        <w:lastRenderedPageBreak/>
        <w:t>Додаток 3</w:t>
      </w:r>
    </w:p>
    <w:p w:rsidR="008265E4" w:rsidRPr="00541F60" w:rsidRDefault="008265E4" w:rsidP="008265E4">
      <w:pPr>
        <w:autoSpaceDE w:val="0"/>
        <w:autoSpaceDN w:val="0"/>
        <w:adjustRightInd w:val="0"/>
        <w:ind w:left="4536"/>
        <w:jc w:val="both"/>
        <w:rPr>
          <w:rFonts w:eastAsia="Calibri"/>
          <w:sz w:val="22"/>
          <w:szCs w:val="22"/>
          <w:lang w:val="uk-UA" w:eastAsia="en-US"/>
        </w:rPr>
      </w:pPr>
      <w:r w:rsidRPr="00541F60">
        <w:rPr>
          <w:rFonts w:eastAsia="Calibri"/>
          <w:sz w:val="22"/>
          <w:szCs w:val="22"/>
          <w:lang w:val="uk-UA" w:eastAsia="en-US"/>
        </w:rPr>
        <w:t xml:space="preserve">до </w:t>
      </w:r>
      <w:r w:rsidRPr="00541F60">
        <w:rPr>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ind w:left="4536"/>
        <w:jc w:val="both"/>
        <w:rPr>
          <w:rFonts w:eastAsia="Calibri"/>
          <w:i/>
          <w:sz w:val="22"/>
          <w:szCs w:val="22"/>
          <w:lang w:val="uk-UA" w:eastAsia="en-US"/>
        </w:rPr>
      </w:pPr>
    </w:p>
    <w:p w:rsidR="008265E4" w:rsidRPr="00B5355F" w:rsidRDefault="008265E4" w:rsidP="008265E4">
      <w:pPr>
        <w:autoSpaceDE w:val="0"/>
        <w:autoSpaceDN w:val="0"/>
        <w:adjustRightInd w:val="0"/>
        <w:ind w:left="4536"/>
        <w:jc w:val="both"/>
        <w:rPr>
          <w:rFonts w:eastAsia="Calibri"/>
          <w:i/>
          <w:sz w:val="22"/>
          <w:szCs w:val="22"/>
          <w:lang w:val="uk-UA" w:eastAsia="en-US"/>
        </w:rPr>
      </w:pPr>
    </w:p>
    <w:p w:rsidR="008265E4" w:rsidRPr="00B5355F" w:rsidRDefault="008265E4" w:rsidP="008265E4">
      <w:pPr>
        <w:autoSpaceDE w:val="0"/>
        <w:autoSpaceDN w:val="0"/>
        <w:adjustRightInd w:val="0"/>
        <w:ind w:left="4536"/>
        <w:jc w:val="both"/>
        <w:rPr>
          <w:rFonts w:eastAsia="Calibri"/>
          <w:lang w:val="uk-UA" w:eastAsia="en-US"/>
        </w:rPr>
      </w:pPr>
      <w:r w:rsidRPr="00B5355F">
        <w:rPr>
          <w:rFonts w:eastAsia="Calibri"/>
          <w:lang w:val="uk-UA" w:eastAsia="en-US"/>
        </w:rPr>
        <w:t>ЗАТВЕРДЖУЮ</w:t>
      </w:r>
    </w:p>
    <w:p w:rsidR="008265E4" w:rsidRPr="00B5355F" w:rsidRDefault="008265E4" w:rsidP="008265E4">
      <w:pPr>
        <w:autoSpaceDE w:val="0"/>
        <w:autoSpaceDN w:val="0"/>
        <w:adjustRightInd w:val="0"/>
        <w:ind w:left="4536"/>
        <w:jc w:val="both"/>
        <w:rPr>
          <w:rFonts w:eastAsia="Calibri"/>
          <w:lang w:val="uk-UA" w:eastAsia="en-US"/>
        </w:rPr>
      </w:pPr>
      <w:r w:rsidRPr="00B5355F">
        <w:rPr>
          <w:rFonts w:eastAsia="Calibri"/>
          <w:lang w:val="uk-UA" w:eastAsia="en-US"/>
        </w:rPr>
        <w:t>Голова конкурсної комісії з проведення конкурсу на посаду психолога                              КУ «Борівський</w:t>
      </w:r>
      <w:r w:rsidRPr="00B5355F">
        <w:rPr>
          <w:rFonts w:eastAsia="Calibri"/>
          <w:i/>
          <w:lang w:val="uk-UA" w:eastAsia="en-US"/>
        </w:rPr>
        <w:t xml:space="preserve"> </w:t>
      </w:r>
      <w:r w:rsidRPr="00B5355F">
        <w:rPr>
          <w:rFonts w:eastAsia="Calibri"/>
          <w:lang w:val="uk-UA" w:eastAsia="en-US"/>
        </w:rPr>
        <w:t>ЦПРПП» БСР</w:t>
      </w:r>
    </w:p>
    <w:p w:rsidR="008265E4" w:rsidRPr="00B5355F" w:rsidRDefault="008265E4" w:rsidP="008265E4">
      <w:pPr>
        <w:autoSpaceDE w:val="0"/>
        <w:autoSpaceDN w:val="0"/>
        <w:adjustRightInd w:val="0"/>
        <w:ind w:left="4536"/>
        <w:jc w:val="both"/>
        <w:rPr>
          <w:rFonts w:eastAsia="Calibri"/>
          <w:sz w:val="28"/>
          <w:szCs w:val="28"/>
          <w:lang w:val="uk-UA" w:eastAsia="en-US"/>
        </w:rPr>
      </w:pPr>
      <w:r w:rsidRPr="00B5355F">
        <w:rPr>
          <w:rFonts w:eastAsia="Calibri"/>
          <w:sz w:val="28"/>
          <w:szCs w:val="28"/>
          <w:lang w:val="uk-UA" w:eastAsia="en-US"/>
        </w:rPr>
        <w:t>________ ____________________</w:t>
      </w:r>
    </w:p>
    <w:p w:rsidR="008265E4" w:rsidRPr="00B5355F" w:rsidRDefault="008265E4" w:rsidP="008265E4">
      <w:pPr>
        <w:autoSpaceDE w:val="0"/>
        <w:autoSpaceDN w:val="0"/>
        <w:adjustRightInd w:val="0"/>
        <w:ind w:left="4536"/>
        <w:jc w:val="both"/>
        <w:rPr>
          <w:rFonts w:eastAsia="Calibri"/>
          <w:sz w:val="20"/>
          <w:szCs w:val="20"/>
          <w:lang w:val="uk-UA" w:eastAsia="en-US"/>
        </w:rPr>
      </w:pPr>
      <w:r w:rsidRPr="00B5355F">
        <w:rPr>
          <w:rFonts w:eastAsia="Calibri"/>
          <w:sz w:val="20"/>
          <w:szCs w:val="20"/>
          <w:lang w:val="uk-UA" w:eastAsia="en-US"/>
        </w:rPr>
        <w:t>(підпис)                             (ініціали, прізвище)</w:t>
      </w:r>
    </w:p>
    <w:p w:rsidR="008265E4" w:rsidRPr="00B5355F" w:rsidRDefault="008265E4" w:rsidP="008265E4">
      <w:pPr>
        <w:autoSpaceDE w:val="0"/>
        <w:autoSpaceDN w:val="0"/>
        <w:adjustRightInd w:val="0"/>
        <w:ind w:left="4536"/>
        <w:jc w:val="both"/>
        <w:rPr>
          <w:rFonts w:eastAsia="Calibri"/>
          <w:lang w:val="uk-UA" w:eastAsia="en-US"/>
        </w:rPr>
      </w:pPr>
      <w:r w:rsidRPr="00B5355F">
        <w:rPr>
          <w:rFonts w:eastAsia="Calibri"/>
          <w:lang w:val="uk-UA" w:eastAsia="en-US"/>
        </w:rPr>
        <w:t>«_____»___________ 20__ р.</w:t>
      </w:r>
    </w:p>
    <w:p w:rsidR="008265E4" w:rsidRPr="00B5355F" w:rsidRDefault="008265E4" w:rsidP="008265E4">
      <w:pPr>
        <w:rPr>
          <w:iCs/>
          <w:sz w:val="28"/>
          <w:szCs w:val="28"/>
          <w:lang w:val="uk-UA"/>
        </w:rPr>
      </w:pP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БІЛЕТ   № ___</w:t>
      </w: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для конкурсу на посаду психолога</w:t>
      </w:r>
    </w:p>
    <w:p w:rsidR="008265E4" w:rsidRPr="00B5355F" w:rsidRDefault="008265E4" w:rsidP="008265E4">
      <w:pPr>
        <w:autoSpaceDE w:val="0"/>
        <w:autoSpaceDN w:val="0"/>
        <w:adjustRightInd w:val="0"/>
        <w:jc w:val="center"/>
        <w:rPr>
          <w:rFonts w:eastAsia="Calibri"/>
          <w:sz w:val="28"/>
          <w:szCs w:val="28"/>
          <w:lang w:val="uk-UA" w:eastAsia="en-US"/>
        </w:rPr>
      </w:pPr>
      <w:r w:rsidRPr="00B5355F">
        <w:rPr>
          <w:rFonts w:eastAsia="Calibri"/>
          <w:sz w:val="28"/>
          <w:szCs w:val="28"/>
          <w:lang w:val="uk-UA" w:eastAsia="en-US"/>
        </w:rPr>
        <w:t>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jc w:val="both"/>
        <w:rPr>
          <w:rFonts w:eastAsia="Calibri"/>
          <w:b/>
          <w:sz w:val="28"/>
          <w:szCs w:val="28"/>
          <w:lang w:val="uk-UA" w:eastAsia="en-US"/>
        </w:rPr>
      </w:pPr>
    </w:p>
    <w:p w:rsidR="008265E4" w:rsidRPr="00B5355F" w:rsidRDefault="008265E4" w:rsidP="008265E4">
      <w:pPr>
        <w:shd w:val="clear" w:color="auto" w:fill="FFFFFF"/>
        <w:jc w:val="both"/>
        <w:rPr>
          <w:b/>
          <w:i/>
          <w:sz w:val="28"/>
          <w:szCs w:val="28"/>
          <w:lang w:val="uk-UA"/>
        </w:rPr>
      </w:pPr>
      <w:r w:rsidRPr="00B5355F">
        <w:rPr>
          <w:rFonts w:eastAsia="Calibri"/>
          <w:b/>
          <w:i/>
          <w:sz w:val="28"/>
          <w:szCs w:val="28"/>
          <w:lang w:val="uk-UA"/>
        </w:rPr>
        <w:t xml:space="preserve">І. </w:t>
      </w:r>
      <w:r w:rsidRPr="00B5355F">
        <w:rPr>
          <w:b/>
          <w:i/>
          <w:sz w:val="28"/>
          <w:szCs w:val="28"/>
          <w:lang w:val="uk-UA"/>
        </w:rPr>
        <w:t>Перевірка знання законодавства у сфері освіти.</w:t>
      </w:r>
    </w:p>
    <w:p w:rsidR="008265E4" w:rsidRPr="00B5355F" w:rsidRDefault="008265E4" w:rsidP="008265E4">
      <w:pPr>
        <w:shd w:val="clear" w:color="auto" w:fill="FFFFFF"/>
        <w:jc w:val="center"/>
        <w:rPr>
          <w:i/>
          <w:sz w:val="28"/>
          <w:szCs w:val="28"/>
          <w:lang w:val="uk-UA"/>
        </w:rPr>
      </w:pPr>
      <w:r w:rsidRPr="00B5355F">
        <w:rPr>
          <w:sz w:val="28"/>
          <w:szCs w:val="28"/>
          <w:lang w:val="uk-UA"/>
        </w:rPr>
        <w:t>Запитання 1-10 на знання Закону України «Про освіту» (тести)</w:t>
      </w:r>
    </w:p>
    <w:p w:rsidR="008265E4" w:rsidRPr="00B5355F" w:rsidRDefault="008265E4" w:rsidP="008265E4">
      <w:pPr>
        <w:shd w:val="clear" w:color="auto" w:fill="FFFFFF"/>
        <w:jc w:val="right"/>
        <w:rPr>
          <w:i/>
          <w:sz w:val="28"/>
          <w:szCs w:val="28"/>
          <w:lang w:val="uk-UA"/>
        </w:rPr>
      </w:pPr>
      <w:r w:rsidRPr="00B5355F">
        <w:rPr>
          <w:i/>
          <w:sz w:val="28"/>
          <w:szCs w:val="28"/>
          <w:lang w:val="uk-UA"/>
        </w:rPr>
        <w:t>(Кожна правильна відповідь – 1 бал)</w:t>
      </w:r>
    </w:p>
    <w:p w:rsidR="008265E4" w:rsidRPr="00B5355F" w:rsidRDefault="008265E4" w:rsidP="008265E4">
      <w:pPr>
        <w:shd w:val="clear" w:color="auto" w:fill="FFFFFF"/>
        <w:rPr>
          <w:sz w:val="28"/>
          <w:szCs w:val="28"/>
          <w:lang w:val="uk-UA"/>
        </w:rPr>
      </w:pPr>
      <w:r w:rsidRPr="00B5355F">
        <w:rPr>
          <w:sz w:val="28"/>
          <w:szCs w:val="28"/>
          <w:lang w:val="uk-UA"/>
        </w:rPr>
        <w:t>1. …. ….</w:t>
      </w:r>
    </w:p>
    <w:p w:rsidR="008265E4" w:rsidRPr="00B5355F" w:rsidRDefault="008265E4" w:rsidP="008265E4">
      <w:pPr>
        <w:shd w:val="clear" w:color="auto" w:fill="FFFFFF"/>
        <w:rPr>
          <w:sz w:val="28"/>
          <w:szCs w:val="28"/>
          <w:lang w:val="uk-UA"/>
        </w:rPr>
      </w:pPr>
      <w:r w:rsidRPr="00B5355F">
        <w:rPr>
          <w:sz w:val="28"/>
          <w:szCs w:val="28"/>
          <w:lang w:val="uk-UA"/>
        </w:rPr>
        <w:t>10……</w:t>
      </w:r>
    </w:p>
    <w:p w:rsidR="008265E4" w:rsidRPr="00B5355F" w:rsidRDefault="008265E4" w:rsidP="008265E4">
      <w:pPr>
        <w:shd w:val="clear" w:color="auto" w:fill="FFFFFF"/>
        <w:jc w:val="center"/>
        <w:rPr>
          <w:sz w:val="28"/>
          <w:szCs w:val="28"/>
          <w:lang w:val="uk-UA"/>
        </w:rPr>
      </w:pPr>
      <w:r w:rsidRPr="00B5355F">
        <w:rPr>
          <w:sz w:val="28"/>
          <w:szCs w:val="28"/>
          <w:lang w:val="uk-UA"/>
        </w:rPr>
        <w:t xml:space="preserve">Запитання 11-20 на знання Закону України </w:t>
      </w:r>
    </w:p>
    <w:p w:rsidR="008265E4" w:rsidRPr="00B5355F" w:rsidRDefault="008265E4" w:rsidP="008265E4">
      <w:pPr>
        <w:shd w:val="clear" w:color="auto" w:fill="FFFFFF"/>
        <w:jc w:val="center"/>
        <w:rPr>
          <w:sz w:val="28"/>
          <w:szCs w:val="28"/>
          <w:lang w:val="uk-UA"/>
        </w:rPr>
      </w:pPr>
      <w:r w:rsidRPr="00B5355F">
        <w:rPr>
          <w:sz w:val="28"/>
          <w:szCs w:val="28"/>
          <w:lang w:val="uk-UA"/>
        </w:rPr>
        <w:t>«Про повну загальну середню освіту» (тести)</w:t>
      </w:r>
    </w:p>
    <w:p w:rsidR="008265E4" w:rsidRPr="00B5355F" w:rsidRDefault="008265E4" w:rsidP="008265E4">
      <w:pPr>
        <w:shd w:val="clear" w:color="auto" w:fill="FFFFFF"/>
        <w:jc w:val="right"/>
        <w:rPr>
          <w:i/>
          <w:sz w:val="28"/>
          <w:szCs w:val="28"/>
          <w:lang w:val="uk-UA"/>
        </w:rPr>
      </w:pPr>
      <w:r w:rsidRPr="00B5355F">
        <w:rPr>
          <w:i/>
          <w:sz w:val="28"/>
          <w:szCs w:val="28"/>
          <w:lang w:val="uk-UA"/>
        </w:rPr>
        <w:t>(Кожна правильна відповідь – 1 бал)</w:t>
      </w:r>
    </w:p>
    <w:p w:rsidR="008265E4" w:rsidRPr="00B5355F" w:rsidRDefault="008265E4" w:rsidP="008265E4">
      <w:pPr>
        <w:shd w:val="clear" w:color="auto" w:fill="FFFFFF"/>
        <w:rPr>
          <w:sz w:val="28"/>
          <w:szCs w:val="28"/>
          <w:lang w:val="uk-UA"/>
        </w:rPr>
      </w:pPr>
      <w:r w:rsidRPr="00B5355F">
        <w:rPr>
          <w:sz w:val="28"/>
          <w:szCs w:val="28"/>
          <w:lang w:val="uk-UA"/>
        </w:rPr>
        <w:t>11. … …</w:t>
      </w:r>
    </w:p>
    <w:p w:rsidR="008265E4" w:rsidRPr="00B5355F" w:rsidRDefault="008265E4" w:rsidP="008265E4">
      <w:pPr>
        <w:shd w:val="clear" w:color="auto" w:fill="FFFFFF"/>
        <w:rPr>
          <w:sz w:val="28"/>
          <w:szCs w:val="28"/>
          <w:lang w:val="uk-UA"/>
        </w:rPr>
      </w:pPr>
      <w:r w:rsidRPr="00B5355F">
        <w:rPr>
          <w:sz w:val="28"/>
          <w:szCs w:val="28"/>
          <w:lang w:val="uk-UA"/>
        </w:rPr>
        <w:t>20. …..</w:t>
      </w:r>
    </w:p>
    <w:p w:rsidR="008265E4" w:rsidRPr="00B5355F" w:rsidRDefault="008265E4" w:rsidP="008265E4">
      <w:pPr>
        <w:shd w:val="clear" w:color="auto" w:fill="FFFFFF"/>
        <w:jc w:val="center"/>
        <w:rPr>
          <w:sz w:val="28"/>
          <w:szCs w:val="28"/>
          <w:lang w:val="uk-UA"/>
        </w:rPr>
      </w:pPr>
      <w:r w:rsidRPr="00B5355F">
        <w:rPr>
          <w:sz w:val="28"/>
          <w:szCs w:val="28"/>
          <w:lang w:val="uk-UA"/>
        </w:rPr>
        <w:t xml:space="preserve">Запитання 21-25: на знання на знання нормативної бази, </w:t>
      </w:r>
    </w:p>
    <w:p w:rsidR="008265E4" w:rsidRPr="00B5355F" w:rsidRDefault="008265E4" w:rsidP="008265E4">
      <w:pPr>
        <w:shd w:val="clear" w:color="auto" w:fill="FFFFFF"/>
        <w:jc w:val="center"/>
        <w:rPr>
          <w:sz w:val="28"/>
          <w:szCs w:val="28"/>
          <w:lang w:val="uk-UA"/>
        </w:rPr>
      </w:pPr>
      <w:r w:rsidRPr="00B5355F">
        <w:rPr>
          <w:sz w:val="28"/>
          <w:szCs w:val="28"/>
          <w:lang w:val="uk-UA"/>
        </w:rPr>
        <w:t xml:space="preserve">щодо забезпечення інклюзивної освіти </w:t>
      </w:r>
    </w:p>
    <w:p w:rsidR="008265E4" w:rsidRPr="00B5355F" w:rsidRDefault="008265E4" w:rsidP="008265E4">
      <w:pPr>
        <w:shd w:val="clear" w:color="auto" w:fill="FFFFFF"/>
        <w:jc w:val="right"/>
        <w:rPr>
          <w:i/>
          <w:sz w:val="28"/>
          <w:szCs w:val="28"/>
          <w:lang w:val="uk-UA"/>
        </w:rPr>
      </w:pPr>
      <w:r w:rsidRPr="00B5355F">
        <w:rPr>
          <w:i/>
          <w:sz w:val="28"/>
          <w:szCs w:val="28"/>
          <w:lang w:val="uk-UA"/>
        </w:rPr>
        <w:t>(Кожна відповідь –  0-2 бали)</w:t>
      </w:r>
    </w:p>
    <w:p w:rsidR="008265E4" w:rsidRPr="00B5355F" w:rsidRDefault="008265E4" w:rsidP="008265E4">
      <w:pPr>
        <w:autoSpaceDE w:val="0"/>
        <w:autoSpaceDN w:val="0"/>
        <w:adjustRightInd w:val="0"/>
        <w:jc w:val="both"/>
        <w:rPr>
          <w:sz w:val="28"/>
          <w:szCs w:val="28"/>
          <w:lang w:val="uk-UA"/>
        </w:rPr>
      </w:pPr>
      <w:r w:rsidRPr="00B5355F">
        <w:rPr>
          <w:sz w:val="28"/>
          <w:szCs w:val="28"/>
          <w:lang w:val="uk-UA"/>
        </w:rPr>
        <w:t>21. …</w:t>
      </w:r>
    </w:p>
    <w:p w:rsidR="008265E4" w:rsidRPr="00B5355F" w:rsidRDefault="008265E4" w:rsidP="008265E4">
      <w:pPr>
        <w:autoSpaceDE w:val="0"/>
        <w:autoSpaceDN w:val="0"/>
        <w:adjustRightInd w:val="0"/>
        <w:jc w:val="both"/>
        <w:rPr>
          <w:sz w:val="28"/>
          <w:szCs w:val="28"/>
          <w:lang w:val="uk-UA"/>
        </w:rPr>
      </w:pPr>
      <w:r w:rsidRPr="00B5355F">
        <w:rPr>
          <w:sz w:val="28"/>
          <w:szCs w:val="28"/>
          <w:lang w:val="uk-UA"/>
        </w:rPr>
        <w:t>25. …</w:t>
      </w:r>
    </w:p>
    <w:p w:rsidR="008265E4" w:rsidRPr="00B5355F" w:rsidRDefault="008265E4" w:rsidP="008265E4">
      <w:pPr>
        <w:autoSpaceDE w:val="0"/>
        <w:autoSpaceDN w:val="0"/>
        <w:adjustRightInd w:val="0"/>
        <w:ind w:left="4536"/>
        <w:jc w:val="both"/>
        <w:rPr>
          <w:b/>
          <w:sz w:val="28"/>
          <w:szCs w:val="28"/>
          <w:lang w:val="uk-UA"/>
        </w:rPr>
      </w:pPr>
    </w:p>
    <w:p w:rsidR="008265E4" w:rsidRPr="00541F60" w:rsidRDefault="008265E4" w:rsidP="00541F60">
      <w:pPr>
        <w:spacing w:line="259" w:lineRule="auto"/>
        <w:ind w:left="5103"/>
        <w:rPr>
          <w:rFonts w:eastAsia="Calibri"/>
          <w:lang w:val="uk-UA" w:eastAsia="en-US"/>
        </w:rPr>
      </w:pPr>
      <w:r w:rsidRPr="00B5355F">
        <w:rPr>
          <w:sz w:val="28"/>
          <w:szCs w:val="28"/>
          <w:lang w:val="uk-UA"/>
        </w:rPr>
        <w:br w:type="page"/>
      </w:r>
      <w:r w:rsidRPr="00541F60">
        <w:rPr>
          <w:rFonts w:eastAsia="Calibri"/>
          <w:lang w:val="uk-UA" w:eastAsia="en-US"/>
        </w:rPr>
        <w:lastRenderedPageBreak/>
        <w:t>Додаток 4</w:t>
      </w:r>
    </w:p>
    <w:p w:rsidR="008265E4" w:rsidRPr="00541F60" w:rsidRDefault="008265E4" w:rsidP="00541F60">
      <w:pPr>
        <w:autoSpaceDE w:val="0"/>
        <w:autoSpaceDN w:val="0"/>
        <w:adjustRightInd w:val="0"/>
        <w:ind w:left="5103"/>
        <w:jc w:val="both"/>
        <w:rPr>
          <w:rFonts w:eastAsia="Calibri"/>
          <w:lang w:val="uk-UA" w:eastAsia="en-US"/>
        </w:rPr>
      </w:pPr>
      <w:r w:rsidRPr="00541F60">
        <w:rPr>
          <w:rFonts w:eastAsia="Calibri"/>
          <w:lang w:val="uk-UA" w:eastAsia="en-US"/>
        </w:rPr>
        <w:t xml:space="preserve">до </w:t>
      </w:r>
      <w:r w:rsidRPr="00541F60">
        <w:rPr>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ind w:left="4536"/>
        <w:jc w:val="both"/>
        <w:rPr>
          <w:rFonts w:eastAsia="Calibri"/>
          <w:i/>
          <w:sz w:val="22"/>
          <w:szCs w:val="22"/>
          <w:lang w:val="uk-UA" w:eastAsia="en-US"/>
        </w:rPr>
      </w:pPr>
    </w:p>
    <w:p w:rsidR="008265E4" w:rsidRPr="00B5355F" w:rsidRDefault="008265E4" w:rsidP="008265E4">
      <w:pPr>
        <w:autoSpaceDE w:val="0"/>
        <w:autoSpaceDN w:val="0"/>
        <w:adjustRightInd w:val="0"/>
        <w:jc w:val="center"/>
        <w:rPr>
          <w:rFonts w:eastAsia="Calibri"/>
          <w:b/>
          <w:bCs/>
          <w:sz w:val="28"/>
          <w:szCs w:val="28"/>
          <w:lang w:val="uk-UA" w:eastAsia="en-US"/>
        </w:rPr>
      </w:pPr>
      <w:r w:rsidRPr="00B5355F">
        <w:rPr>
          <w:rFonts w:eastAsia="Calibri"/>
          <w:b/>
          <w:bCs/>
          <w:sz w:val="28"/>
          <w:szCs w:val="28"/>
          <w:lang w:val="uk-UA" w:eastAsia="en-US"/>
        </w:rPr>
        <w:t xml:space="preserve">Перелік </w:t>
      </w:r>
    </w:p>
    <w:p w:rsidR="008265E4" w:rsidRPr="00B5355F" w:rsidRDefault="008265E4" w:rsidP="008265E4">
      <w:pPr>
        <w:autoSpaceDE w:val="0"/>
        <w:autoSpaceDN w:val="0"/>
        <w:adjustRightInd w:val="0"/>
        <w:jc w:val="center"/>
        <w:rPr>
          <w:rFonts w:eastAsia="Calibri"/>
          <w:b/>
          <w:bCs/>
          <w:sz w:val="28"/>
          <w:szCs w:val="28"/>
          <w:lang w:val="uk-UA" w:eastAsia="en-US"/>
        </w:rPr>
      </w:pPr>
      <w:r w:rsidRPr="00B5355F">
        <w:rPr>
          <w:rFonts w:eastAsia="Calibri"/>
          <w:b/>
          <w:bCs/>
          <w:sz w:val="28"/>
          <w:szCs w:val="28"/>
          <w:lang w:val="uk-UA" w:eastAsia="en-US"/>
        </w:rPr>
        <w:t>за</w:t>
      </w:r>
      <w:r w:rsidRPr="00B5355F">
        <w:rPr>
          <w:rFonts w:eastAsia="Calibri"/>
          <w:b/>
          <w:bCs/>
          <w:sz w:val="28"/>
          <w:szCs w:val="28"/>
          <w:lang w:eastAsia="en-US"/>
        </w:rPr>
        <w:t>питань</w:t>
      </w:r>
      <w:r w:rsidRPr="00B5355F">
        <w:rPr>
          <w:rFonts w:eastAsia="Calibri"/>
          <w:b/>
          <w:bCs/>
          <w:sz w:val="28"/>
          <w:szCs w:val="28"/>
          <w:lang w:val="uk-UA" w:eastAsia="en-US"/>
        </w:rPr>
        <w:t xml:space="preserve"> </w:t>
      </w:r>
      <w:r w:rsidRPr="00B5355F">
        <w:rPr>
          <w:rFonts w:eastAsia="Calibri"/>
          <w:b/>
          <w:bCs/>
          <w:sz w:val="28"/>
          <w:szCs w:val="28"/>
          <w:lang w:eastAsia="en-US"/>
        </w:rPr>
        <w:t xml:space="preserve">для проведення </w:t>
      </w:r>
      <w:r w:rsidRPr="00B5355F">
        <w:rPr>
          <w:rFonts w:eastAsia="Calibri"/>
          <w:b/>
          <w:bCs/>
          <w:sz w:val="28"/>
          <w:szCs w:val="28"/>
          <w:lang w:val="uk-UA" w:eastAsia="en-US"/>
        </w:rPr>
        <w:t xml:space="preserve">перевірки на знання </w:t>
      </w:r>
    </w:p>
    <w:p w:rsidR="008265E4" w:rsidRPr="00B5355F" w:rsidRDefault="008265E4" w:rsidP="008265E4">
      <w:pPr>
        <w:autoSpaceDE w:val="0"/>
        <w:autoSpaceDN w:val="0"/>
        <w:adjustRightInd w:val="0"/>
        <w:jc w:val="center"/>
        <w:rPr>
          <w:rFonts w:eastAsia="Calibri"/>
          <w:b/>
          <w:bCs/>
          <w:sz w:val="28"/>
          <w:szCs w:val="28"/>
          <w:lang w:val="uk-UA" w:eastAsia="en-US"/>
        </w:rPr>
      </w:pPr>
      <w:r w:rsidRPr="00B5355F">
        <w:rPr>
          <w:rFonts w:eastAsia="Calibri"/>
          <w:b/>
          <w:bCs/>
          <w:sz w:val="28"/>
          <w:szCs w:val="28"/>
          <w:lang w:val="uk-UA" w:eastAsia="en-US"/>
        </w:rPr>
        <w:t xml:space="preserve">законодавства України у сфері освіти </w:t>
      </w:r>
    </w:p>
    <w:p w:rsidR="008265E4" w:rsidRPr="00B5355F" w:rsidRDefault="008265E4" w:rsidP="008265E4">
      <w:pPr>
        <w:autoSpaceDE w:val="0"/>
        <w:autoSpaceDN w:val="0"/>
        <w:adjustRightInd w:val="0"/>
        <w:jc w:val="center"/>
        <w:rPr>
          <w:rFonts w:eastAsia="Times New Roman"/>
          <w:b/>
          <w:i/>
          <w:sz w:val="28"/>
          <w:szCs w:val="28"/>
          <w:lang w:val="uk-UA" w:eastAsia="ru-RU"/>
        </w:rPr>
      </w:pPr>
      <w:r w:rsidRPr="00B5355F">
        <w:rPr>
          <w:rFonts w:eastAsia="Calibri"/>
          <w:b/>
          <w:bCs/>
          <w:sz w:val="28"/>
          <w:szCs w:val="28"/>
          <w:lang w:val="uk-UA" w:eastAsia="en-US"/>
        </w:rPr>
        <w:t>(блок 1)</w:t>
      </w:r>
    </w:p>
    <w:p w:rsidR="008265E4" w:rsidRPr="00541F60" w:rsidRDefault="008265E4" w:rsidP="008265E4">
      <w:pPr>
        <w:autoSpaceDE w:val="0"/>
        <w:autoSpaceDN w:val="0"/>
        <w:adjustRightInd w:val="0"/>
        <w:jc w:val="center"/>
        <w:rPr>
          <w:rFonts w:eastAsia="Times New Roman"/>
          <w:b/>
          <w:i/>
          <w:sz w:val="22"/>
          <w:szCs w:val="22"/>
          <w:lang w:eastAsia="ru-RU"/>
        </w:rPr>
      </w:pPr>
    </w:p>
    <w:p w:rsidR="008265E4" w:rsidRPr="00B5355F" w:rsidRDefault="008265E4" w:rsidP="008265E4">
      <w:pPr>
        <w:autoSpaceDE w:val="0"/>
        <w:autoSpaceDN w:val="0"/>
        <w:adjustRightInd w:val="0"/>
        <w:jc w:val="both"/>
        <w:rPr>
          <w:rFonts w:eastAsia="Times New Roman"/>
          <w:b/>
          <w:i/>
          <w:sz w:val="28"/>
          <w:szCs w:val="28"/>
          <w:lang w:val="uk-UA" w:eastAsia="ru-RU"/>
        </w:rPr>
      </w:pPr>
      <w:r w:rsidRPr="00B5355F">
        <w:rPr>
          <w:rFonts w:eastAsia="Times New Roman"/>
          <w:b/>
          <w:i/>
          <w:sz w:val="28"/>
          <w:szCs w:val="28"/>
          <w:lang w:eastAsia="ru-RU"/>
        </w:rPr>
        <w:tab/>
      </w:r>
      <w:r w:rsidRPr="00B5355F">
        <w:rPr>
          <w:rFonts w:eastAsia="Times New Roman"/>
          <w:b/>
          <w:i/>
          <w:sz w:val="28"/>
          <w:szCs w:val="28"/>
          <w:lang w:val="uk-UA" w:eastAsia="ru-RU"/>
        </w:rPr>
        <w:t>І. Питання для перевірки знання Закону України «Про освіту».</w:t>
      </w:r>
    </w:p>
    <w:p w:rsidR="008265E4" w:rsidRPr="00541F60" w:rsidRDefault="008265E4" w:rsidP="008265E4">
      <w:pPr>
        <w:autoSpaceDE w:val="0"/>
        <w:autoSpaceDN w:val="0"/>
        <w:adjustRightInd w:val="0"/>
        <w:jc w:val="both"/>
        <w:rPr>
          <w:rFonts w:eastAsia="Times New Roman"/>
          <w:b/>
          <w:i/>
          <w:sz w:val="22"/>
          <w:szCs w:val="22"/>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 Що входить до системи освіти?</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А) сукупність складників освіти, рівнів і ступенів освіти, кваліфікацій, освітніх програм, стандартів освіти, ліцензійних умов</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Б) сукупність закладів освіти та інших суб’єктів освітньої діяльності</w:t>
      </w:r>
    </w:p>
    <w:p w:rsidR="008265E4" w:rsidRPr="00B5355F" w:rsidRDefault="008265E4" w:rsidP="008265E4">
      <w:pPr>
        <w:tabs>
          <w:tab w:val="left" w:pos="709"/>
        </w:tabs>
        <w:ind w:left="567" w:hanging="283"/>
        <w:jc w:val="both"/>
        <w:rPr>
          <w:rFonts w:eastAsia="Times New Roman"/>
          <w:lang w:eastAsia="ru-RU"/>
        </w:rPr>
      </w:pPr>
      <w:r w:rsidRPr="00B5355F">
        <w:rPr>
          <w:rFonts w:eastAsia="Times New Roman"/>
          <w:lang w:val="uk-UA" w:eastAsia="ru-RU"/>
        </w:rPr>
        <w:t xml:space="preserve">В) сукупність </w:t>
      </w:r>
      <w:r w:rsidRPr="00B5355F">
        <w:rPr>
          <w:rFonts w:eastAsia="Times New Roman"/>
          <w:lang w:eastAsia="ru-RU"/>
        </w:rPr>
        <w:t>органів управління у сфері освіти, а також нормативно-правових актів, що регулюють відносини між ними</w:t>
      </w:r>
    </w:p>
    <w:p w:rsidR="008265E4" w:rsidRPr="00B5355F" w:rsidRDefault="008265E4" w:rsidP="008265E4">
      <w:pPr>
        <w:tabs>
          <w:tab w:val="left" w:pos="709"/>
        </w:tabs>
        <w:ind w:left="567" w:hanging="283"/>
        <w:jc w:val="both"/>
        <w:rPr>
          <w:rFonts w:eastAsia="Times New Roman"/>
          <w:b/>
          <w:lang w:val="uk-UA" w:eastAsia="ru-RU"/>
        </w:rPr>
      </w:pPr>
      <w:r w:rsidRPr="00B5355F">
        <w:rPr>
          <w:rFonts w:eastAsia="Times New Roman"/>
          <w:b/>
          <w:lang w:val="uk-UA" w:eastAsia="ru-RU"/>
        </w:rPr>
        <w:t xml:space="preserve">Г) </w:t>
      </w:r>
      <w:r w:rsidRPr="00B5355F">
        <w:rPr>
          <w:rFonts w:eastAsia="Times New Roman"/>
          <w:lang w:val="uk-UA" w:eastAsia="ru-RU"/>
        </w:rPr>
        <w:t>всі відповіді вірні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 Хто належить до органів управління у сфері освіти?</w:t>
      </w:r>
    </w:p>
    <w:p w:rsidR="008265E4" w:rsidRPr="00B5355F" w:rsidRDefault="008265E4" w:rsidP="008265E4">
      <w:pPr>
        <w:tabs>
          <w:tab w:val="left" w:pos="709"/>
        </w:tabs>
        <w:ind w:left="567" w:hanging="284"/>
        <w:jc w:val="both"/>
        <w:rPr>
          <w:rFonts w:eastAsia="Times New Roman"/>
          <w:b/>
          <w:lang w:val="uk-UA" w:eastAsia="ru-RU"/>
        </w:rPr>
      </w:pPr>
      <w:r w:rsidRPr="00B5355F">
        <w:rPr>
          <w:rFonts w:eastAsia="Times New Roman"/>
          <w:b/>
          <w:lang w:val="uk-UA" w:eastAsia="ru-RU"/>
        </w:rPr>
        <w:t xml:space="preserve">А) </w:t>
      </w:r>
      <w:r w:rsidRPr="00B5355F">
        <w:rPr>
          <w:rFonts w:eastAsia="Times New Roman"/>
          <w:lang w:val="uk-UA" w:eastAsia="ru-RU"/>
        </w:rPr>
        <w:t>центральні органи виконавчої влади, місцеві державні адміністрації і органи місцевого самоврядування, структурні підрозділи з питань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місцеві органи управління освітою</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центральні органи виконавчої влади, яким підпорядковані навчальні заклади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департаменти науки і освіти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3. Яку автономію держава гарантує закладам освіти?</w:t>
      </w:r>
    </w:p>
    <w:p w:rsidR="008265E4" w:rsidRPr="00B5355F" w:rsidRDefault="008265E4" w:rsidP="008265E4">
      <w:pPr>
        <w:tabs>
          <w:tab w:val="left" w:pos="709"/>
        </w:tabs>
        <w:jc w:val="both"/>
        <w:rPr>
          <w:rFonts w:eastAsia="Times New Roman"/>
          <w:i/>
          <w:lang w:eastAsia="ru-RU"/>
        </w:rPr>
      </w:pPr>
      <w:r w:rsidRPr="00B5355F">
        <w:rPr>
          <w:rFonts w:eastAsia="Times New Roman"/>
          <w:i/>
          <w:lang w:val="uk-UA" w:eastAsia="ru-RU"/>
        </w:rPr>
        <w:t xml:space="preserve">           «</w:t>
      </w:r>
      <w:r w:rsidRPr="00B5355F">
        <w:rPr>
          <w:rFonts w:eastAsia="Times New Roman"/>
          <w:i/>
          <w:lang w:eastAsia="ru-RU"/>
        </w:rPr>
        <w:t>Держава гарантує:</w:t>
      </w:r>
    </w:p>
    <w:p w:rsidR="008265E4" w:rsidRPr="00B5355F" w:rsidRDefault="008265E4" w:rsidP="008265E4">
      <w:pPr>
        <w:tabs>
          <w:tab w:val="left" w:pos="993"/>
        </w:tabs>
        <w:jc w:val="both"/>
        <w:rPr>
          <w:rFonts w:eastAsia="Times New Roman"/>
          <w:i/>
          <w:lang w:val="uk-UA" w:eastAsia="ru-RU"/>
        </w:rPr>
      </w:pPr>
      <w:r w:rsidRPr="00B5355F">
        <w:rPr>
          <w:rFonts w:eastAsia="Times New Roman"/>
          <w:i/>
          <w:lang w:val="uk-UA" w:eastAsia="ru-RU"/>
        </w:rPr>
        <w:t xml:space="preserve">    1) </w:t>
      </w:r>
      <w:r w:rsidRPr="00B5355F">
        <w:rPr>
          <w:rFonts w:eastAsia="Times New Roman"/>
          <w:i/>
          <w:lang w:eastAsia="ru-RU"/>
        </w:rPr>
        <w:t xml:space="preserve">академічну, </w:t>
      </w:r>
      <w:r w:rsidRPr="00B5355F">
        <w:rPr>
          <w:rFonts w:eastAsia="Times New Roman"/>
          <w:i/>
          <w:lang w:val="uk-UA" w:eastAsia="ru-RU"/>
        </w:rPr>
        <w:t xml:space="preserve"> 2) </w:t>
      </w:r>
      <w:r w:rsidRPr="00B5355F">
        <w:rPr>
          <w:rFonts w:eastAsia="Times New Roman"/>
          <w:i/>
          <w:lang w:eastAsia="ru-RU"/>
        </w:rPr>
        <w:t>організаційну,</w:t>
      </w:r>
      <w:r w:rsidRPr="00B5355F">
        <w:rPr>
          <w:rFonts w:eastAsia="Times New Roman"/>
          <w:i/>
          <w:lang w:val="uk-UA" w:eastAsia="ru-RU"/>
        </w:rPr>
        <w:t xml:space="preserve">  3) </w:t>
      </w:r>
      <w:r w:rsidRPr="00B5355F">
        <w:rPr>
          <w:rFonts w:eastAsia="Times New Roman"/>
          <w:i/>
          <w:lang w:eastAsia="ru-RU"/>
        </w:rPr>
        <w:t>фінансову</w:t>
      </w:r>
      <w:r w:rsidRPr="00B5355F">
        <w:rPr>
          <w:rFonts w:eastAsia="Times New Roman"/>
          <w:i/>
          <w:lang w:val="uk-UA" w:eastAsia="ru-RU"/>
        </w:rPr>
        <w:t xml:space="preserve">,   4) </w:t>
      </w:r>
      <w:r w:rsidRPr="00B5355F">
        <w:rPr>
          <w:rFonts w:eastAsia="Times New Roman"/>
          <w:i/>
          <w:lang w:eastAsia="ru-RU"/>
        </w:rPr>
        <w:t xml:space="preserve">кадрову </w:t>
      </w:r>
      <w:r w:rsidRPr="00B5355F">
        <w:rPr>
          <w:rFonts w:eastAsia="Times New Roman"/>
          <w:i/>
          <w:lang w:val="uk-UA" w:eastAsia="ru-RU"/>
        </w:rPr>
        <w:t xml:space="preserve">  </w:t>
      </w:r>
      <w:r w:rsidRPr="00B5355F">
        <w:rPr>
          <w:rFonts w:eastAsia="Times New Roman"/>
          <w:i/>
          <w:lang w:eastAsia="ru-RU"/>
        </w:rPr>
        <w:t>автономію закладів освіти</w:t>
      </w:r>
      <w:r w:rsidRPr="00B5355F">
        <w:rPr>
          <w:rFonts w:eastAsia="Times New Roman"/>
          <w:i/>
          <w:lang w:val="uk-UA" w:eastAsia="ru-RU"/>
        </w:rPr>
        <w:t>.»</w:t>
      </w:r>
    </w:p>
    <w:p w:rsidR="008265E4" w:rsidRPr="00B5355F" w:rsidRDefault="008265E4" w:rsidP="008265E4">
      <w:pPr>
        <w:tabs>
          <w:tab w:val="left" w:pos="709"/>
        </w:tabs>
        <w:ind w:left="720"/>
        <w:jc w:val="both"/>
        <w:rPr>
          <w:rFonts w:eastAsia="Times New Roman"/>
          <w:i/>
          <w:sz w:val="16"/>
          <w:szCs w:val="16"/>
          <w:lang w:val="uk-UA" w:eastAsia="ru-RU"/>
        </w:rPr>
      </w:pP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вірний варіант 1, 2</w:t>
      </w:r>
      <w:r w:rsidRPr="00B5355F">
        <w:rPr>
          <w:rFonts w:eastAsia="Times New Roman"/>
          <w:lang w:val="uk-UA" w:eastAsia="ru-RU"/>
        </w:rPr>
        <w:tab/>
        <w:t xml:space="preserve"> </w:t>
      </w:r>
      <w:r w:rsidRPr="00B5355F">
        <w:rPr>
          <w:rFonts w:eastAsia="Times New Roman"/>
          <w:b/>
          <w:lang w:val="uk-UA" w:eastAsia="ru-RU"/>
        </w:rPr>
        <w:t xml:space="preserve">В) </w:t>
      </w:r>
      <w:r w:rsidRPr="00B5355F">
        <w:rPr>
          <w:rFonts w:eastAsia="Times New Roman"/>
          <w:lang w:val="uk-UA" w:eastAsia="ru-RU"/>
        </w:rPr>
        <w:t xml:space="preserve">усі варіанти вірні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вірний варіант 3, 4</w:t>
      </w:r>
      <w:r w:rsidRPr="00B5355F">
        <w:rPr>
          <w:rFonts w:eastAsia="Times New Roman"/>
          <w:lang w:val="uk-UA" w:eastAsia="ru-RU"/>
        </w:rPr>
        <w:tab/>
        <w:t>Г) вірної відповіді немає</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4. Які заклади освіти можуть визначати релігійну спрямованість своєї освітньої діяльності?</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b/>
          <w:shd w:val="clear" w:color="auto" w:fill="FFFFFF"/>
          <w:lang w:eastAsia="ru-RU"/>
        </w:rPr>
        <w:t xml:space="preserve"> </w:t>
      </w:r>
      <w:r w:rsidRPr="00B5355F">
        <w:rPr>
          <w:rFonts w:eastAsia="Times New Roman"/>
          <w:shd w:val="clear" w:color="auto" w:fill="FFFFFF"/>
          <w:lang w:val="uk-UA" w:eastAsia="ru-RU"/>
        </w:rPr>
        <w:t>п</w:t>
      </w:r>
      <w:r w:rsidRPr="00B5355F">
        <w:rPr>
          <w:rFonts w:eastAsia="Times New Roman"/>
          <w:shd w:val="clear" w:color="auto" w:fill="FFFFFF"/>
          <w:lang w:eastAsia="ru-RU"/>
        </w:rPr>
        <w:t>риватні заклади освіти, зокрема засновані релігійними організаціями, статути (положення) яких зареєстровано у встановленому законодавством порядку, мають право визначати релігійну спрямованість своєї освітньої діяльності</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усі заклади освіти можуть визначати релігійну спрямованість своєї освітньої діяльності</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жоден заклад освіти не має права визначати релігійну спрямованість своєї освітньої діяльності</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lang w:val="uk-UA" w:eastAsia="ru-RU"/>
        </w:rPr>
        <w:t>Г) вірної відповіді немає</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lang w:val="uk-UA" w:eastAsia="ru-RU"/>
        </w:rPr>
        <w:t>5</w:t>
      </w:r>
      <w:r w:rsidRPr="00B5355F">
        <w:rPr>
          <w:rFonts w:eastAsia="Times New Roman"/>
          <w:b/>
          <w:lang w:val="uk-UA" w:eastAsia="ru-RU"/>
        </w:rPr>
        <w:t xml:space="preserve">. Які рівні повної загальної середньої освіти особа має право здобувати в закладі освіти (його філії), що найбільш доступний та наближений до її місця проживання? </w:t>
      </w:r>
    </w:p>
    <w:p w:rsidR="008265E4" w:rsidRPr="00B5355F" w:rsidRDefault="008265E4" w:rsidP="008265E4">
      <w:pPr>
        <w:tabs>
          <w:tab w:val="left" w:pos="709"/>
        </w:tabs>
        <w:ind w:left="426" w:hanging="142"/>
        <w:jc w:val="both"/>
        <w:rPr>
          <w:rFonts w:eastAsia="Times New Roman"/>
          <w:lang w:val="uk-UA" w:eastAsia="ru-RU"/>
        </w:rPr>
      </w:pPr>
      <w:r w:rsidRPr="00B5355F">
        <w:rPr>
          <w:rFonts w:eastAsia="Times New Roman"/>
          <w:b/>
          <w:lang w:val="uk-UA" w:eastAsia="ru-RU"/>
        </w:rPr>
        <w:t xml:space="preserve">А) </w:t>
      </w:r>
      <w:r w:rsidRPr="00B5355F">
        <w:rPr>
          <w:rFonts w:eastAsia="Times New Roman"/>
          <w:lang w:val="uk-UA" w:eastAsia="ru-RU"/>
        </w:rPr>
        <w:t xml:space="preserve">початкову освіту                              </w:t>
      </w:r>
    </w:p>
    <w:p w:rsidR="008265E4" w:rsidRPr="00B5355F" w:rsidRDefault="008265E4" w:rsidP="008265E4">
      <w:pPr>
        <w:tabs>
          <w:tab w:val="left" w:pos="709"/>
        </w:tabs>
        <w:ind w:left="426" w:hanging="142"/>
        <w:jc w:val="both"/>
        <w:rPr>
          <w:rFonts w:eastAsia="Times New Roman"/>
          <w:lang w:val="uk-UA" w:eastAsia="ru-RU"/>
        </w:rPr>
      </w:pPr>
      <w:r w:rsidRPr="00B5355F">
        <w:rPr>
          <w:rFonts w:eastAsia="Times New Roman"/>
          <w:lang w:val="uk-UA" w:eastAsia="ru-RU"/>
        </w:rPr>
        <w:t>Б)</w:t>
      </w:r>
      <w:r w:rsidRPr="00B5355F">
        <w:rPr>
          <w:rFonts w:eastAsia="Times New Roman"/>
          <w:shd w:val="clear" w:color="auto" w:fill="FFFFFF"/>
          <w:lang w:val="uk-UA" w:eastAsia="ru-RU"/>
        </w:rPr>
        <w:t xml:space="preserve"> базову середню освіта                    </w:t>
      </w:r>
    </w:p>
    <w:p w:rsidR="008265E4" w:rsidRPr="00B5355F" w:rsidRDefault="008265E4" w:rsidP="008265E4">
      <w:pPr>
        <w:tabs>
          <w:tab w:val="left" w:pos="709"/>
        </w:tabs>
        <w:ind w:left="284"/>
        <w:jc w:val="both"/>
        <w:rPr>
          <w:rFonts w:eastAsia="Times New Roman"/>
          <w:shd w:val="clear" w:color="auto" w:fill="FFFFFF"/>
          <w:lang w:val="uk-UA" w:eastAsia="ru-RU"/>
        </w:rPr>
      </w:pPr>
      <w:r w:rsidRPr="00B5355F">
        <w:rPr>
          <w:rFonts w:eastAsia="Times New Roman"/>
          <w:lang w:val="uk-UA" w:eastAsia="ru-RU"/>
        </w:rPr>
        <w:t>В)</w:t>
      </w:r>
      <w:r w:rsidRPr="00B5355F">
        <w:rPr>
          <w:rFonts w:eastAsia="Times New Roman"/>
          <w:shd w:val="clear" w:color="auto" w:fill="FFFFFF"/>
          <w:lang w:eastAsia="ru-RU"/>
        </w:rPr>
        <w:t xml:space="preserve"> </w:t>
      </w:r>
      <w:r w:rsidRPr="00B5355F">
        <w:rPr>
          <w:rFonts w:eastAsia="Times New Roman"/>
          <w:shd w:val="clear" w:color="auto" w:fill="FFFFFF"/>
          <w:lang w:val="uk-UA" w:eastAsia="ru-RU"/>
        </w:rPr>
        <w:t>початкову та базову</w:t>
      </w:r>
      <w:r w:rsidRPr="00B5355F">
        <w:rPr>
          <w:rFonts w:eastAsia="Times New Roman"/>
          <w:shd w:val="clear" w:color="auto" w:fill="FFFFFF"/>
          <w:lang w:eastAsia="ru-RU"/>
        </w:rPr>
        <w:t xml:space="preserve"> </w:t>
      </w:r>
      <w:r w:rsidRPr="00B5355F">
        <w:rPr>
          <w:rFonts w:eastAsia="Times New Roman"/>
          <w:shd w:val="clear" w:color="auto" w:fill="FFFFFF"/>
          <w:lang w:val="uk-UA" w:eastAsia="ru-RU"/>
        </w:rPr>
        <w:t xml:space="preserve">середню </w:t>
      </w:r>
      <w:r w:rsidRPr="00B5355F">
        <w:rPr>
          <w:rFonts w:eastAsia="Times New Roman"/>
          <w:shd w:val="clear" w:color="auto" w:fill="FFFFFF"/>
          <w:lang w:eastAsia="ru-RU"/>
        </w:rPr>
        <w:t>освіт</w:t>
      </w:r>
      <w:r w:rsidRPr="00B5355F">
        <w:rPr>
          <w:rFonts w:eastAsia="Times New Roman"/>
          <w:shd w:val="clear" w:color="auto" w:fill="FFFFFF"/>
          <w:lang w:val="uk-UA" w:eastAsia="ru-RU"/>
        </w:rPr>
        <w:t>у</w:t>
      </w:r>
    </w:p>
    <w:p w:rsidR="008265E4" w:rsidRPr="00B5355F" w:rsidRDefault="008265E4" w:rsidP="008265E4">
      <w:pPr>
        <w:tabs>
          <w:tab w:val="left" w:pos="709"/>
        </w:tabs>
        <w:ind w:left="284"/>
        <w:jc w:val="both"/>
        <w:rPr>
          <w:rFonts w:eastAsia="Times New Roman"/>
          <w:shd w:val="clear" w:color="auto" w:fill="FFFFFF"/>
          <w:lang w:val="uk-UA" w:eastAsia="ru-RU"/>
        </w:rPr>
      </w:pPr>
      <w:r w:rsidRPr="00B5355F">
        <w:rPr>
          <w:rFonts w:eastAsia="Times New Roman"/>
          <w:lang w:val="uk-UA" w:eastAsia="ru-RU"/>
        </w:rPr>
        <w:t>Г) всі рівні повної загальної середньої освіти</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Продовження додатка 4</w:t>
      </w: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6. За якої умови юридична особа має статус закладу освіти?</w:t>
      </w:r>
    </w:p>
    <w:p w:rsidR="008265E4" w:rsidRPr="00B5355F" w:rsidRDefault="008265E4" w:rsidP="008265E4">
      <w:pPr>
        <w:ind w:left="567" w:hanging="284"/>
        <w:jc w:val="both"/>
        <w:rPr>
          <w:rFonts w:eastAsia="Times New Roman"/>
          <w:lang w:val="uk-UA" w:eastAsia="ru-RU"/>
        </w:rPr>
      </w:pPr>
      <w:r w:rsidRPr="00B5355F">
        <w:rPr>
          <w:rFonts w:eastAsia="Times New Roman"/>
          <w:b/>
          <w:lang w:val="uk-UA" w:eastAsia="ru-RU"/>
        </w:rPr>
        <w:t xml:space="preserve">А)  </w:t>
      </w:r>
      <w:r w:rsidRPr="00B5355F">
        <w:rPr>
          <w:rFonts w:eastAsia="Times New Roman"/>
          <w:lang w:val="uk-UA" w:eastAsia="ru-RU"/>
        </w:rPr>
        <w:t>якщо основним видом її діяльності є освітня діяльність</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якщо одним із завдань, які реалізує юридична особа,  є  здійснення освітньої діяльності</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якщо її основною функцією є формування та реалізація державної політики у сфері освіти і науки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якщо пройшла державну реєстрацію</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7. До яких документів заклад освіти зобов'язаний забезпечити відкритий доступ на своєму веб-сайті (у разі його відсутності - на веб-сайті свого засновника)?</w:t>
      </w:r>
    </w:p>
    <w:p w:rsidR="008265E4" w:rsidRPr="00B5355F" w:rsidRDefault="008265E4" w:rsidP="008265E4">
      <w:pPr>
        <w:tabs>
          <w:tab w:val="left" w:pos="709"/>
        </w:tabs>
        <w:ind w:left="567" w:hanging="284"/>
        <w:jc w:val="both"/>
        <w:rPr>
          <w:rFonts w:eastAsia="Times New Roman"/>
          <w:i/>
          <w:lang w:val="uk-UA" w:eastAsia="ru-RU"/>
        </w:rPr>
      </w:pPr>
      <w:r w:rsidRPr="00B5355F">
        <w:rPr>
          <w:rFonts w:eastAsia="Times New Roman"/>
          <w:i/>
          <w:lang w:val="uk-UA" w:eastAsia="ru-RU"/>
        </w:rPr>
        <w:t>«1) статут закладу освіти, ліцензії на провадження освітньої діяльності, сертифікати про акредитацію освітніх програм, структура та органи управління закладу освіти, кадровий склад закладу освіти згідно з ліцензійними умовами;</w:t>
      </w:r>
    </w:p>
    <w:p w:rsidR="008265E4" w:rsidRPr="00B5355F" w:rsidRDefault="008265E4" w:rsidP="008265E4">
      <w:pPr>
        <w:tabs>
          <w:tab w:val="left" w:pos="709"/>
        </w:tabs>
        <w:ind w:left="567" w:hanging="284"/>
        <w:jc w:val="both"/>
        <w:rPr>
          <w:rFonts w:eastAsia="Times New Roman"/>
          <w:i/>
          <w:lang w:val="uk-UA" w:eastAsia="ru-RU"/>
        </w:rPr>
      </w:pPr>
      <w:r w:rsidRPr="00B5355F">
        <w:rPr>
          <w:rFonts w:eastAsia="Times New Roman"/>
          <w:i/>
          <w:lang w:val="uk-UA" w:eastAsia="ru-RU"/>
        </w:rPr>
        <w:t>2) ліцензований обсяг та фактична кількість осіб, які навчаються у закладі освіти, територія обслуговування, закріплена за закладом освіти його засновником, освітні програми, що реалізуються в закладі освіти, та перелік освітніх компонентів, що передбачені відповідною освітньою програмою;</w:t>
      </w:r>
    </w:p>
    <w:p w:rsidR="008265E4" w:rsidRPr="00B5355F" w:rsidRDefault="008265E4" w:rsidP="008265E4">
      <w:pPr>
        <w:tabs>
          <w:tab w:val="left" w:pos="709"/>
        </w:tabs>
        <w:ind w:left="567" w:hanging="284"/>
        <w:jc w:val="both"/>
        <w:rPr>
          <w:rFonts w:eastAsia="Times New Roman"/>
          <w:i/>
          <w:lang w:val="uk-UA" w:eastAsia="ru-RU"/>
        </w:rPr>
      </w:pPr>
      <w:r w:rsidRPr="00B5355F">
        <w:rPr>
          <w:rFonts w:eastAsia="Times New Roman"/>
          <w:i/>
          <w:lang w:val="uk-UA" w:eastAsia="ru-RU"/>
        </w:rPr>
        <w:t>3)</w:t>
      </w:r>
      <w:r w:rsidRPr="00B5355F">
        <w:rPr>
          <w:rFonts w:eastAsia="Times New Roman"/>
          <w:i/>
          <w:lang w:eastAsia="ru-RU"/>
        </w:rPr>
        <w:t xml:space="preserve"> наявність вакантних посад, порядок і умови проведення конкурсу на їх заміщення (у разі його проведення</w:t>
      </w:r>
      <w:r w:rsidRPr="00B5355F">
        <w:rPr>
          <w:rFonts w:eastAsia="Times New Roman"/>
          <w:i/>
          <w:lang w:val="uk-UA" w:eastAsia="ru-RU"/>
        </w:rPr>
        <w:t>,</w:t>
      </w:r>
      <w:r w:rsidRPr="00B5355F">
        <w:rPr>
          <w:rFonts w:eastAsia="Times New Roman"/>
          <w:i/>
          <w:lang w:eastAsia="ru-RU"/>
        </w:rPr>
        <w:t xml:space="preserve"> річний звіт про діяльність закладу освіти</w:t>
      </w:r>
      <w:r w:rsidRPr="00B5355F">
        <w:rPr>
          <w:rFonts w:eastAsia="Times New Roman"/>
          <w:i/>
          <w:lang w:val="uk-UA" w:eastAsia="ru-RU"/>
        </w:rPr>
        <w:t xml:space="preserve">, </w:t>
      </w:r>
      <w:r w:rsidRPr="00B5355F">
        <w:rPr>
          <w:rFonts w:eastAsia="Times New Roman"/>
          <w:i/>
          <w:lang w:eastAsia="ru-RU"/>
        </w:rPr>
        <w:t>правила прийому до закладу освіти</w:t>
      </w:r>
      <w:r w:rsidRPr="00B5355F">
        <w:rPr>
          <w:rFonts w:eastAsia="Times New Roman"/>
          <w:i/>
          <w:lang w:val="uk-UA" w:eastAsia="ru-RU"/>
        </w:rPr>
        <w:t>;</w:t>
      </w:r>
    </w:p>
    <w:p w:rsidR="008265E4" w:rsidRPr="00B5355F" w:rsidRDefault="008265E4" w:rsidP="008265E4">
      <w:pPr>
        <w:tabs>
          <w:tab w:val="left" w:pos="709"/>
        </w:tabs>
        <w:spacing w:after="120"/>
        <w:ind w:left="567" w:hanging="284"/>
        <w:jc w:val="both"/>
        <w:rPr>
          <w:rFonts w:eastAsia="Times New Roman"/>
          <w:i/>
          <w:lang w:val="uk-UA" w:eastAsia="ru-RU"/>
        </w:rPr>
      </w:pPr>
      <w:r w:rsidRPr="00B5355F">
        <w:rPr>
          <w:rFonts w:eastAsia="Times New Roman"/>
          <w:i/>
          <w:lang w:val="uk-UA" w:eastAsia="ru-RU"/>
        </w:rPr>
        <w:t>4)</w:t>
      </w:r>
      <w:r w:rsidRPr="00B5355F">
        <w:rPr>
          <w:rFonts w:eastAsia="Times New Roman"/>
          <w:i/>
          <w:lang w:eastAsia="ru-RU"/>
        </w:rPr>
        <w:t xml:space="preserve"> результати моніторингу якості освіти</w:t>
      </w:r>
      <w:r w:rsidRPr="00B5355F">
        <w:rPr>
          <w:rFonts w:eastAsia="Times New Roman"/>
          <w:i/>
          <w:lang w:val="uk-UA" w:eastAsia="ru-RU"/>
        </w:rPr>
        <w:t xml:space="preserve">, </w:t>
      </w:r>
      <w:r w:rsidRPr="00B5355F">
        <w:rPr>
          <w:rFonts w:eastAsia="Times New Roman"/>
          <w:i/>
          <w:lang w:eastAsia="ru-RU"/>
        </w:rPr>
        <w:t>інша інформація, що оприлюднюється за рішенням закладу освіти або на вимогу законодавства</w:t>
      </w:r>
      <w:r w:rsidRPr="00B5355F">
        <w:rPr>
          <w:rFonts w:eastAsia="Times New Roman"/>
          <w:i/>
          <w:lang w:val="uk-UA" w:eastAsia="ru-RU"/>
        </w:rPr>
        <w:t>».</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lang w:val="uk-UA" w:eastAsia="ru-RU"/>
        </w:rPr>
        <w:t xml:space="preserve">А) вірні відповіді 1, 2     </w:t>
      </w:r>
      <w:r w:rsidRPr="00B5355F">
        <w:rPr>
          <w:rFonts w:eastAsia="Times New Roman"/>
          <w:b/>
          <w:lang w:val="uk-UA" w:eastAsia="ru-RU"/>
        </w:rPr>
        <w:t xml:space="preserve">В) </w:t>
      </w:r>
      <w:r w:rsidRPr="00B5355F">
        <w:rPr>
          <w:rFonts w:eastAsia="Times New Roman"/>
          <w:lang w:val="uk-UA" w:eastAsia="ru-RU"/>
        </w:rPr>
        <w:t xml:space="preserve">всі варіанти вірні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вірні відповіді 3, 4     Г) вірна відповідь 2, 3</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 xml:space="preserve">8. Хто може бути засновником закладу освіти? </w:t>
      </w:r>
    </w:p>
    <w:p w:rsidR="008265E4" w:rsidRPr="00B5355F" w:rsidRDefault="008265E4" w:rsidP="008265E4">
      <w:pPr>
        <w:tabs>
          <w:tab w:val="left" w:pos="709"/>
        </w:tabs>
        <w:ind w:left="567" w:hanging="284"/>
        <w:jc w:val="both"/>
        <w:rPr>
          <w:rFonts w:eastAsia="Times New Roman"/>
          <w:i/>
          <w:shd w:val="clear" w:color="auto" w:fill="FFFFFF"/>
          <w:lang w:eastAsia="ru-RU"/>
        </w:rPr>
      </w:pPr>
      <w:r w:rsidRPr="00B5355F">
        <w:rPr>
          <w:rFonts w:eastAsia="Times New Roman"/>
          <w:i/>
          <w:lang w:val="uk-UA" w:eastAsia="ru-RU"/>
        </w:rPr>
        <w:t xml:space="preserve">1 ) </w:t>
      </w:r>
      <w:r w:rsidRPr="00B5355F">
        <w:rPr>
          <w:rFonts w:eastAsia="Times New Roman"/>
          <w:i/>
          <w:shd w:val="clear" w:color="auto" w:fill="FFFFFF"/>
          <w:lang w:eastAsia="ru-RU"/>
        </w:rPr>
        <w:t>засновником закладу загальної середньої освіти може бути орган державної влади від імені держави</w:t>
      </w:r>
    </w:p>
    <w:p w:rsidR="008265E4" w:rsidRPr="00B5355F" w:rsidRDefault="008265E4" w:rsidP="008265E4">
      <w:pPr>
        <w:tabs>
          <w:tab w:val="left" w:pos="709"/>
        </w:tabs>
        <w:spacing w:after="120"/>
        <w:ind w:left="567" w:hanging="284"/>
        <w:jc w:val="both"/>
        <w:rPr>
          <w:rFonts w:eastAsia="Times New Roman"/>
          <w:i/>
          <w:lang w:val="uk-UA" w:eastAsia="ru-RU"/>
        </w:rPr>
      </w:pPr>
      <w:r w:rsidRPr="00B5355F">
        <w:rPr>
          <w:rFonts w:eastAsia="Times New Roman"/>
          <w:i/>
          <w:shd w:val="clear" w:color="auto" w:fill="FFFFFF"/>
          <w:lang w:val="uk-UA" w:eastAsia="ru-RU"/>
        </w:rPr>
        <w:t xml:space="preserve"> </w:t>
      </w:r>
      <w:r w:rsidRPr="00B5355F">
        <w:rPr>
          <w:rFonts w:eastAsia="Times New Roman"/>
          <w:i/>
          <w:shd w:val="clear" w:color="auto" w:fill="FFFFFF"/>
          <w:lang w:eastAsia="ru-RU"/>
        </w:rPr>
        <w:t>2) відповідна рада від імені територіальної громади (громад), та/або юридична особа (зокрема релігійна організація, статут (положення) якої зареєстровано у встановленому законодавством порядку), рішенням та за рахунок майна яких засновано заклад загальної середні освіти або які в інший спосіб відповідно до законодавства набули прав і обов'язків засновника</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lang w:val="uk-UA" w:eastAsia="ru-RU"/>
        </w:rPr>
        <w:t xml:space="preserve">А) вірна відповідь 1  </w:t>
      </w:r>
      <w:r w:rsidRPr="00B5355F">
        <w:rPr>
          <w:rFonts w:eastAsia="Times New Roman"/>
          <w:lang w:val="uk-UA" w:eastAsia="ru-RU"/>
        </w:rPr>
        <w:tab/>
      </w:r>
      <w:r w:rsidRPr="00B5355F">
        <w:rPr>
          <w:rFonts w:eastAsia="Times New Roman"/>
          <w:lang w:val="uk-UA" w:eastAsia="ru-RU"/>
        </w:rPr>
        <w:tab/>
      </w:r>
      <w:r w:rsidRPr="00B5355F">
        <w:rPr>
          <w:rFonts w:eastAsia="Times New Roman"/>
          <w:b/>
          <w:lang w:val="uk-UA" w:eastAsia="ru-RU"/>
        </w:rPr>
        <w:t xml:space="preserve">В) </w:t>
      </w:r>
      <w:r w:rsidRPr="00B5355F">
        <w:rPr>
          <w:rFonts w:eastAsia="Times New Roman"/>
          <w:lang w:val="uk-UA" w:eastAsia="ru-RU"/>
        </w:rPr>
        <w:t xml:space="preserve">всі варіанти вірні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вірна відповідь 2</w:t>
      </w:r>
      <w:r w:rsidRPr="00B5355F">
        <w:rPr>
          <w:rFonts w:eastAsia="Times New Roman"/>
          <w:lang w:val="uk-UA" w:eastAsia="ru-RU"/>
        </w:rPr>
        <w:tab/>
      </w:r>
      <w:r w:rsidRPr="00B5355F">
        <w:rPr>
          <w:rFonts w:eastAsia="Times New Roman"/>
          <w:lang w:val="uk-UA" w:eastAsia="ru-RU"/>
        </w:rPr>
        <w:tab/>
        <w:t xml:space="preserve"> Г) правильної відповіді немає</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autoSpaceDE w:val="0"/>
        <w:autoSpaceDN w:val="0"/>
        <w:adjustRightInd w:val="0"/>
        <w:ind w:left="284" w:hanging="284"/>
        <w:jc w:val="both"/>
        <w:rPr>
          <w:lang w:val="uk-UA"/>
        </w:rPr>
      </w:pPr>
      <w:r w:rsidRPr="00B5355F">
        <w:rPr>
          <w:b/>
          <w:lang w:val="uk-UA"/>
        </w:rPr>
        <w:t>9.</w:t>
      </w:r>
      <w:r w:rsidRPr="00B5355F">
        <w:rPr>
          <w:lang w:val="uk-UA"/>
        </w:rPr>
        <w:t xml:space="preserve"> </w:t>
      </w:r>
      <w:r w:rsidRPr="00B5355F">
        <w:rPr>
          <w:b/>
          <w:lang w:val="uk-UA"/>
        </w:rPr>
        <w:t>Хто зобов’язаний забезпечити здобувачам освіти можливість продовжити навчання на відповідному рівні освіти під час ліквідації закладу освіти відповідно до Закону України «Про освіту»?</w:t>
      </w:r>
      <w:r w:rsidRPr="00B5355F">
        <w:rPr>
          <w:lang w:val="uk-UA"/>
        </w:rPr>
        <w:t xml:space="preserve">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b/>
          <w:shd w:val="clear" w:color="auto" w:fill="FFFFFF"/>
          <w:lang w:eastAsia="ru-RU"/>
        </w:rPr>
        <w:t xml:space="preserve"> </w:t>
      </w:r>
      <w:r w:rsidRPr="00B5355F">
        <w:rPr>
          <w:rFonts w:eastAsia="Times New Roman"/>
          <w:shd w:val="clear" w:color="auto" w:fill="FFFFFF"/>
          <w:lang w:eastAsia="ru-RU"/>
        </w:rPr>
        <w:t xml:space="preserve">засновник </w:t>
      </w:r>
      <w:r w:rsidRPr="00B5355F">
        <w:rPr>
          <w:rFonts w:eastAsia="Times New Roman"/>
          <w:shd w:val="clear" w:color="auto" w:fill="FFFFFF"/>
          <w:lang w:eastAsia="ru-RU"/>
        </w:rPr>
        <w:tab/>
      </w:r>
      <w:r w:rsidRPr="00B5355F">
        <w:rPr>
          <w:rFonts w:eastAsia="Times New Roman"/>
          <w:shd w:val="clear" w:color="auto" w:fill="FFFFFF"/>
          <w:lang w:eastAsia="ru-RU"/>
        </w:rPr>
        <w:tab/>
      </w:r>
      <w:r w:rsidRPr="00B5355F">
        <w:rPr>
          <w:rFonts w:eastAsia="Times New Roman"/>
          <w:lang w:val="uk-UA" w:eastAsia="ru-RU"/>
        </w:rPr>
        <w:t>В) органи державної влади відповідного району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відділ освіти </w:t>
      </w:r>
      <w:r w:rsidRPr="00B5355F">
        <w:rPr>
          <w:rFonts w:eastAsia="Times New Roman"/>
          <w:lang w:val="uk-UA" w:eastAsia="ru-RU"/>
        </w:rPr>
        <w:tab/>
      </w:r>
      <w:r w:rsidRPr="00B5355F">
        <w:rPr>
          <w:rFonts w:eastAsia="Times New Roman"/>
          <w:lang w:val="uk-UA" w:eastAsia="ru-RU"/>
        </w:rPr>
        <w:tab/>
        <w:t>Г) Міністерство освіти і науки</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 xml:space="preserve">10. Хто здійснює контроль за фінансово-господарською діяльністю закладу освіти?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eastAsia="ru-RU"/>
        </w:rPr>
        <w:t>засновник </w:t>
      </w:r>
      <w:r w:rsidRPr="00B5355F">
        <w:rPr>
          <w:rFonts w:eastAsia="Times New Roman"/>
          <w:bCs/>
          <w:shd w:val="clear" w:color="auto" w:fill="FFFFFF"/>
          <w:lang w:eastAsia="ru-RU"/>
        </w:rPr>
        <w:t>закладу освіти</w:t>
      </w:r>
      <w:r w:rsidRPr="00B5355F">
        <w:rPr>
          <w:rFonts w:eastAsia="Times New Roman"/>
          <w:lang w:val="uk-UA" w:eastAsia="ru-RU"/>
        </w:rPr>
        <w:t xml:space="preserve"> </w:t>
      </w:r>
      <w:r w:rsidRPr="00B5355F">
        <w:rPr>
          <w:rFonts w:eastAsia="Times New Roman"/>
          <w:lang w:val="uk-UA" w:eastAsia="ru-RU"/>
        </w:rPr>
        <w:tab/>
        <w:t>В) місцевий орган виконавчої влади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ascii="Arial" w:eastAsia="Times New Roman" w:hAnsi="Arial" w:cs="Arial"/>
          <w:shd w:val="clear" w:color="auto" w:fill="FFFFFF"/>
          <w:lang w:val="uk-UA" w:eastAsia="ru-RU"/>
        </w:rPr>
        <w:t xml:space="preserve"> </w:t>
      </w:r>
      <w:r w:rsidRPr="00B5355F">
        <w:rPr>
          <w:rFonts w:eastAsia="Times New Roman"/>
          <w:shd w:val="clear" w:color="auto" w:fill="FFFFFF"/>
          <w:lang w:val="uk-UA" w:eastAsia="ru-RU"/>
        </w:rPr>
        <w:t>керівник</w:t>
      </w:r>
      <w:r w:rsidRPr="00B5355F">
        <w:rPr>
          <w:rFonts w:eastAsia="Times New Roman"/>
          <w:shd w:val="clear" w:color="auto" w:fill="FFFFFF"/>
          <w:lang w:eastAsia="ru-RU"/>
        </w:rPr>
        <w:t> </w:t>
      </w:r>
      <w:r w:rsidRPr="00B5355F">
        <w:rPr>
          <w:rFonts w:eastAsia="Times New Roman"/>
          <w:bCs/>
          <w:shd w:val="clear" w:color="auto" w:fill="FFFFFF"/>
          <w:lang w:val="uk-UA" w:eastAsia="ru-RU"/>
        </w:rPr>
        <w:t>закладу освіти</w:t>
      </w:r>
      <w:r w:rsidRPr="00B5355F">
        <w:rPr>
          <w:rFonts w:eastAsia="Times New Roman"/>
          <w:shd w:val="clear" w:color="auto" w:fill="FFFFFF"/>
          <w:lang w:eastAsia="ru-RU"/>
        </w:rPr>
        <w:t> </w:t>
      </w:r>
      <w:r w:rsidRPr="00B5355F">
        <w:rPr>
          <w:rFonts w:eastAsia="Times New Roman"/>
          <w:shd w:val="clear" w:color="auto" w:fill="FFFFFF"/>
          <w:lang w:eastAsia="ru-RU"/>
        </w:rPr>
        <w:tab/>
      </w: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 xml:space="preserve">11. Хто здійснює управління закладом освіти? </w:t>
      </w:r>
    </w:p>
    <w:p w:rsidR="008265E4" w:rsidRPr="00B5355F" w:rsidRDefault="008265E4" w:rsidP="008265E4">
      <w:pPr>
        <w:tabs>
          <w:tab w:val="left" w:pos="709"/>
        </w:tabs>
        <w:ind w:left="284"/>
        <w:jc w:val="both"/>
        <w:rPr>
          <w:rFonts w:eastAsia="Times New Roman"/>
          <w:bCs/>
          <w:shd w:val="clear" w:color="auto" w:fill="FFFFFF"/>
          <w:lang w:eastAsia="ru-RU"/>
        </w:rPr>
      </w:pPr>
      <w:r w:rsidRPr="00B5355F">
        <w:rPr>
          <w:rFonts w:eastAsia="Times New Roman"/>
          <w:lang w:val="uk-UA" w:eastAsia="ru-RU"/>
        </w:rPr>
        <w:t>А)</w:t>
      </w:r>
      <w:r w:rsidRPr="00B5355F">
        <w:rPr>
          <w:rFonts w:eastAsia="Times New Roman"/>
          <w:b/>
          <w:shd w:val="clear" w:color="auto" w:fill="FFFFFF"/>
          <w:lang w:val="uk-UA" w:eastAsia="ru-RU"/>
        </w:rPr>
        <w:t xml:space="preserve"> </w:t>
      </w:r>
      <w:r w:rsidRPr="00B5355F">
        <w:rPr>
          <w:rFonts w:eastAsia="Times New Roman"/>
          <w:shd w:val="clear" w:color="auto" w:fill="FFFFFF"/>
          <w:lang w:val="uk-UA" w:eastAsia="ru-RU"/>
        </w:rPr>
        <w:t>педагогічна рада</w:t>
      </w:r>
      <w:r w:rsidRPr="00B5355F">
        <w:rPr>
          <w:rFonts w:eastAsia="Times New Roman"/>
          <w:lang w:val="uk-UA" w:eastAsia="ru-RU"/>
        </w:rPr>
        <w:t xml:space="preserve"> </w:t>
      </w:r>
      <w:r w:rsidRPr="00B5355F">
        <w:rPr>
          <w:rFonts w:eastAsia="Times New Roman"/>
          <w:lang w:val="uk-UA" w:eastAsia="ru-RU"/>
        </w:rPr>
        <w:tab/>
        <w:t>В)</w:t>
      </w:r>
      <w:r w:rsidRPr="00B5355F">
        <w:rPr>
          <w:rFonts w:eastAsia="Times New Roman"/>
          <w:shd w:val="clear" w:color="auto" w:fill="FFFFFF"/>
          <w:lang w:eastAsia="ru-RU"/>
        </w:rPr>
        <w:t xml:space="preserve"> </w:t>
      </w:r>
      <w:r w:rsidRPr="00B5355F">
        <w:rPr>
          <w:rFonts w:eastAsia="Times New Roman"/>
          <w:b/>
          <w:shd w:val="clear" w:color="auto" w:fill="FFFFFF"/>
          <w:lang w:eastAsia="ru-RU"/>
        </w:rPr>
        <w:t>з</w:t>
      </w:r>
      <w:r w:rsidRPr="00B5355F">
        <w:rPr>
          <w:rFonts w:eastAsia="Times New Roman"/>
          <w:shd w:val="clear" w:color="auto" w:fill="FFFFFF"/>
          <w:lang w:eastAsia="ru-RU"/>
        </w:rPr>
        <w:t>асновник </w:t>
      </w:r>
      <w:r w:rsidRPr="00B5355F">
        <w:rPr>
          <w:rFonts w:eastAsia="Times New Roman"/>
          <w:bCs/>
          <w:shd w:val="clear" w:color="auto" w:fill="FFFFFF"/>
          <w:lang w:eastAsia="ru-RU"/>
        </w:rPr>
        <w:t>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sz w:val="27"/>
          <w:szCs w:val="20"/>
          <w:shd w:val="clear" w:color="auto" w:fill="FFFFFF"/>
          <w:lang w:eastAsia="ru-RU"/>
        </w:rPr>
        <w:t xml:space="preserve"> </w:t>
      </w:r>
      <w:r w:rsidRPr="00B5355F">
        <w:rPr>
          <w:rFonts w:eastAsia="Times New Roman"/>
          <w:shd w:val="clear" w:color="auto" w:fill="FFFFFF"/>
          <w:lang w:eastAsia="ru-RU"/>
        </w:rPr>
        <w:t>директор</w:t>
      </w:r>
      <w:r w:rsidRPr="00B5355F">
        <w:rPr>
          <w:rFonts w:eastAsia="Times New Roman"/>
          <w:shd w:val="clear" w:color="auto" w:fill="FFFFFF"/>
          <w:lang w:val="uk-UA" w:eastAsia="ru-RU"/>
        </w:rPr>
        <w:t xml:space="preserve"> </w:t>
      </w:r>
      <w:r w:rsidRPr="00B5355F">
        <w:rPr>
          <w:rFonts w:eastAsia="Times New Roman"/>
          <w:shd w:val="clear" w:color="auto" w:fill="FFFFFF"/>
          <w:lang w:val="uk-UA" w:eastAsia="ru-RU"/>
        </w:rPr>
        <w:tab/>
      </w:r>
      <w:r w:rsidRPr="00B5355F">
        <w:rPr>
          <w:rFonts w:eastAsia="Times New Roman"/>
          <w:shd w:val="clear" w:color="auto" w:fill="FFFFFF"/>
          <w:lang w:val="uk-UA" w:eastAsia="ru-RU"/>
        </w:rPr>
        <w:tab/>
      </w:r>
      <w:r w:rsidRPr="00B5355F">
        <w:rPr>
          <w:rFonts w:eastAsia="Times New Roman"/>
          <w:bCs/>
          <w:shd w:val="clear" w:color="auto" w:fill="FFFFFF"/>
          <w:lang w:val="uk-UA" w:eastAsia="ru-RU"/>
        </w:rPr>
        <w:t>Г) місцевий орган виконавчої влади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4</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12. Хто представляє заклад освіти у відносинах із державними органами, органами місцевого самоврядування, юридичними та фізичними особами?</w:t>
      </w:r>
    </w:p>
    <w:p w:rsidR="008265E4" w:rsidRPr="00B5355F" w:rsidRDefault="008265E4" w:rsidP="008265E4">
      <w:pPr>
        <w:tabs>
          <w:tab w:val="left" w:pos="709"/>
        </w:tabs>
        <w:ind w:left="284"/>
        <w:jc w:val="both"/>
        <w:rPr>
          <w:rFonts w:eastAsia="Times New Roman"/>
          <w:bCs/>
          <w:shd w:val="clear" w:color="auto" w:fill="FFFFFF"/>
          <w:lang w:eastAsia="ru-RU"/>
        </w:rPr>
      </w:pPr>
      <w:r w:rsidRPr="00B5355F">
        <w:rPr>
          <w:rFonts w:eastAsia="Times New Roman"/>
          <w:lang w:val="uk-UA" w:eastAsia="ru-RU"/>
        </w:rPr>
        <w:t>А) загальні збори (конференція) колективу</w:t>
      </w:r>
      <w:r w:rsidRPr="00B5355F">
        <w:rPr>
          <w:rFonts w:eastAsia="Times New Roman"/>
          <w:shd w:val="clear" w:color="auto" w:fill="FFFFFF"/>
          <w:lang w:eastAsia="ru-RU"/>
        </w:rPr>
        <w:tab/>
      </w:r>
      <w:r w:rsidRPr="00B5355F">
        <w:rPr>
          <w:rFonts w:eastAsia="Times New Roman"/>
          <w:b/>
          <w:bCs/>
          <w:shd w:val="clear" w:color="auto" w:fill="FFFFFF"/>
          <w:lang w:val="uk-UA" w:eastAsia="ru-RU"/>
        </w:rPr>
        <w:t>В)</w:t>
      </w:r>
      <w:r w:rsidRPr="00B5355F">
        <w:rPr>
          <w:rFonts w:eastAsia="Times New Roman"/>
          <w:b/>
          <w:shd w:val="clear" w:color="auto" w:fill="FFFFFF"/>
          <w:lang w:eastAsia="ru-RU"/>
        </w:rPr>
        <w:t xml:space="preserve"> </w:t>
      </w:r>
      <w:r w:rsidRPr="00B5355F">
        <w:rPr>
          <w:rFonts w:eastAsia="Times New Roman"/>
          <w:shd w:val="clear" w:color="auto" w:fill="FFFFFF"/>
          <w:lang w:eastAsia="ru-RU"/>
        </w:rPr>
        <w:t xml:space="preserve">керівник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Cs/>
          <w:shd w:val="clear" w:color="auto" w:fill="FFFFFF"/>
          <w:lang w:val="uk-UA" w:eastAsia="ru-RU"/>
        </w:rPr>
        <w:t>Б) наглядова (піклувальна) рада</w:t>
      </w:r>
      <w:r w:rsidRPr="00B5355F">
        <w:rPr>
          <w:rFonts w:eastAsia="Times New Roman"/>
          <w:bCs/>
          <w:shd w:val="clear" w:color="auto" w:fill="FFFFFF"/>
          <w:lang w:val="uk-UA" w:eastAsia="ru-RU"/>
        </w:rPr>
        <w:tab/>
      </w:r>
      <w:r w:rsidRPr="00B5355F">
        <w:rPr>
          <w:rFonts w:eastAsia="Times New Roman"/>
          <w:bCs/>
          <w:shd w:val="clear" w:color="auto" w:fill="FFFFFF"/>
          <w:lang w:val="uk-UA" w:eastAsia="ru-RU"/>
        </w:rPr>
        <w:tab/>
        <w:t xml:space="preserve">Г) </w:t>
      </w:r>
      <w:r w:rsidRPr="00B5355F">
        <w:rPr>
          <w:rFonts w:eastAsia="Times New Roman"/>
          <w:lang w:val="uk-UA" w:eastAsia="ru-RU"/>
        </w:rPr>
        <w:t>правидьної відповіді немає</w:t>
      </w:r>
    </w:p>
    <w:p w:rsidR="008265E4" w:rsidRPr="00B5355F" w:rsidRDefault="008265E4" w:rsidP="008265E4">
      <w:pPr>
        <w:tabs>
          <w:tab w:val="left" w:pos="709"/>
        </w:tabs>
        <w:ind w:left="284"/>
        <w:jc w:val="both"/>
        <w:rPr>
          <w:rFonts w:eastAsia="Times New Roman"/>
          <w:bCs/>
          <w:shd w:val="clear" w:color="auto" w:fill="FFFFFF"/>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13. Хто здійснює контроль за виконанням освітніх програм?</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керівник закладу освіти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В)  засновник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наглядова рада закладу освіти </w:t>
      </w:r>
      <w:r w:rsidRPr="00B5355F">
        <w:rPr>
          <w:rFonts w:eastAsia="Times New Roman"/>
          <w:lang w:val="uk-UA" w:eastAsia="ru-RU"/>
        </w:rPr>
        <w:tab/>
      </w:r>
      <w:r w:rsidRPr="00B5355F">
        <w:rPr>
          <w:rFonts w:eastAsia="Times New Roman"/>
          <w:lang w:val="uk-UA" w:eastAsia="ru-RU"/>
        </w:rPr>
        <w:tab/>
        <w:t>Г) місцевий орган виконавчої влади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14. Хто забезпечує організацію освітнього процесу в закладі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керівник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В)  учасники освітнього процесу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органи громадського самоврядування</w:t>
      </w:r>
      <w:r w:rsidRPr="00B5355F">
        <w:rPr>
          <w:rFonts w:eastAsia="Times New Roman"/>
          <w:lang w:val="uk-UA" w:eastAsia="ru-RU"/>
        </w:rPr>
        <w:tab/>
        <w:t>Г) засновник</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15. Який орган є вищим колегіальним органом громадського самоврядування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органи батьківського самоврядування</w:t>
      </w:r>
      <w:r w:rsidRPr="00B5355F">
        <w:rPr>
          <w:rFonts w:eastAsia="Times New Roman"/>
          <w:b/>
          <w:lang w:val="uk-UA" w:eastAsia="ru-RU"/>
        </w:rPr>
        <w:t xml:space="preserve">         </w:t>
      </w:r>
      <w:r w:rsidRPr="00B5355F">
        <w:rPr>
          <w:rFonts w:eastAsia="Times New Roman"/>
          <w:lang w:val="uk-UA" w:eastAsia="ru-RU"/>
        </w:rPr>
        <w:t>В</w:t>
      </w:r>
      <w:r w:rsidRPr="00B5355F">
        <w:rPr>
          <w:rFonts w:eastAsia="Times New Roman"/>
          <w:b/>
          <w:lang w:val="uk-UA" w:eastAsia="ru-RU"/>
        </w:rPr>
        <w:t>)</w:t>
      </w:r>
      <w:r w:rsidRPr="00B5355F">
        <w:rPr>
          <w:rFonts w:eastAsia="Times New Roman"/>
          <w:lang w:val="uk-UA" w:eastAsia="ru-RU"/>
        </w:rPr>
        <w:t xml:space="preserve"> педагогічна рада школи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органи самоврядування здобувачів освіти     </w:t>
      </w:r>
      <w:r w:rsidRPr="00B5355F">
        <w:rPr>
          <w:rFonts w:eastAsia="Times New Roman"/>
          <w:b/>
          <w:lang w:val="uk-UA" w:eastAsia="ru-RU"/>
        </w:rPr>
        <w:t>Г</w:t>
      </w:r>
      <w:r w:rsidRPr="00B5355F">
        <w:rPr>
          <w:rFonts w:eastAsia="Times New Roman"/>
          <w:lang w:val="uk-UA" w:eastAsia="ru-RU"/>
        </w:rPr>
        <w:t>) загальні збори (конференція) колективу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 xml:space="preserve"> </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16. Хто є учасниками освітнього процесу?</w:t>
      </w:r>
    </w:p>
    <w:p w:rsidR="008265E4" w:rsidRPr="00B5355F" w:rsidRDefault="008265E4" w:rsidP="008265E4">
      <w:pPr>
        <w:ind w:left="284" w:hanging="142"/>
        <w:jc w:val="both"/>
        <w:rPr>
          <w:rFonts w:eastAsia="Times New Roman"/>
          <w:lang w:val="uk-UA" w:eastAsia="ru-RU"/>
        </w:rPr>
      </w:pPr>
      <w:r w:rsidRPr="00B5355F">
        <w:rPr>
          <w:rFonts w:eastAsia="Times New Roman"/>
          <w:i/>
          <w:lang w:val="uk-UA" w:eastAsia="ru-RU"/>
        </w:rPr>
        <w:t>«Учасниками освітнього процесу є:</w:t>
      </w:r>
    </w:p>
    <w:p w:rsidR="008265E4" w:rsidRPr="00B5355F" w:rsidRDefault="008265E4" w:rsidP="008265E4">
      <w:pPr>
        <w:ind w:left="284" w:hanging="142"/>
        <w:jc w:val="both"/>
        <w:rPr>
          <w:rFonts w:eastAsia="Times New Roman"/>
          <w:i/>
          <w:lang w:val="uk-UA" w:eastAsia="ru-RU"/>
        </w:rPr>
      </w:pPr>
      <w:r w:rsidRPr="00B5355F">
        <w:rPr>
          <w:rFonts w:eastAsia="Times New Roman"/>
          <w:i/>
          <w:lang w:val="uk-UA" w:eastAsia="ru-RU"/>
        </w:rPr>
        <w:t>1) здобувачі освіти; педагогічні, науково-педагогічні та наукові працівники; батьки здобувачів освіти;</w:t>
      </w:r>
    </w:p>
    <w:p w:rsidR="008265E4" w:rsidRPr="00B5355F" w:rsidRDefault="008265E4" w:rsidP="008265E4">
      <w:pPr>
        <w:ind w:left="284" w:hanging="142"/>
        <w:jc w:val="both"/>
        <w:rPr>
          <w:rFonts w:eastAsia="Times New Roman"/>
          <w:i/>
          <w:lang w:val="uk-UA" w:eastAsia="ru-RU"/>
        </w:rPr>
      </w:pPr>
      <w:r w:rsidRPr="00B5355F">
        <w:rPr>
          <w:rFonts w:eastAsia="Times New Roman"/>
          <w:i/>
          <w:lang w:val="uk-UA" w:eastAsia="ru-RU"/>
        </w:rPr>
        <w:t>2) фізичні особи, які провадять освітню діяльність;</w:t>
      </w:r>
    </w:p>
    <w:p w:rsidR="008265E4" w:rsidRPr="00B5355F" w:rsidRDefault="008265E4" w:rsidP="008265E4">
      <w:pPr>
        <w:spacing w:after="120"/>
        <w:ind w:left="284" w:hanging="142"/>
        <w:jc w:val="both"/>
        <w:rPr>
          <w:rFonts w:eastAsia="Times New Roman"/>
          <w:i/>
          <w:lang w:val="uk-UA" w:eastAsia="ru-RU"/>
        </w:rPr>
      </w:pPr>
      <w:r w:rsidRPr="00B5355F">
        <w:rPr>
          <w:rFonts w:eastAsia="Times New Roman"/>
          <w:i/>
          <w:lang w:val="uk-UA" w:eastAsia="ru-RU"/>
        </w:rPr>
        <w:t xml:space="preserve">3) </w:t>
      </w:r>
      <w:r w:rsidRPr="00B5355F">
        <w:rPr>
          <w:rFonts w:eastAsia="Times New Roman"/>
          <w:i/>
          <w:lang w:eastAsia="ru-RU"/>
        </w:rPr>
        <w:t>інші особи, передбачені спеціальними законами та залучені до освітнього процесу у порядку, що встановлюється закладом освіти.</w:t>
      </w:r>
      <w:r w:rsidRPr="00B5355F">
        <w:rPr>
          <w:rFonts w:eastAsia="Times New Roman"/>
          <w:i/>
          <w:lang w:val="uk-UA" w:eastAsia="ru-RU"/>
        </w:rPr>
        <w:t>»</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вірний варіант 1     </w:t>
      </w:r>
      <w:r w:rsidRPr="00B5355F">
        <w:rPr>
          <w:rFonts w:eastAsia="Times New Roman"/>
          <w:lang w:val="uk-UA" w:eastAsia="ru-RU"/>
        </w:rPr>
        <w:tab/>
      </w:r>
      <w:r w:rsidRPr="00B5355F">
        <w:rPr>
          <w:rFonts w:eastAsia="Times New Roman"/>
          <w:b/>
          <w:lang w:val="uk-UA" w:eastAsia="ru-RU"/>
        </w:rPr>
        <w:t>В)</w:t>
      </w:r>
      <w:r w:rsidRPr="00B5355F">
        <w:rPr>
          <w:rFonts w:eastAsia="Times New Roman"/>
          <w:lang w:val="uk-UA" w:eastAsia="ru-RU"/>
        </w:rPr>
        <w:t xml:space="preserve"> всі варіанти вірні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вірні варіанти 1,3</w:t>
      </w:r>
      <w:r w:rsidRPr="00B5355F">
        <w:rPr>
          <w:rFonts w:eastAsia="Times New Roman"/>
          <w:b/>
          <w:lang w:val="uk-UA" w:eastAsia="ru-RU"/>
        </w:rPr>
        <w:t xml:space="preserve">   </w:t>
      </w:r>
      <w:r w:rsidRPr="00B5355F">
        <w:rPr>
          <w:rFonts w:eastAsia="Times New Roman"/>
          <w:b/>
          <w:lang w:val="uk-UA" w:eastAsia="ru-RU"/>
        </w:rPr>
        <w:tab/>
      </w:r>
      <w:r w:rsidRPr="00B5355F">
        <w:rPr>
          <w:rFonts w:eastAsia="Times New Roman"/>
          <w:lang w:val="uk-UA" w:eastAsia="ru-RU"/>
        </w:rPr>
        <w:t>Г) правильної відповіді немає</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17. У якому документі закріплені вимоги до компетентностей працівників, що слугують основою для формування професійних кваліфікацій?</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професійний стандарт</w:t>
      </w:r>
      <w:r w:rsidRPr="00B5355F">
        <w:rPr>
          <w:rFonts w:eastAsia="Times New Roman"/>
          <w:lang w:val="uk-UA" w:eastAsia="ru-RU"/>
        </w:rPr>
        <w:tab/>
        <w:t xml:space="preserve"> В) стандарт освіти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державний стандарт</w:t>
      </w:r>
      <w:r w:rsidRPr="00B5355F">
        <w:rPr>
          <w:rFonts w:eastAsia="Times New Roman"/>
          <w:lang w:val="uk-UA" w:eastAsia="ru-RU"/>
        </w:rPr>
        <w:tab/>
      </w:r>
      <w:r w:rsidRPr="00B5355F">
        <w:rPr>
          <w:rFonts w:eastAsia="Times New Roman"/>
          <w:lang w:val="uk-UA" w:eastAsia="ru-RU"/>
        </w:rPr>
        <w:tab/>
        <w:t xml:space="preserve"> Г) Класифікатор професій</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18. Хто має обов'язок захищати здобувачів освіти під час освітнього процесу від будь-яких форм фізичного та психічного насильства?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керівник закладу освіти     </w:t>
      </w:r>
      <w:r w:rsidRPr="00B5355F">
        <w:rPr>
          <w:rFonts w:eastAsia="Times New Roman"/>
          <w:b/>
          <w:lang w:val="uk-UA" w:eastAsia="ru-RU"/>
        </w:rPr>
        <w:t>В</w:t>
      </w:r>
      <w:r w:rsidRPr="00B5355F">
        <w:rPr>
          <w:rFonts w:eastAsia="Times New Roman"/>
          <w:lang w:val="uk-UA" w:eastAsia="ru-RU"/>
        </w:rPr>
        <w:t>) педагогічні,науково-педагогічні та наукові працівники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освітній омбудсмен             Г)  органи громадського самоврядування закладу освіти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19. На яку посадову особу Кабінетом Міністрів України покладається виконання завдань щодо захисту прав у сфері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Освітнього омбудсмена  </w:t>
      </w:r>
      <w:r w:rsidRPr="00B5355F">
        <w:rPr>
          <w:rFonts w:eastAsia="Times New Roman"/>
          <w:lang w:val="uk-UA" w:eastAsia="ru-RU"/>
        </w:rPr>
        <w:tab/>
        <w:t xml:space="preserve"> В) Міністра освіти і науки України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Прем’єр-міністра України </w:t>
      </w:r>
      <w:r w:rsidRPr="00B5355F">
        <w:rPr>
          <w:rFonts w:eastAsia="Times New Roman"/>
          <w:lang w:val="uk-UA" w:eastAsia="ru-RU"/>
        </w:rPr>
        <w:tab/>
        <w:t xml:space="preserve"> Г) одного із заступників міністра освіти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20. У який спосіб забезпечується доступність інформації, відтвореної в документі про освіту, для особи з порушенням зору?</w:t>
      </w:r>
    </w:p>
    <w:p w:rsidR="008265E4" w:rsidRPr="00B5355F" w:rsidRDefault="008265E4" w:rsidP="008265E4">
      <w:pPr>
        <w:ind w:left="567" w:hanging="284"/>
        <w:jc w:val="both"/>
        <w:rPr>
          <w:rFonts w:eastAsia="Times New Roman"/>
          <w:lang w:eastAsia="ru-RU"/>
        </w:rPr>
      </w:pPr>
      <w:r w:rsidRPr="00B5355F">
        <w:rPr>
          <w:rFonts w:eastAsia="Times New Roman"/>
          <w:lang w:val="uk-UA" w:eastAsia="ru-RU"/>
        </w:rPr>
        <w:t xml:space="preserve">А) </w:t>
      </w:r>
      <w:r w:rsidRPr="00B5355F">
        <w:rPr>
          <w:rFonts w:eastAsia="Times New Roman"/>
          <w:lang w:eastAsia="ru-RU"/>
        </w:rPr>
        <w:t>в різних формах та з урахуванням можливостей закладу освіти</w:t>
      </w:r>
    </w:p>
    <w:p w:rsidR="008265E4" w:rsidRPr="00B5355F" w:rsidRDefault="008265E4" w:rsidP="008265E4">
      <w:pPr>
        <w:tabs>
          <w:tab w:val="left" w:pos="709"/>
        </w:tabs>
        <w:ind w:left="567" w:hanging="284"/>
        <w:jc w:val="both"/>
        <w:rPr>
          <w:rFonts w:eastAsia="Times New Roman"/>
          <w:lang w:eastAsia="ru-RU"/>
        </w:rPr>
      </w:pPr>
      <w:r w:rsidRPr="00B5355F">
        <w:rPr>
          <w:rFonts w:eastAsia="Times New Roman"/>
          <w:b/>
          <w:lang w:val="uk-UA" w:eastAsia="ru-RU"/>
        </w:rPr>
        <w:t>Б</w:t>
      </w:r>
      <w:r w:rsidRPr="00B5355F">
        <w:rPr>
          <w:rFonts w:eastAsia="Times New Roman"/>
          <w:lang w:val="uk-UA" w:eastAsia="ru-RU"/>
        </w:rPr>
        <w:t>) </w:t>
      </w:r>
      <w:r w:rsidRPr="00B5355F">
        <w:rPr>
          <w:rFonts w:eastAsia="Times New Roman"/>
          <w:lang w:eastAsia="ru-RU"/>
        </w:rPr>
        <w:t>з урахуванням забезпечення доступності відтвореної на ньому інформації (з використанням шрифту Брайля).</w:t>
      </w:r>
    </w:p>
    <w:p w:rsidR="008265E4" w:rsidRPr="00B5355F" w:rsidRDefault="008265E4" w:rsidP="008265E4">
      <w:pPr>
        <w:ind w:left="567" w:hanging="284"/>
        <w:jc w:val="both"/>
        <w:rPr>
          <w:rFonts w:eastAsia="Times New Roman"/>
          <w:lang w:eastAsia="ru-RU"/>
        </w:rPr>
      </w:pPr>
      <w:r w:rsidRPr="00B5355F">
        <w:rPr>
          <w:rFonts w:eastAsia="Times New Roman"/>
          <w:lang w:val="uk-UA" w:eastAsia="ru-RU"/>
        </w:rPr>
        <w:t xml:space="preserve">В) </w:t>
      </w:r>
      <w:r w:rsidRPr="00B5355F">
        <w:rPr>
          <w:rFonts w:eastAsia="Times New Roman"/>
          <w:lang w:eastAsia="ru-RU"/>
        </w:rPr>
        <w:t>повний доступ до всіх відомостей про себе, внесених до Єдиної державної електронної бази з питань освіти</w:t>
      </w:r>
    </w:p>
    <w:p w:rsidR="008265E4" w:rsidRPr="00B5355F" w:rsidRDefault="008265E4" w:rsidP="008265E4">
      <w:pPr>
        <w:ind w:left="567" w:hanging="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4</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21. Що визначає стандарт освіти?</w:t>
      </w:r>
    </w:p>
    <w:p w:rsidR="008265E4" w:rsidRPr="00B5355F" w:rsidRDefault="008265E4" w:rsidP="008265E4">
      <w:pPr>
        <w:ind w:left="284"/>
        <w:jc w:val="both"/>
        <w:rPr>
          <w:rFonts w:eastAsia="Times New Roman"/>
          <w:lang w:val="uk-UA" w:eastAsia="ru-RU"/>
        </w:rPr>
      </w:pPr>
      <w:r w:rsidRPr="00B5355F">
        <w:rPr>
          <w:rFonts w:eastAsia="Times New Roman"/>
          <w:lang w:val="uk-UA" w:eastAsia="ru-RU"/>
        </w:rPr>
        <w:t xml:space="preserve">А) </w:t>
      </w:r>
      <w:r w:rsidRPr="00B5355F">
        <w:rPr>
          <w:rFonts w:eastAsia="Times New Roman"/>
          <w:lang w:eastAsia="ru-RU"/>
        </w:rPr>
        <w:t xml:space="preserve">вимоги до обов’язкових компетентностей та результатів навчання здобувача освіти </w:t>
      </w:r>
      <w:r w:rsidRPr="00B5355F">
        <w:rPr>
          <w:rFonts w:eastAsia="Times New Roman"/>
          <w:lang w:val="uk-UA" w:eastAsia="ru-RU"/>
        </w:rPr>
        <w:t xml:space="preserve">    </w:t>
      </w:r>
    </w:p>
    <w:p w:rsidR="008265E4" w:rsidRPr="00B5355F" w:rsidRDefault="008265E4" w:rsidP="008265E4">
      <w:pPr>
        <w:ind w:left="284"/>
        <w:jc w:val="both"/>
        <w:rPr>
          <w:rFonts w:eastAsia="Times New Roman"/>
          <w:lang w:eastAsia="ru-RU"/>
        </w:rPr>
      </w:pPr>
      <w:r w:rsidRPr="00B5355F">
        <w:rPr>
          <w:rFonts w:eastAsia="Times New Roman"/>
          <w:lang w:val="uk-UA" w:eastAsia="ru-RU"/>
        </w:rPr>
        <w:t xml:space="preserve">     </w:t>
      </w:r>
      <w:r w:rsidRPr="00B5355F">
        <w:rPr>
          <w:rFonts w:eastAsia="Times New Roman"/>
          <w:lang w:eastAsia="ru-RU"/>
        </w:rPr>
        <w:t>відповідного рівня</w:t>
      </w:r>
      <w:r w:rsidRPr="00B5355F">
        <w:rPr>
          <w:rFonts w:eastAsia="Times New Roman"/>
          <w:lang w:val="uk-UA" w:eastAsia="ru-RU"/>
        </w:rPr>
        <w:t>,</w:t>
      </w:r>
      <w:r w:rsidRPr="00B5355F">
        <w:rPr>
          <w:rFonts w:eastAsia="Times New Roman"/>
          <w:lang w:eastAsia="ru-RU"/>
        </w:rPr>
        <w:t xml:space="preserve"> загальний обсяг навчального навантаження здобувачів освіти</w:t>
      </w:r>
    </w:p>
    <w:p w:rsidR="008265E4" w:rsidRPr="00B5355F" w:rsidRDefault="008265E4" w:rsidP="008265E4">
      <w:pPr>
        <w:ind w:left="284"/>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ru-RU"/>
        </w:rPr>
        <w:t>вимоги до осіб, які можуть розпочати навчання</w:t>
      </w:r>
    </w:p>
    <w:p w:rsidR="008265E4" w:rsidRPr="00B5355F" w:rsidRDefault="008265E4" w:rsidP="008265E4">
      <w:pPr>
        <w:ind w:left="284"/>
        <w:jc w:val="both"/>
        <w:rPr>
          <w:rFonts w:eastAsia="Times New Roman"/>
          <w:lang w:eastAsia="ru-RU"/>
        </w:rPr>
      </w:pPr>
      <w:r w:rsidRPr="00B5355F">
        <w:rPr>
          <w:rFonts w:eastAsia="Times New Roman"/>
          <w:lang w:val="uk-UA" w:eastAsia="ru-RU"/>
        </w:rPr>
        <w:t xml:space="preserve">В) </w:t>
      </w:r>
      <w:r w:rsidRPr="00B5355F">
        <w:rPr>
          <w:rFonts w:eastAsia="Times New Roman"/>
          <w:lang w:eastAsia="ru-RU"/>
        </w:rPr>
        <w:t>інші складники, передбачені спеціальними законами</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b/>
          <w:lang w:val="uk-UA" w:eastAsia="ru-RU"/>
        </w:rPr>
        <w:t xml:space="preserve">Г) </w:t>
      </w:r>
      <w:r w:rsidRPr="00B5355F">
        <w:rPr>
          <w:rFonts w:eastAsia="Times New Roman"/>
          <w:lang w:val="uk-UA" w:eastAsia="ru-RU"/>
        </w:rPr>
        <w:t>вірні відповіді А, В</w:t>
      </w:r>
      <w:r w:rsidRPr="00B5355F">
        <w:rPr>
          <w:rFonts w:eastAsia="Times New Roman"/>
          <w:b/>
          <w:lang w:val="uk-UA" w:eastAsia="ru-RU"/>
        </w:rPr>
        <w:t xml:space="preserve"> </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22. Які форми здобуття освіти є індивідуальними?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інклюзивна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w:t>
      </w:r>
      <w:r w:rsidRPr="00B5355F">
        <w:rPr>
          <w:rFonts w:eastAsia="Times New Roman"/>
          <w:lang w:eastAsia="ru-RU"/>
        </w:rPr>
        <w:t xml:space="preserve"> очна (денна, вечірня), заочна, дистанційна, мережева</w:t>
      </w:r>
      <w:r w:rsidRPr="00B5355F">
        <w:rPr>
          <w:rFonts w:eastAsia="Times New Roman"/>
          <w:lang w:val="uk-UA" w:eastAsia="ru-RU"/>
        </w:rPr>
        <w:t xml:space="preserve">, дуальна </w:t>
      </w:r>
    </w:p>
    <w:p w:rsidR="008265E4" w:rsidRPr="00B5355F" w:rsidRDefault="008265E4" w:rsidP="008265E4">
      <w:pPr>
        <w:ind w:left="284"/>
        <w:jc w:val="both"/>
        <w:rPr>
          <w:rFonts w:eastAsia="Times New Roman"/>
          <w:lang w:eastAsia="ru-RU"/>
        </w:rPr>
      </w:pPr>
      <w:r w:rsidRPr="00B5355F">
        <w:rPr>
          <w:rFonts w:eastAsia="Times New Roman"/>
          <w:b/>
          <w:lang w:val="uk-UA" w:eastAsia="ru-RU"/>
        </w:rPr>
        <w:t xml:space="preserve">В) </w:t>
      </w:r>
      <w:r w:rsidRPr="00B5355F">
        <w:rPr>
          <w:rFonts w:eastAsia="Times New Roman"/>
          <w:lang w:eastAsia="ru-RU"/>
        </w:rPr>
        <w:t xml:space="preserve">екстернатна, сімейна (домашня), педагогічний патронаж, на робочому місці </w:t>
      </w:r>
    </w:p>
    <w:p w:rsidR="008265E4" w:rsidRPr="00B5355F" w:rsidRDefault="008265E4" w:rsidP="008265E4">
      <w:pPr>
        <w:ind w:left="284"/>
        <w:jc w:val="both"/>
        <w:rPr>
          <w:rFonts w:eastAsia="Times New Roman"/>
          <w:lang w:val="uk-UA" w:eastAsia="ru-RU"/>
        </w:rPr>
      </w:pPr>
      <w:r w:rsidRPr="00B5355F">
        <w:rPr>
          <w:rFonts w:eastAsia="Times New Roman"/>
          <w:lang w:val="uk-UA" w:eastAsia="ru-RU"/>
        </w:rPr>
        <w:t>Г) правильні варіанти 1 і 2</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23. У який спосіб здійснюється організація навчання здобувачів освіти за мережевою формою здобуття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val="uk-UA" w:eastAsia="ru-RU"/>
        </w:rPr>
        <w:t>в</w:t>
      </w:r>
      <w:r w:rsidRPr="00B5355F">
        <w:rPr>
          <w:rFonts w:eastAsia="Times New Roman"/>
          <w:shd w:val="clear" w:color="auto" w:fill="FFFFFF"/>
          <w:lang w:eastAsia="ru-RU"/>
        </w:rPr>
        <w:t>икористання технологій дистанційного навчання для забезпечення навчання за різними формами здобуття освіти, їх поєднання</w:t>
      </w:r>
    </w:p>
    <w:p w:rsidR="008265E4" w:rsidRPr="00B5355F" w:rsidRDefault="008265E4" w:rsidP="008265E4">
      <w:pPr>
        <w:tabs>
          <w:tab w:val="left" w:pos="709"/>
        </w:tabs>
        <w:ind w:left="567" w:hanging="284"/>
        <w:jc w:val="both"/>
        <w:rPr>
          <w:rFonts w:eastAsia="Times New Roman"/>
          <w:b/>
          <w:lang w:val="uk-UA" w:eastAsia="ru-RU"/>
        </w:rPr>
      </w:pPr>
      <w:r w:rsidRPr="00B5355F">
        <w:rPr>
          <w:rFonts w:eastAsia="Times New Roman"/>
          <w:b/>
          <w:lang w:val="uk-UA" w:eastAsia="ru-RU"/>
        </w:rPr>
        <w:t xml:space="preserve">Б) </w:t>
      </w:r>
      <w:r w:rsidRPr="00B5355F">
        <w:rPr>
          <w:rFonts w:eastAsia="Times New Roman"/>
          <w:shd w:val="clear" w:color="auto" w:fill="FFFFFF"/>
          <w:lang w:val="uk-UA" w:eastAsia="ru-RU"/>
        </w:rPr>
        <w:t>координація спільної освітньої діяльності, що здійснюється на договірних засадах різними суб’єктами освітньої діяльності для організації здобуття освіти</w:t>
      </w:r>
    </w:p>
    <w:p w:rsidR="008265E4" w:rsidRPr="00B5355F" w:rsidRDefault="008265E4" w:rsidP="008265E4">
      <w:pPr>
        <w:tabs>
          <w:tab w:val="left" w:pos="709"/>
        </w:tabs>
        <w:ind w:left="567" w:hanging="284"/>
        <w:jc w:val="both"/>
        <w:rPr>
          <w:rFonts w:eastAsia="Times New Roman"/>
          <w:shd w:val="clear" w:color="auto" w:fill="FFFFFF"/>
          <w:lang w:eastAsia="ru-RU"/>
        </w:rPr>
      </w:pPr>
      <w:r w:rsidRPr="00B5355F">
        <w:rPr>
          <w:rFonts w:eastAsia="Times New Roman"/>
          <w:lang w:val="uk-UA" w:eastAsia="ru-RU"/>
        </w:rPr>
        <w:t xml:space="preserve">В) </w:t>
      </w:r>
      <w:r w:rsidRPr="00B5355F">
        <w:rPr>
          <w:rFonts w:eastAsia="Times New Roman"/>
          <w:shd w:val="clear" w:color="auto" w:fill="FFFFFF"/>
          <w:lang w:val="uk-UA" w:eastAsia="ru-RU"/>
        </w:rPr>
        <w:t>о</w:t>
      </w:r>
      <w:r w:rsidRPr="00B5355F">
        <w:rPr>
          <w:rFonts w:eastAsia="Times New Roman"/>
          <w:shd w:val="clear" w:color="auto" w:fill="FFFFFF"/>
          <w:lang w:eastAsia="ru-RU"/>
        </w:rPr>
        <w:t>світній процес для учня самостійно організовують його батьки. Вони ж несуть відповідальність за здобуття знань на рівні не нижче стандартів</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вірні всі варіанти</w:t>
      </w:r>
    </w:p>
    <w:p w:rsidR="008265E4" w:rsidRPr="00B5355F" w:rsidRDefault="008265E4" w:rsidP="008265E4">
      <w:pPr>
        <w:tabs>
          <w:tab w:val="left" w:pos="709"/>
        </w:tabs>
        <w:ind w:left="567" w:hanging="284"/>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24. Яка освіта вважається спеціалізованою?</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А) засвоєння освітньої програми з відповідного виду спорту з метою набуття комплексу професійних компетентностей у галузі фізичної культури і спорту</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здобуття спеціальних здібностей, естетичного досвіду і ціннісних орієнтацій у процесі активної мистецької діяльності</w:t>
      </w:r>
    </w:p>
    <w:p w:rsidR="008265E4" w:rsidRPr="00B5355F" w:rsidRDefault="008265E4" w:rsidP="008265E4">
      <w:pPr>
        <w:tabs>
          <w:tab w:val="left" w:pos="709"/>
        </w:tabs>
        <w:ind w:left="284"/>
        <w:jc w:val="both"/>
        <w:rPr>
          <w:rFonts w:eastAsia="Times New Roman"/>
          <w:lang w:eastAsia="ru-RU"/>
        </w:rPr>
      </w:pPr>
      <w:r w:rsidRPr="00B5355F">
        <w:rPr>
          <w:rFonts w:eastAsia="Times New Roman"/>
          <w:b/>
          <w:lang w:val="uk-UA" w:eastAsia="ru-RU"/>
        </w:rPr>
        <w:t>В)</w:t>
      </w:r>
      <w:r w:rsidRPr="00B5355F">
        <w:rPr>
          <w:rFonts w:eastAsia="Times New Roman"/>
          <w:b/>
          <w:lang w:eastAsia="ru-RU"/>
        </w:rPr>
        <w:t xml:space="preserve"> </w:t>
      </w:r>
      <w:r w:rsidRPr="00B5355F">
        <w:rPr>
          <w:rFonts w:eastAsia="Times New Roman"/>
          <w:lang w:val="uk-UA" w:eastAsia="ru-RU"/>
        </w:rPr>
        <w:t>ц</w:t>
      </w:r>
      <w:r w:rsidRPr="00B5355F">
        <w:rPr>
          <w:rFonts w:eastAsia="Times New Roman"/>
          <w:lang w:eastAsia="ru-RU"/>
        </w:rPr>
        <w:t>е освіта мистецького, спортивного, військового чи наукового спрямування</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lang w:val="uk-UA" w:eastAsia="ru-RU"/>
        </w:rPr>
        <w:t>Г) рівні освіти, що здобуваються понад повну загальну середню освіту</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25. Які компетентності здобувачів загальної середньої освіти належать до ключових?</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А)</w:t>
      </w:r>
      <w:r w:rsidRPr="00B5355F">
        <w:rPr>
          <w:rFonts w:eastAsia="Times New Roman"/>
          <w:shd w:val="clear" w:color="auto" w:fill="FFFFFF"/>
          <w:lang w:eastAsia="ru-RU"/>
        </w:rPr>
        <w:t xml:space="preserve"> </w:t>
      </w:r>
      <w:r w:rsidRPr="00B5355F">
        <w:rPr>
          <w:rFonts w:eastAsia="Times New Roman"/>
          <w:shd w:val="clear" w:color="auto" w:fill="FFFFFF"/>
          <w:lang w:val="uk-UA" w:eastAsia="ru-RU"/>
        </w:rPr>
        <w:t>д</w:t>
      </w:r>
      <w:r w:rsidRPr="00B5355F">
        <w:rPr>
          <w:rFonts w:eastAsia="Times New Roman"/>
          <w:shd w:val="clear" w:color="auto" w:fill="FFFFFF"/>
          <w:lang w:eastAsia="ru-RU"/>
        </w:rPr>
        <w:t>освід здобувачів освіти, їх потреби, які мотивують до навчання, знання та вміння</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знання законів та нормативних документів</w:t>
      </w:r>
    </w:p>
    <w:p w:rsidR="008265E4" w:rsidRPr="00B5355F" w:rsidRDefault="008265E4" w:rsidP="008265E4">
      <w:pPr>
        <w:tabs>
          <w:tab w:val="left" w:pos="709"/>
        </w:tabs>
        <w:ind w:left="567" w:hanging="284"/>
        <w:jc w:val="both"/>
        <w:rPr>
          <w:rFonts w:eastAsia="Times New Roman"/>
          <w:shd w:val="clear" w:color="auto" w:fill="FFFFFF"/>
          <w:lang w:eastAsia="ru-RU"/>
        </w:rPr>
      </w:pPr>
      <w:r w:rsidRPr="00B5355F">
        <w:rPr>
          <w:rFonts w:eastAsia="Times New Roman"/>
          <w:b/>
          <w:lang w:val="uk-UA" w:eastAsia="ru-RU"/>
        </w:rPr>
        <w:t>В)</w:t>
      </w:r>
      <w:r w:rsidRPr="00B5355F">
        <w:rPr>
          <w:rFonts w:eastAsia="Times New Roman"/>
          <w:b/>
          <w:shd w:val="clear" w:color="auto" w:fill="FFFFFF"/>
          <w:lang w:eastAsia="ru-RU"/>
        </w:rPr>
        <w:t xml:space="preserve"> </w:t>
      </w:r>
      <w:r w:rsidRPr="00B5355F">
        <w:rPr>
          <w:rFonts w:eastAsia="Times New Roman"/>
          <w:shd w:val="clear" w:color="auto" w:fill="FFFFFF"/>
          <w:lang w:val="uk-UA" w:eastAsia="ru-RU"/>
        </w:rPr>
        <w:t>в</w:t>
      </w:r>
      <w:r w:rsidRPr="00B5355F">
        <w:rPr>
          <w:rFonts w:eastAsia="Times New Roman"/>
          <w:shd w:val="clear" w:color="auto" w:fill="FFFFFF"/>
          <w:lang w:eastAsia="ru-RU"/>
        </w:rPr>
        <w:t>ільне володіння державною мовою,</w:t>
      </w:r>
      <w:r w:rsidRPr="00B5355F">
        <w:rPr>
          <w:rFonts w:eastAsia="Times New Roman"/>
          <w:shd w:val="clear" w:color="auto" w:fill="FFFFFF"/>
          <w:lang w:val="uk-UA" w:eastAsia="ru-RU"/>
        </w:rPr>
        <w:t xml:space="preserve"> </w:t>
      </w:r>
      <w:r w:rsidRPr="00B5355F">
        <w:rPr>
          <w:rFonts w:eastAsia="Times New Roman"/>
          <w:shd w:val="clear" w:color="auto" w:fill="FFFFFF"/>
          <w:lang w:eastAsia="ru-RU"/>
        </w:rPr>
        <w:t>математична компетентність</w:t>
      </w:r>
      <w:r w:rsidRPr="00B5355F">
        <w:rPr>
          <w:rFonts w:eastAsia="Times New Roman"/>
          <w:shd w:val="clear" w:color="auto" w:fill="FFFFFF"/>
          <w:lang w:val="uk-UA" w:eastAsia="ru-RU"/>
        </w:rPr>
        <w:t xml:space="preserve">, </w:t>
      </w:r>
      <w:r w:rsidRPr="00B5355F">
        <w:rPr>
          <w:rFonts w:eastAsia="Times New Roman"/>
          <w:shd w:val="clear" w:color="auto" w:fill="FFFFFF"/>
          <w:lang w:eastAsia="ru-RU"/>
        </w:rPr>
        <w:t>компетентності у галузі природничих наук, техніки і технологій,</w:t>
      </w:r>
      <w:r w:rsidRPr="00B5355F">
        <w:rPr>
          <w:rFonts w:eastAsia="Times New Roman"/>
          <w:shd w:val="clear" w:color="auto" w:fill="FFFFFF"/>
          <w:lang w:val="uk-UA" w:eastAsia="ru-RU"/>
        </w:rPr>
        <w:t xml:space="preserve"> </w:t>
      </w:r>
      <w:r w:rsidRPr="00B5355F">
        <w:rPr>
          <w:rFonts w:eastAsia="Times New Roman"/>
          <w:shd w:val="clear" w:color="auto" w:fill="FFFFFF"/>
          <w:lang w:eastAsia="ru-RU"/>
        </w:rPr>
        <w:t>навчання впродовж життя тощо</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26. Що належить до результатів навчання здобувачів освіти?</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b/>
          <w:lang w:val="uk-UA" w:eastAsia="ru-RU"/>
        </w:rPr>
        <w:t xml:space="preserve">А) </w:t>
      </w:r>
      <w:r w:rsidRPr="00B5355F">
        <w:rPr>
          <w:rFonts w:eastAsia="Times New Roman"/>
          <w:lang w:val="uk-UA" w:eastAsia="ru-RU"/>
        </w:rPr>
        <w:t>в</w:t>
      </w:r>
      <w:r w:rsidRPr="00B5355F">
        <w:rPr>
          <w:rFonts w:eastAsia="Times New Roman"/>
          <w:lang w:eastAsia="ru-RU"/>
        </w:rPr>
        <w:t>несок у формування ключових компетентностей учнів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w:t>
      </w:r>
      <w:r w:rsidRPr="00B5355F">
        <w:rPr>
          <w:rFonts w:eastAsia="Times New Roman"/>
          <w:shd w:val="clear" w:color="auto" w:fill="FFFFFF"/>
          <w:lang w:val="uk-UA" w:eastAsia="ru-RU"/>
        </w:rPr>
        <w:t>в</w:t>
      </w:r>
      <w:r w:rsidRPr="00B5355F">
        <w:rPr>
          <w:rFonts w:eastAsia="Times New Roman"/>
          <w:shd w:val="clear" w:color="auto" w:fill="FFFFFF"/>
          <w:lang w:eastAsia="ru-RU"/>
        </w:rPr>
        <w:t>одолання розбіжностей у досягненнях, зумовлених готовністю до здобуття освіти</w:t>
      </w:r>
    </w:p>
    <w:p w:rsidR="008265E4" w:rsidRPr="00B5355F" w:rsidRDefault="008265E4" w:rsidP="008265E4">
      <w:pPr>
        <w:tabs>
          <w:tab w:val="left" w:pos="709"/>
        </w:tabs>
        <w:ind w:left="284"/>
        <w:jc w:val="both"/>
        <w:rPr>
          <w:rFonts w:eastAsia="Times New Roman"/>
          <w:shd w:val="clear" w:color="auto" w:fill="FFFFFF"/>
          <w:lang w:eastAsia="ru-RU"/>
        </w:rPr>
      </w:pPr>
      <w:r w:rsidRPr="00B5355F">
        <w:rPr>
          <w:rFonts w:eastAsia="Times New Roman"/>
          <w:lang w:val="uk-UA" w:eastAsia="ru-RU"/>
        </w:rPr>
        <w:t xml:space="preserve">В) </w:t>
      </w:r>
      <w:r w:rsidRPr="00B5355F">
        <w:rPr>
          <w:rFonts w:eastAsia="Times New Roman"/>
          <w:shd w:val="clear" w:color="auto" w:fill="FFFFFF"/>
          <w:lang w:val="uk-UA" w:eastAsia="ru-RU"/>
        </w:rPr>
        <w:t>д</w:t>
      </w:r>
      <w:r w:rsidRPr="00B5355F">
        <w:rPr>
          <w:rFonts w:eastAsia="Times New Roman"/>
          <w:shd w:val="clear" w:color="auto" w:fill="FFFFFF"/>
          <w:lang w:eastAsia="ru-RU"/>
        </w:rPr>
        <w:t>осягнення попереднього етапу розвитку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shd w:val="clear" w:color="auto" w:fill="FFFFFF"/>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27. Що включає академічна свобода педагогічного працівника?</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А)</w:t>
      </w:r>
      <w:r w:rsidRPr="00B5355F">
        <w:rPr>
          <w:rFonts w:eastAsia="Times New Roman"/>
          <w:shd w:val="clear" w:color="auto" w:fill="FFFFFF"/>
          <w:lang w:eastAsia="ru-RU"/>
        </w:rPr>
        <w:t xml:space="preserve"> </w:t>
      </w:r>
      <w:r w:rsidRPr="00B5355F">
        <w:rPr>
          <w:rFonts w:eastAsia="Times New Roman"/>
          <w:shd w:val="clear" w:color="auto" w:fill="FFFFFF"/>
          <w:lang w:val="uk-UA" w:eastAsia="ru-RU"/>
        </w:rPr>
        <w:t>і</w:t>
      </w:r>
      <w:r w:rsidRPr="00B5355F">
        <w:rPr>
          <w:rFonts w:eastAsia="Times New Roman"/>
          <w:shd w:val="clear" w:color="auto" w:fill="FFFFFF"/>
          <w:lang w:eastAsia="ru-RU"/>
        </w:rPr>
        <w:t>нтелектуальн</w:t>
      </w:r>
      <w:r w:rsidRPr="00B5355F">
        <w:rPr>
          <w:rFonts w:eastAsia="Times New Roman"/>
          <w:shd w:val="clear" w:color="auto" w:fill="FFFFFF"/>
          <w:lang w:val="uk-UA" w:eastAsia="ru-RU"/>
        </w:rPr>
        <w:t>ий</w:t>
      </w:r>
      <w:r w:rsidRPr="00B5355F">
        <w:rPr>
          <w:rFonts w:eastAsia="Times New Roman"/>
          <w:shd w:val="clear" w:color="auto" w:fill="FFFFFF"/>
          <w:lang w:eastAsia="ru-RU"/>
        </w:rPr>
        <w:t>, духовн</w:t>
      </w:r>
      <w:r w:rsidRPr="00B5355F">
        <w:rPr>
          <w:rFonts w:eastAsia="Times New Roman"/>
          <w:shd w:val="clear" w:color="auto" w:fill="FFFFFF"/>
          <w:lang w:val="uk-UA" w:eastAsia="ru-RU"/>
        </w:rPr>
        <w:t>ий</w:t>
      </w:r>
      <w:r w:rsidRPr="00B5355F">
        <w:rPr>
          <w:rFonts w:eastAsia="Times New Roman"/>
          <w:shd w:val="clear" w:color="auto" w:fill="FFFFFF"/>
          <w:lang w:eastAsia="ru-RU"/>
        </w:rPr>
        <w:t xml:space="preserve"> і культурн</w:t>
      </w:r>
      <w:r w:rsidRPr="00B5355F">
        <w:rPr>
          <w:rFonts w:eastAsia="Times New Roman"/>
          <w:shd w:val="clear" w:color="auto" w:fill="FFFFFF"/>
          <w:lang w:val="uk-UA" w:eastAsia="ru-RU"/>
        </w:rPr>
        <w:t>ий</w:t>
      </w:r>
      <w:r w:rsidRPr="00B5355F">
        <w:rPr>
          <w:rFonts w:eastAsia="Times New Roman"/>
          <w:shd w:val="clear" w:color="auto" w:fill="FFFFFF"/>
          <w:lang w:eastAsia="ru-RU"/>
        </w:rPr>
        <w:t xml:space="preserve"> розвит</w:t>
      </w:r>
      <w:r w:rsidRPr="00B5355F">
        <w:rPr>
          <w:rFonts w:eastAsia="Times New Roman"/>
          <w:shd w:val="clear" w:color="auto" w:fill="FFFFFF"/>
          <w:lang w:val="uk-UA" w:eastAsia="ru-RU"/>
        </w:rPr>
        <w:t xml:space="preserve">ок педагога, </w:t>
      </w:r>
      <w:r w:rsidRPr="00B5355F">
        <w:rPr>
          <w:rFonts w:eastAsia="Times New Roman"/>
          <w:shd w:val="clear" w:color="auto" w:fill="FFFFFF"/>
          <w:lang w:eastAsia="ru-RU"/>
        </w:rPr>
        <w:t>успішн</w:t>
      </w:r>
      <w:r w:rsidRPr="00B5355F">
        <w:rPr>
          <w:rFonts w:eastAsia="Times New Roman"/>
          <w:shd w:val="clear" w:color="auto" w:fill="FFFFFF"/>
          <w:lang w:val="uk-UA" w:eastAsia="ru-RU"/>
        </w:rPr>
        <w:t>а</w:t>
      </w:r>
      <w:r w:rsidRPr="00B5355F">
        <w:rPr>
          <w:rFonts w:eastAsia="Times New Roman"/>
          <w:shd w:val="clear" w:color="auto" w:fill="FFFFFF"/>
          <w:lang w:eastAsia="ru-RU"/>
        </w:rPr>
        <w:t xml:space="preserve"> соціалізаці</w:t>
      </w:r>
      <w:r w:rsidRPr="00B5355F">
        <w:rPr>
          <w:rFonts w:eastAsia="Times New Roman"/>
          <w:shd w:val="clear" w:color="auto" w:fill="FFFFFF"/>
          <w:lang w:val="uk-UA" w:eastAsia="ru-RU"/>
        </w:rPr>
        <w:t xml:space="preserve">я та </w:t>
      </w:r>
      <w:r w:rsidRPr="00B5355F">
        <w:rPr>
          <w:rFonts w:eastAsia="Times New Roman"/>
          <w:shd w:val="clear" w:color="auto" w:fill="FFFFFF"/>
          <w:lang w:eastAsia="ru-RU"/>
        </w:rPr>
        <w:t>економічн</w:t>
      </w:r>
      <w:r w:rsidRPr="00B5355F">
        <w:rPr>
          <w:rFonts w:eastAsia="Times New Roman"/>
          <w:shd w:val="clear" w:color="auto" w:fill="FFFFFF"/>
          <w:lang w:val="uk-UA" w:eastAsia="ru-RU"/>
        </w:rPr>
        <w:t>ий</w:t>
      </w:r>
      <w:r w:rsidRPr="00B5355F">
        <w:rPr>
          <w:rFonts w:eastAsia="Times New Roman"/>
          <w:shd w:val="clear" w:color="auto" w:fill="FFFFFF"/>
          <w:lang w:eastAsia="ru-RU"/>
        </w:rPr>
        <w:t xml:space="preserve"> добробу</w:t>
      </w:r>
      <w:r w:rsidRPr="00B5355F">
        <w:rPr>
          <w:rFonts w:eastAsia="Times New Roman"/>
          <w:shd w:val="clear" w:color="auto" w:fill="FFFFFF"/>
          <w:lang w:val="uk-UA" w:eastAsia="ru-RU"/>
        </w:rPr>
        <w:t>т</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w:t>
      </w:r>
      <w:r w:rsidRPr="00B5355F">
        <w:rPr>
          <w:rFonts w:eastAsia="Times New Roman"/>
          <w:shd w:val="clear" w:color="auto" w:fill="FFFFFF"/>
          <w:lang w:val="uk-UA" w:eastAsia="ru-RU"/>
        </w:rPr>
        <w:t xml:space="preserve"> захист своїх прав</w:t>
      </w:r>
    </w:p>
    <w:p w:rsidR="008265E4" w:rsidRPr="00B5355F" w:rsidRDefault="008265E4" w:rsidP="008265E4">
      <w:pPr>
        <w:tabs>
          <w:tab w:val="left" w:pos="709"/>
        </w:tabs>
        <w:ind w:left="567" w:hanging="284"/>
        <w:jc w:val="both"/>
        <w:rPr>
          <w:rFonts w:eastAsia="Times New Roman"/>
          <w:shd w:val="clear" w:color="auto" w:fill="FFFFFF"/>
          <w:lang w:val="uk-UA" w:eastAsia="ru-RU"/>
        </w:rPr>
      </w:pPr>
      <w:r w:rsidRPr="00B5355F">
        <w:rPr>
          <w:rFonts w:eastAsia="Times New Roman"/>
          <w:b/>
          <w:lang w:val="uk-UA" w:eastAsia="ru-RU"/>
        </w:rPr>
        <w:t>В)</w:t>
      </w:r>
      <w:r w:rsidRPr="00B5355F">
        <w:rPr>
          <w:rFonts w:eastAsia="Times New Roman"/>
          <w:b/>
          <w:bCs/>
          <w:shd w:val="clear" w:color="auto" w:fill="FFFFFF"/>
          <w:lang w:val="uk-UA" w:eastAsia="ru-RU"/>
        </w:rPr>
        <w:t xml:space="preserve"> </w:t>
      </w:r>
      <w:r w:rsidRPr="00B5355F">
        <w:rPr>
          <w:rFonts w:eastAsia="Times New Roman"/>
          <w:bCs/>
          <w:shd w:val="clear" w:color="auto" w:fill="FFFFFF"/>
          <w:lang w:val="uk-UA" w:eastAsia="ru-RU"/>
        </w:rPr>
        <w:t>свобода</w:t>
      </w:r>
      <w:r w:rsidRPr="00B5355F">
        <w:rPr>
          <w:rFonts w:eastAsia="Times New Roman"/>
          <w:shd w:val="clear" w:color="auto" w:fill="FFFFFF"/>
          <w:lang w:eastAsia="ru-RU"/>
        </w:rPr>
        <w:t> </w:t>
      </w:r>
      <w:r w:rsidRPr="00B5355F">
        <w:rPr>
          <w:rFonts w:eastAsia="Times New Roman"/>
          <w:shd w:val="clear" w:color="auto" w:fill="FFFFFF"/>
          <w:lang w:val="uk-UA" w:eastAsia="ru-RU"/>
        </w:rPr>
        <w:t>викладання,</w:t>
      </w:r>
      <w:r w:rsidRPr="00B5355F">
        <w:rPr>
          <w:rFonts w:eastAsia="Times New Roman"/>
          <w:shd w:val="clear" w:color="auto" w:fill="FFFFFF"/>
          <w:lang w:eastAsia="ru-RU"/>
        </w:rPr>
        <w:t> </w:t>
      </w:r>
      <w:r w:rsidRPr="00B5355F">
        <w:rPr>
          <w:rFonts w:eastAsia="Times New Roman"/>
          <w:bCs/>
          <w:shd w:val="clear" w:color="auto" w:fill="FFFFFF"/>
          <w:lang w:val="uk-UA" w:eastAsia="ru-RU"/>
        </w:rPr>
        <w:t>свобода</w:t>
      </w:r>
      <w:r w:rsidRPr="00B5355F">
        <w:rPr>
          <w:rFonts w:eastAsia="Times New Roman"/>
          <w:shd w:val="clear" w:color="auto" w:fill="FFFFFF"/>
          <w:lang w:eastAsia="ru-RU"/>
        </w:rPr>
        <w:t> </w:t>
      </w:r>
      <w:r w:rsidRPr="00B5355F">
        <w:rPr>
          <w:rFonts w:eastAsia="Times New Roman"/>
          <w:shd w:val="clear" w:color="auto" w:fill="FFFFFF"/>
          <w:lang w:val="uk-UA" w:eastAsia="ru-RU"/>
        </w:rPr>
        <w:t>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вірної відповіді немає</w:t>
      </w:r>
    </w:p>
    <w:p w:rsidR="008265E4" w:rsidRPr="00B5355F" w:rsidRDefault="008265E4" w:rsidP="008265E4">
      <w:pPr>
        <w:tabs>
          <w:tab w:val="left" w:pos="709"/>
        </w:tabs>
        <w:ind w:left="567" w:hanging="284"/>
        <w:jc w:val="both"/>
        <w:rPr>
          <w:rFonts w:eastAsia="Times New Roman"/>
          <w:lang w:val="uk-UA" w:eastAsia="ru-RU"/>
        </w:rPr>
      </w:pPr>
    </w:p>
    <w:p w:rsidR="008265E4" w:rsidRPr="00B5355F" w:rsidRDefault="008265E4" w:rsidP="008265E4">
      <w:pPr>
        <w:tabs>
          <w:tab w:val="left" w:pos="709"/>
        </w:tabs>
        <w:ind w:left="567" w:hanging="284"/>
        <w:jc w:val="both"/>
        <w:rPr>
          <w:rFonts w:eastAsia="Times New Roman"/>
          <w:lang w:val="uk-UA" w:eastAsia="ru-RU"/>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4</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28. Що включає в себе робочий час педагогічного працівника?</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А)</w:t>
      </w:r>
      <w:r w:rsidRPr="00B5355F">
        <w:rPr>
          <w:rFonts w:eastAsia="Times New Roman"/>
          <w:shd w:val="clear" w:color="auto" w:fill="FFFFFF"/>
          <w:lang w:val="uk-UA" w:eastAsia="ru-RU"/>
        </w:rPr>
        <w:t xml:space="preserve"> педагогічне навантаження з предмету, право на викладання якого надає диплом </w:t>
      </w:r>
    </w:p>
    <w:p w:rsidR="008265E4" w:rsidRPr="00B5355F" w:rsidRDefault="008265E4" w:rsidP="008265E4">
      <w:pPr>
        <w:tabs>
          <w:tab w:val="left" w:pos="709"/>
        </w:tabs>
        <w:ind w:left="567" w:hanging="283"/>
        <w:jc w:val="both"/>
        <w:rPr>
          <w:rFonts w:eastAsia="Times New Roman"/>
          <w:b/>
          <w:lang w:val="uk-UA" w:eastAsia="ru-RU"/>
        </w:rPr>
      </w:pPr>
      <w:r w:rsidRPr="00B5355F">
        <w:rPr>
          <w:rFonts w:eastAsia="Times New Roman"/>
          <w:b/>
          <w:lang w:val="uk-UA" w:eastAsia="ru-RU"/>
        </w:rPr>
        <w:t>Б)</w:t>
      </w:r>
      <w:r w:rsidRPr="00B5355F">
        <w:rPr>
          <w:rFonts w:eastAsia="Times New Roman"/>
          <w:b/>
          <w:shd w:val="clear" w:color="auto" w:fill="FFFFFF"/>
          <w:lang w:val="uk-UA" w:eastAsia="ru-RU"/>
        </w:rPr>
        <w:t> </w:t>
      </w:r>
      <w:r w:rsidRPr="00B5355F">
        <w:rPr>
          <w:rFonts w:eastAsia="Times New Roman"/>
          <w:shd w:val="clear" w:color="auto" w:fill="FFFFFF"/>
          <w:lang w:val="uk-UA" w:eastAsia="ru-RU"/>
        </w:rPr>
        <w:t>виконання навчальної, методичної, організаційної роботи та інших трудових обов'язків</w:t>
      </w:r>
    </w:p>
    <w:p w:rsidR="008265E4" w:rsidRPr="00B5355F" w:rsidRDefault="008265E4" w:rsidP="008265E4">
      <w:pPr>
        <w:tabs>
          <w:tab w:val="left" w:pos="709"/>
        </w:tabs>
        <w:ind w:left="567" w:hanging="283"/>
        <w:jc w:val="both"/>
        <w:rPr>
          <w:rFonts w:eastAsia="Times New Roman"/>
          <w:shd w:val="clear" w:color="auto" w:fill="FFFFFF"/>
          <w:lang w:val="uk-UA" w:eastAsia="ru-RU"/>
        </w:rPr>
      </w:pPr>
      <w:r w:rsidRPr="00B5355F">
        <w:rPr>
          <w:rFonts w:eastAsia="Times New Roman"/>
          <w:lang w:val="uk-UA" w:eastAsia="ru-RU"/>
        </w:rPr>
        <w:t>В)</w:t>
      </w:r>
      <w:r w:rsidRPr="00B5355F">
        <w:rPr>
          <w:rFonts w:eastAsia="Times New Roman"/>
          <w:shd w:val="clear" w:color="auto" w:fill="FFFFFF"/>
          <w:lang w:eastAsia="ru-RU"/>
        </w:rPr>
        <w:t xml:space="preserve"> </w:t>
      </w:r>
      <w:r w:rsidRPr="00B5355F">
        <w:rPr>
          <w:rFonts w:eastAsia="Times New Roman"/>
          <w:shd w:val="clear" w:color="auto" w:fill="FFFFFF"/>
          <w:lang w:val="uk-UA" w:eastAsia="ru-RU"/>
        </w:rPr>
        <w:t>в</w:t>
      </w:r>
      <w:r w:rsidRPr="00B5355F">
        <w:rPr>
          <w:rFonts w:eastAsia="Times New Roman"/>
          <w:shd w:val="clear" w:color="auto" w:fill="FFFFFF"/>
          <w:lang w:eastAsia="ru-RU"/>
        </w:rPr>
        <w:t>икладання предметів у класах</w:t>
      </w:r>
      <w:r w:rsidRPr="00B5355F">
        <w:rPr>
          <w:rFonts w:eastAsia="Times New Roman"/>
          <w:shd w:val="clear" w:color="auto" w:fill="FFFFFF"/>
          <w:lang w:val="uk-UA" w:eastAsia="ru-RU"/>
        </w:rPr>
        <w:t xml:space="preserve"> і </w:t>
      </w:r>
      <w:r w:rsidRPr="00B5355F">
        <w:rPr>
          <w:rFonts w:eastAsia="Times New Roman"/>
          <w:shd w:val="clear" w:color="auto" w:fill="FFFFFF"/>
          <w:lang w:eastAsia="ru-RU"/>
        </w:rPr>
        <w:t>групах</w:t>
      </w:r>
      <w:r w:rsidRPr="00B5355F">
        <w:rPr>
          <w:rFonts w:eastAsia="Times New Roman"/>
          <w:shd w:val="clear" w:color="auto" w:fill="FFFFFF"/>
          <w:lang w:val="uk-UA" w:eastAsia="ru-RU"/>
        </w:rPr>
        <w:t>, гурткова робота</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shd w:val="clear" w:color="auto" w:fill="FFFFFF"/>
          <w:lang w:val="uk-UA" w:eastAsia="ru-RU"/>
        </w:rPr>
        <w:t>Г) нормальну тривалість робочого часу згідно КЗпП України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29. Що передбачає професійний розвиток педагогічних працівників?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наукова діяльність</w:t>
      </w:r>
      <w:r w:rsidRPr="00B5355F">
        <w:rPr>
          <w:rFonts w:eastAsia="Times New Roman"/>
          <w:b/>
          <w:lang w:val="uk-UA" w:eastAsia="ru-RU"/>
        </w:rPr>
        <w:t xml:space="preserve"> </w:t>
      </w:r>
      <w:r w:rsidRPr="00B5355F">
        <w:rPr>
          <w:rFonts w:eastAsia="Times New Roman"/>
          <w:b/>
          <w:lang w:val="uk-UA" w:eastAsia="ru-RU"/>
        </w:rPr>
        <w:tab/>
      </w:r>
      <w:r w:rsidRPr="00B5355F">
        <w:rPr>
          <w:rFonts w:eastAsia="Times New Roman"/>
          <w:b/>
          <w:lang w:val="uk-UA" w:eastAsia="ru-RU"/>
        </w:rPr>
        <w:tab/>
      </w:r>
      <w:r w:rsidRPr="00B5355F">
        <w:rPr>
          <w:rFonts w:eastAsia="Times New Roman"/>
          <w:b/>
          <w:lang w:val="uk-UA" w:eastAsia="ru-RU"/>
        </w:rPr>
        <w:tab/>
        <w:t xml:space="preserve">В) </w:t>
      </w:r>
      <w:r w:rsidRPr="00B5355F">
        <w:rPr>
          <w:rFonts w:eastAsia="Times New Roman"/>
          <w:lang w:val="uk-UA" w:eastAsia="ru-RU"/>
        </w:rPr>
        <w:t>підвищення кваліфікації</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всебічний розвиток педагога </w:t>
      </w:r>
      <w:r w:rsidRPr="00B5355F">
        <w:rPr>
          <w:rFonts w:eastAsia="Times New Roman"/>
          <w:lang w:val="uk-UA" w:eastAsia="ru-RU"/>
        </w:rPr>
        <w:tab/>
        <w:t>Г) правильної відповіді немає</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30. Хто обирає вид, форму та суб'єкта підвищення кваліфікації педагогів?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b/>
          <w:lang w:eastAsia="ru-RU"/>
        </w:rPr>
        <w:t xml:space="preserve"> </w:t>
      </w:r>
      <w:r w:rsidRPr="00B5355F">
        <w:rPr>
          <w:rFonts w:eastAsia="Times New Roman"/>
          <w:lang w:val="uk-UA" w:eastAsia="ru-RU"/>
        </w:rPr>
        <w:t>п</w:t>
      </w:r>
      <w:r w:rsidRPr="00B5355F">
        <w:rPr>
          <w:rFonts w:eastAsia="Times New Roman"/>
          <w:lang w:eastAsia="ru-RU"/>
        </w:rPr>
        <w:t>едагогічний працівник</w:t>
      </w:r>
      <w:r w:rsidRPr="00B5355F">
        <w:rPr>
          <w:rFonts w:eastAsia="Times New Roman"/>
          <w:lang w:val="uk-UA" w:eastAsia="ru-RU"/>
        </w:rPr>
        <w:t xml:space="preserve"> </w:t>
      </w:r>
      <w:r w:rsidRPr="00B5355F">
        <w:rPr>
          <w:rFonts w:eastAsia="Times New Roman"/>
          <w:lang w:val="uk-UA" w:eastAsia="ru-RU"/>
        </w:rPr>
        <w:tab/>
      </w:r>
      <w:r w:rsidRPr="00B5355F">
        <w:rPr>
          <w:rFonts w:eastAsia="Times New Roman"/>
          <w:lang w:val="uk-UA" w:eastAsia="ru-RU"/>
        </w:rPr>
        <w:tab/>
        <w:t>В) засновник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ru-RU"/>
        </w:rPr>
        <w:t>педагогічна  рада закладу освіти</w:t>
      </w:r>
      <w:r w:rsidRPr="00B5355F">
        <w:rPr>
          <w:rFonts w:eastAsia="Times New Roman"/>
          <w:lang w:val="uk-UA" w:eastAsia="ru-RU"/>
        </w:rPr>
        <w:t xml:space="preserve"> </w:t>
      </w:r>
      <w:r w:rsidRPr="00B5355F">
        <w:rPr>
          <w:rFonts w:eastAsia="Times New Roman"/>
          <w:lang w:val="uk-UA" w:eastAsia="ru-RU"/>
        </w:rPr>
        <w:tab/>
        <w:t>Г) вірні варіант 1,2</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31. Хто в закладі освіти розподіляє кошти на підвищення кваліфікації педагогічних працівників?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директор закладу освіти </w:t>
      </w:r>
      <w:r w:rsidRPr="00B5355F">
        <w:rPr>
          <w:rFonts w:eastAsia="Times New Roman"/>
          <w:lang w:val="uk-UA" w:eastAsia="ru-RU"/>
        </w:rPr>
        <w:tab/>
      </w:r>
      <w:r w:rsidRPr="00B5355F">
        <w:rPr>
          <w:rFonts w:eastAsia="Times New Roman"/>
          <w:b/>
          <w:lang w:val="uk-UA" w:eastAsia="ru-RU"/>
        </w:rPr>
        <w:t xml:space="preserve">В) </w:t>
      </w:r>
      <w:r w:rsidRPr="00B5355F">
        <w:rPr>
          <w:rFonts w:eastAsia="Times New Roman"/>
          <w:lang w:val="uk-UA" w:eastAsia="ru-RU"/>
        </w:rPr>
        <w:t>р</w:t>
      </w:r>
      <w:r w:rsidRPr="00B5355F">
        <w:rPr>
          <w:rFonts w:eastAsia="Times New Roman"/>
          <w:lang w:eastAsia="ru-RU"/>
        </w:rPr>
        <w:t>ішення педагогічної ради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w:t>
      </w:r>
      <w:r w:rsidRPr="00B5355F">
        <w:rPr>
          <w:rFonts w:eastAsia="Times New Roman"/>
          <w:lang w:eastAsia="ru-RU"/>
        </w:rPr>
        <w:t xml:space="preserve"> </w:t>
      </w:r>
      <w:r w:rsidRPr="00B5355F">
        <w:rPr>
          <w:rFonts w:eastAsia="Times New Roman"/>
          <w:lang w:val="uk-UA" w:eastAsia="ru-RU"/>
        </w:rPr>
        <w:t xml:space="preserve">педагогічний працівник </w:t>
      </w:r>
      <w:r w:rsidRPr="00B5355F">
        <w:rPr>
          <w:rFonts w:eastAsia="Times New Roman"/>
          <w:lang w:val="uk-UA" w:eastAsia="ru-RU"/>
        </w:rPr>
        <w:tab/>
        <w:t>Г) рішення загальних зборів трудового колективу</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32. За якої умови результати підвищення кваліфікації в закладі освіти не потребують окремого визнання і підтвердження?</w:t>
      </w:r>
    </w:p>
    <w:p w:rsidR="008265E4" w:rsidRPr="00B5355F" w:rsidRDefault="008265E4" w:rsidP="008265E4">
      <w:pPr>
        <w:tabs>
          <w:tab w:val="left" w:pos="709"/>
        </w:tabs>
        <w:ind w:left="426" w:hanging="284"/>
        <w:jc w:val="both"/>
        <w:rPr>
          <w:rFonts w:eastAsia="Times New Roman"/>
          <w:lang w:val="uk-UA" w:eastAsia="ru-RU"/>
        </w:rPr>
      </w:pPr>
      <w:r w:rsidRPr="00B5355F">
        <w:rPr>
          <w:rFonts w:eastAsia="Times New Roman"/>
          <w:lang w:val="uk-UA" w:eastAsia="ru-RU"/>
        </w:rPr>
        <w:t xml:space="preserve">А) педагогічний працівник </w:t>
      </w:r>
      <w:r w:rsidRPr="00B5355F">
        <w:rPr>
          <w:rFonts w:eastAsia="Times New Roman"/>
          <w:lang w:eastAsia="ru-RU"/>
        </w:rPr>
        <w:t> постійн</w:t>
      </w:r>
      <w:r w:rsidRPr="00B5355F">
        <w:rPr>
          <w:rFonts w:eastAsia="Times New Roman"/>
          <w:lang w:val="uk-UA" w:eastAsia="ru-RU"/>
        </w:rPr>
        <w:t>о займається</w:t>
      </w:r>
      <w:r w:rsidRPr="00B5355F">
        <w:rPr>
          <w:rFonts w:eastAsia="Times New Roman"/>
          <w:lang w:eastAsia="ru-RU"/>
        </w:rPr>
        <w:t xml:space="preserve"> самоосвіт</w:t>
      </w:r>
      <w:r w:rsidRPr="00B5355F">
        <w:rPr>
          <w:rFonts w:eastAsia="Times New Roman"/>
          <w:lang w:val="uk-UA" w:eastAsia="ru-RU"/>
        </w:rPr>
        <w:t xml:space="preserve">ою та </w:t>
      </w:r>
      <w:r w:rsidRPr="00B5355F">
        <w:rPr>
          <w:rFonts w:eastAsia="Times New Roman"/>
          <w:lang w:eastAsia="ru-RU"/>
        </w:rPr>
        <w:t>професійн</w:t>
      </w:r>
      <w:r w:rsidRPr="00B5355F">
        <w:rPr>
          <w:rFonts w:eastAsia="Times New Roman"/>
          <w:lang w:val="uk-UA" w:eastAsia="ru-RU"/>
        </w:rPr>
        <w:t>им</w:t>
      </w:r>
      <w:r w:rsidRPr="00B5355F">
        <w:rPr>
          <w:rFonts w:eastAsia="Times New Roman"/>
          <w:lang w:eastAsia="ru-RU"/>
        </w:rPr>
        <w:t xml:space="preserve"> зростання</w:t>
      </w:r>
      <w:r w:rsidRPr="00B5355F">
        <w:rPr>
          <w:rFonts w:eastAsia="Times New Roman"/>
          <w:lang w:val="uk-UA" w:eastAsia="ru-RU"/>
        </w:rPr>
        <w:t>м</w:t>
      </w:r>
    </w:p>
    <w:p w:rsidR="008265E4" w:rsidRPr="00B5355F" w:rsidRDefault="008265E4" w:rsidP="008265E4">
      <w:pPr>
        <w:tabs>
          <w:tab w:val="left" w:pos="709"/>
        </w:tabs>
        <w:ind w:left="426" w:hanging="284"/>
        <w:jc w:val="both"/>
        <w:rPr>
          <w:rFonts w:eastAsia="Times New Roman"/>
          <w:lang w:val="uk-UA" w:eastAsia="ru-RU"/>
        </w:rPr>
      </w:pPr>
      <w:r w:rsidRPr="00B5355F">
        <w:rPr>
          <w:rFonts w:eastAsia="Times New Roman"/>
          <w:lang w:val="uk-UA" w:eastAsia="ru-RU"/>
        </w:rPr>
        <w:t>Б) підвищення кваліфікації в інших суб’єктів освітньої діяльності, фізичних та юридичних осіб, які не мають ліцензії</w:t>
      </w:r>
    </w:p>
    <w:p w:rsidR="008265E4" w:rsidRPr="00B5355F" w:rsidRDefault="008265E4" w:rsidP="008265E4">
      <w:pPr>
        <w:tabs>
          <w:tab w:val="left" w:pos="709"/>
        </w:tabs>
        <w:ind w:left="426" w:hanging="284"/>
        <w:jc w:val="both"/>
        <w:rPr>
          <w:rFonts w:eastAsia="Times New Roman"/>
          <w:lang w:val="uk-UA" w:eastAsia="ru-RU"/>
        </w:rPr>
      </w:pPr>
      <w:r w:rsidRPr="00B5355F">
        <w:rPr>
          <w:rFonts w:eastAsia="Times New Roman"/>
          <w:b/>
          <w:lang w:val="uk-UA" w:eastAsia="ru-RU"/>
        </w:rPr>
        <w:t>В) </w:t>
      </w:r>
      <w:r w:rsidRPr="00B5355F">
        <w:rPr>
          <w:rFonts w:eastAsia="Times New Roman"/>
          <w:lang w:val="uk-UA" w:eastAsia="ru-RU"/>
        </w:rPr>
        <w:t>підвищення кваліфікації у закладах освіти, що мають ліцензію на підвищення кваліфікації або провадять освітню діяльність за акредитованою освітньою програмою</w:t>
      </w:r>
    </w:p>
    <w:p w:rsidR="008265E4" w:rsidRPr="00B5355F" w:rsidRDefault="008265E4" w:rsidP="008265E4">
      <w:pPr>
        <w:tabs>
          <w:tab w:val="left" w:pos="709"/>
        </w:tabs>
        <w:ind w:left="426" w:hanging="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33. Хто визнає результати підвищення кваліфікації педагогічного працівника у суб'єктів освітньої діяльності, які не мають ліцензії на підвищення кваліфікації (акредитованої освітньої програми)?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рішення педагогічної ради </w:t>
      </w:r>
      <w:r w:rsidRPr="00B5355F">
        <w:rPr>
          <w:rFonts w:eastAsia="Times New Roman"/>
          <w:lang w:val="uk-UA" w:eastAsia="ru-RU"/>
        </w:rPr>
        <w:tab/>
      </w:r>
      <w:r w:rsidRPr="00B5355F">
        <w:rPr>
          <w:rFonts w:eastAsia="Times New Roman"/>
          <w:lang w:val="uk-UA" w:eastAsia="ru-RU"/>
        </w:rPr>
        <w:tab/>
        <w:t>В)</w:t>
      </w:r>
      <w:r w:rsidRPr="00B5355F">
        <w:rPr>
          <w:rFonts w:eastAsia="Times New Roman"/>
          <w:b/>
          <w:lang w:val="uk-UA" w:eastAsia="ru-RU"/>
        </w:rPr>
        <w:t xml:space="preserve"> </w:t>
      </w:r>
      <w:r w:rsidRPr="00B5355F">
        <w:rPr>
          <w:rFonts w:eastAsia="Times New Roman"/>
          <w:lang w:val="uk-UA" w:eastAsia="ru-RU"/>
        </w:rPr>
        <w:t>засновник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директор закладу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Г) вірні варіанти 1,2</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34. Хто має право затверджувати переліки платних освітніх та інших послуг, що не увійшли до переліку, затвердженого Кабінетом Міністрів України?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керівник закладу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В) педагогічна рада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b/>
          <w:shd w:val="clear" w:color="auto" w:fill="FFFFFF"/>
          <w:lang w:eastAsia="ru-RU"/>
        </w:rPr>
        <w:t xml:space="preserve"> </w:t>
      </w:r>
      <w:r w:rsidRPr="00B5355F">
        <w:rPr>
          <w:rFonts w:eastAsia="Times New Roman"/>
          <w:shd w:val="clear" w:color="auto" w:fill="FFFFFF"/>
          <w:lang w:eastAsia="ru-RU"/>
        </w:rPr>
        <w:t>засновники відповідних закладів освіти</w:t>
      </w:r>
      <w:r w:rsidRPr="00B5355F">
        <w:rPr>
          <w:rFonts w:eastAsia="Times New Roman"/>
          <w:lang w:val="uk-UA" w:eastAsia="ru-RU"/>
        </w:rPr>
        <w:t xml:space="preserve"> </w:t>
      </w:r>
      <w:r w:rsidRPr="00B5355F">
        <w:rPr>
          <w:rFonts w:eastAsia="Times New Roman"/>
          <w:lang w:val="uk-UA" w:eastAsia="ru-RU"/>
        </w:rPr>
        <w:tab/>
        <w:t>Г) місцеві органи державної влади</w:t>
      </w:r>
    </w:p>
    <w:p w:rsidR="008265E4" w:rsidRPr="00B5355F" w:rsidRDefault="008265E4" w:rsidP="008265E4">
      <w:pPr>
        <w:tabs>
          <w:tab w:val="left" w:pos="709"/>
        </w:tabs>
        <w:ind w:left="284"/>
        <w:jc w:val="both"/>
        <w:rPr>
          <w:rFonts w:eastAsia="Times New Roman"/>
          <w:b/>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35. Ким затверджуються схеми посадових окладів (ставок заробітної плати) педагогічних працівників державних і комунальних закладів освіти?</w:t>
      </w:r>
    </w:p>
    <w:p w:rsidR="008265E4" w:rsidRPr="00B5355F" w:rsidRDefault="008265E4" w:rsidP="008265E4">
      <w:pPr>
        <w:tabs>
          <w:tab w:val="left" w:pos="709"/>
        </w:tabs>
        <w:jc w:val="both"/>
        <w:rPr>
          <w:rFonts w:eastAsia="Times New Roman"/>
          <w:bdr w:val="none" w:sz="0" w:space="0" w:color="auto" w:frame="1"/>
          <w:shd w:val="clear" w:color="auto" w:fill="FFFFFF"/>
          <w:lang w:val="uk-UA" w:eastAsia="ru-RU"/>
        </w:rPr>
      </w:pPr>
      <w:r w:rsidRPr="00B5355F">
        <w:rPr>
          <w:rFonts w:eastAsia="Times New Roman"/>
          <w:lang w:val="uk-UA" w:eastAsia="ru-RU"/>
        </w:rPr>
        <w:t xml:space="preserve">А) Постановою </w:t>
      </w:r>
      <w:r w:rsidRPr="00B5355F">
        <w:rPr>
          <w:rFonts w:eastAsia="Times New Roman"/>
          <w:shd w:val="clear" w:color="auto" w:fill="FFFFFF"/>
          <w:lang w:val="uk-UA" w:eastAsia="ru-RU"/>
        </w:rPr>
        <w:t xml:space="preserve">Міністерства фінансів </w:t>
      </w:r>
      <w:r w:rsidRPr="00B5355F">
        <w:rPr>
          <w:rFonts w:eastAsia="Times New Roman"/>
          <w:shd w:val="clear" w:color="auto" w:fill="FFFFFF"/>
          <w:lang w:val="uk-UA" w:eastAsia="ru-RU"/>
        </w:rPr>
        <w:tab/>
      </w:r>
      <w:r w:rsidRPr="00B5355F">
        <w:rPr>
          <w:rFonts w:eastAsia="Times New Roman"/>
          <w:b/>
          <w:lang w:val="uk-UA" w:eastAsia="ru-RU"/>
        </w:rPr>
        <w:t xml:space="preserve">В) </w:t>
      </w:r>
      <w:hyperlink r:id="rId13" w:tgtFrame="_blank" w:history="1">
        <w:r w:rsidRPr="00B5355F">
          <w:rPr>
            <w:rFonts w:eastAsia="Times New Roman"/>
            <w:bdr w:val="none" w:sz="0" w:space="0" w:color="auto" w:frame="1"/>
            <w:shd w:val="clear" w:color="auto" w:fill="FFFFFF"/>
            <w:lang w:val="uk-UA" w:eastAsia="ru-RU"/>
          </w:rPr>
          <w:t>Постановою Кабінету Міністрів України</w:t>
        </w:r>
      </w:hyperlink>
    </w:p>
    <w:p w:rsidR="008265E4" w:rsidRPr="00B5355F" w:rsidRDefault="008265E4" w:rsidP="008265E4">
      <w:pPr>
        <w:tabs>
          <w:tab w:val="left" w:pos="709"/>
        </w:tabs>
        <w:jc w:val="both"/>
        <w:rPr>
          <w:rFonts w:eastAsia="Times New Roman"/>
          <w:b/>
          <w:lang w:val="uk-UA" w:eastAsia="ru-RU"/>
        </w:rPr>
      </w:pPr>
      <w:r w:rsidRPr="00B5355F">
        <w:rPr>
          <w:rFonts w:eastAsia="Times New Roman"/>
          <w:lang w:val="uk-UA" w:eastAsia="ru-RU"/>
        </w:rPr>
        <w:t xml:space="preserve">Б) </w:t>
      </w:r>
      <w:r w:rsidRPr="00B5355F">
        <w:rPr>
          <w:rFonts w:eastAsia="Times New Roman"/>
          <w:shd w:val="clear" w:color="auto" w:fill="FFFFFF"/>
          <w:lang w:val="uk-UA" w:eastAsia="ru-RU"/>
        </w:rPr>
        <w:t>Проектами місцевих бюджетів</w:t>
      </w:r>
      <w:r w:rsidRPr="00B5355F">
        <w:rPr>
          <w:rFonts w:eastAsia="Times New Roman"/>
          <w:bdr w:val="none" w:sz="0" w:space="0" w:color="auto" w:frame="1"/>
          <w:shd w:val="clear" w:color="auto" w:fill="FFFFFF"/>
          <w:lang w:val="uk-UA" w:eastAsia="ru-RU"/>
        </w:rPr>
        <w:t xml:space="preserve"> </w:t>
      </w:r>
      <w:r w:rsidRPr="00B5355F">
        <w:rPr>
          <w:rFonts w:eastAsia="Times New Roman"/>
          <w:bdr w:val="none" w:sz="0" w:space="0" w:color="auto" w:frame="1"/>
          <w:shd w:val="clear" w:color="auto" w:fill="FFFFFF"/>
          <w:lang w:val="uk-UA" w:eastAsia="ru-RU"/>
        </w:rPr>
        <w:tab/>
      </w:r>
      <w:r w:rsidRPr="00B5355F">
        <w:rPr>
          <w:rFonts w:eastAsia="Times New Roman"/>
          <w:bdr w:val="none" w:sz="0" w:space="0" w:color="auto" w:frame="1"/>
          <w:shd w:val="clear" w:color="auto" w:fill="FFFFFF"/>
          <w:lang w:val="uk-UA" w:eastAsia="ru-RU"/>
        </w:rPr>
        <w:tab/>
        <w:t>Г) наказами Міністерства освіти і науки України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36. За рахунок яких джерел може здійснюватися оплата праці педагогічних працівників?</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А) За рахунок спонсорської допомоги.</w:t>
      </w:r>
    </w:p>
    <w:p w:rsidR="008265E4" w:rsidRDefault="008265E4" w:rsidP="008265E4">
      <w:pPr>
        <w:tabs>
          <w:tab w:val="left" w:pos="709"/>
        </w:tabs>
        <w:ind w:left="567" w:hanging="284"/>
        <w:jc w:val="both"/>
        <w:rPr>
          <w:rFonts w:eastAsia="Times New Roman"/>
          <w:shd w:val="clear" w:color="auto" w:fill="FFFFFF"/>
          <w:lang w:val="uk-UA" w:eastAsia="ru-RU"/>
        </w:rPr>
      </w:pPr>
      <w:r w:rsidRPr="00B5355F">
        <w:rPr>
          <w:rFonts w:eastAsia="Times New Roman"/>
          <w:b/>
          <w:lang w:val="uk-UA" w:eastAsia="ru-RU"/>
        </w:rPr>
        <w:t>Б)</w:t>
      </w:r>
      <w:r w:rsidRPr="00B5355F">
        <w:rPr>
          <w:rFonts w:eastAsia="Times New Roman"/>
          <w:b/>
          <w:shd w:val="clear" w:color="auto" w:fill="FFFFFF"/>
          <w:lang w:eastAsia="ru-RU"/>
        </w:rPr>
        <w:t xml:space="preserve"> </w:t>
      </w:r>
      <w:r w:rsidRPr="00B5355F">
        <w:rPr>
          <w:rFonts w:eastAsia="Times New Roman"/>
          <w:shd w:val="clear" w:color="auto" w:fill="FFFFFF"/>
          <w:lang w:eastAsia="ru-RU"/>
        </w:rPr>
        <w:t>за рахунок коштів державного та/або місцевого бюджетів, коштів засновників, власних надходжень закладів освіти, грантів, а також інших джерел, не заборонених законодавством</w:t>
      </w:r>
    </w:p>
    <w:p w:rsidR="00B5355F" w:rsidRPr="00B5355F" w:rsidRDefault="00B5355F" w:rsidP="008265E4">
      <w:pPr>
        <w:tabs>
          <w:tab w:val="left" w:pos="709"/>
        </w:tabs>
        <w:ind w:left="567" w:hanging="284"/>
        <w:jc w:val="both"/>
        <w:rPr>
          <w:rFonts w:eastAsia="Times New Roman"/>
          <w:shd w:val="clear" w:color="auto" w:fill="FFFFFF"/>
          <w:lang w:val="uk-UA" w:eastAsia="ru-RU"/>
        </w:rPr>
      </w:pPr>
    </w:p>
    <w:p w:rsidR="00B5355F" w:rsidRPr="00B5355F" w:rsidRDefault="00B5355F" w:rsidP="00B5355F">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Продовження додатка 4</w:t>
      </w:r>
    </w:p>
    <w:p w:rsidR="00B5355F" w:rsidRPr="00B5355F" w:rsidRDefault="00B5355F" w:rsidP="008265E4">
      <w:pPr>
        <w:tabs>
          <w:tab w:val="left" w:pos="709"/>
        </w:tabs>
        <w:ind w:left="567" w:hanging="284"/>
        <w:jc w:val="both"/>
        <w:rPr>
          <w:rFonts w:eastAsia="Times New Roman"/>
          <w:b/>
          <w:lang w:val="uk-UA" w:eastAsia="ru-RU"/>
        </w:rPr>
      </w:pP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відповідно до умов оплати праці категорій працівників відповідних галузей народного господарства</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вірної відповіді немає</w:t>
      </w:r>
    </w:p>
    <w:p w:rsidR="008265E4" w:rsidRPr="00B5355F" w:rsidRDefault="008265E4" w:rsidP="008265E4">
      <w:pPr>
        <w:tabs>
          <w:tab w:val="left" w:pos="709"/>
        </w:tabs>
        <w:ind w:left="284" w:hanging="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37. На скільки підвищується посадовий оклад педагогічного працівника кожної наступної кваліфікаційної категорії?</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 xml:space="preserve">А) </w:t>
      </w:r>
      <w:r w:rsidRPr="00B5355F">
        <w:rPr>
          <w:rFonts w:eastAsia="Times New Roman"/>
          <w:lang w:val="uk-UA" w:eastAsia="ru-RU"/>
        </w:rPr>
        <w:t xml:space="preserve">10%           Б) 25%          В) 15%  </w:t>
      </w:r>
      <w:r w:rsidRPr="00B5355F">
        <w:rPr>
          <w:rFonts w:eastAsia="Times New Roman"/>
          <w:lang w:val="uk-UA" w:eastAsia="ru-RU"/>
        </w:rPr>
        <w:tab/>
        <w:t xml:space="preserve"> Г) 50%</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38. Якою є щомісячна надбавка педагогічним працівникам за вислугу років понад 10 років?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15%          </w:t>
      </w:r>
      <w:r w:rsidRPr="00B5355F">
        <w:rPr>
          <w:rFonts w:eastAsia="Times New Roman"/>
          <w:b/>
          <w:lang w:val="uk-UA" w:eastAsia="ru-RU"/>
        </w:rPr>
        <w:t xml:space="preserve">Б) 20%         </w:t>
      </w:r>
      <w:r w:rsidRPr="00B5355F">
        <w:rPr>
          <w:rFonts w:eastAsia="Times New Roman"/>
          <w:lang w:val="uk-UA" w:eastAsia="ru-RU"/>
        </w:rPr>
        <w:t xml:space="preserve">В) 25%   </w:t>
      </w:r>
      <w:r w:rsidRPr="00B5355F">
        <w:rPr>
          <w:rFonts w:eastAsia="Times New Roman"/>
          <w:lang w:val="uk-UA" w:eastAsia="ru-RU"/>
        </w:rPr>
        <w:tab/>
        <w:t xml:space="preserve"> Г) 50%</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39. Яким є розмір щомісячної доплати педагогічному працівнику, який пройшов сертифікацію?</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15%        Б) 11%           </w:t>
      </w:r>
      <w:r w:rsidRPr="00B5355F">
        <w:rPr>
          <w:rFonts w:eastAsia="Times New Roman"/>
          <w:b/>
          <w:lang w:val="uk-UA" w:eastAsia="ru-RU"/>
        </w:rPr>
        <w:t xml:space="preserve">В) 20%    </w:t>
      </w:r>
      <w:r w:rsidRPr="00B5355F">
        <w:rPr>
          <w:rFonts w:eastAsia="Times New Roman"/>
          <w:b/>
          <w:lang w:val="uk-UA" w:eastAsia="ru-RU"/>
        </w:rPr>
        <w:tab/>
        <w:t xml:space="preserve"> </w:t>
      </w:r>
      <w:r w:rsidRPr="00B5355F">
        <w:rPr>
          <w:rFonts w:eastAsia="Times New Roman"/>
          <w:lang w:val="uk-UA" w:eastAsia="ru-RU"/>
        </w:rPr>
        <w:t>Г) 50%</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40. У якому розмірі держава забезпечує виплату щорічної грошової винагороди педагогічним працівникам за сумлінну працю, зразкове виконання покладених на них обов'язків?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у розмірі 50% посадового окладу</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b/>
          <w:lang w:val="uk-UA" w:eastAsia="ru-RU"/>
        </w:rPr>
        <w:t>Б)</w:t>
      </w:r>
      <w:r w:rsidRPr="00B5355F">
        <w:rPr>
          <w:rFonts w:eastAsia="Times New Roman"/>
          <w:b/>
          <w:shd w:val="clear" w:color="auto" w:fill="FFFFFF"/>
          <w:lang w:eastAsia="ru-RU"/>
        </w:rPr>
        <w:t xml:space="preserve"> </w:t>
      </w:r>
      <w:r w:rsidRPr="00B5355F">
        <w:rPr>
          <w:rFonts w:eastAsia="Times New Roman"/>
          <w:shd w:val="clear" w:color="auto" w:fill="FFFFFF"/>
          <w:lang w:val="uk-UA" w:eastAsia="ru-RU"/>
        </w:rPr>
        <w:t>у</w:t>
      </w:r>
      <w:r w:rsidRPr="00B5355F">
        <w:rPr>
          <w:rFonts w:eastAsia="Times New Roman"/>
          <w:shd w:val="clear" w:color="auto" w:fill="FFFFFF"/>
          <w:lang w:eastAsia="ru-RU"/>
        </w:rPr>
        <w:t xml:space="preserve"> розмірі до одного посадового окладу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у розмірі мінімальної заробітної плати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у розмірі окладу педагога вищої кваліфікаційної категорії</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41. Що означає «якість освіти»?</w:t>
      </w:r>
    </w:p>
    <w:p w:rsidR="008265E4" w:rsidRPr="00B5355F" w:rsidRDefault="008265E4" w:rsidP="008265E4">
      <w:pPr>
        <w:tabs>
          <w:tab w:val="left" w:pos="709"/>
        </w:tabs>
        <w:ind w:left="426" w:hanging="284"/>
        <w:jc w:val="both"/>
        <w:rPr>
          <w:rFonts w:eastAsia="Times New Roman"/>
          <w:i/>
          <w:lang w:val="uk-UA" w:eastAsia="ru-RU"/>
        </w:rPr>
      </w:pPr>
      <w:r w:rsidRPr="00B5355F">
        <w:rPr>
          <w:rFonts w:eastAsia="Times New Roman"/>
          <w:lang w:val="uk-UA" w:eastAsia="ru-RU"/>
        </w:rPr>
        <w:t>А)</w:t>
      </w:r>
      <w:r w:rsidRPr="00B5355F">
        <w:rPr>
          <w:rFonts w:eastAsia="Times New Roman"/>
          <w:b/>
          <w:bCs/>
          <w:bdr w:val="none" w:sz="0" w:space="0" w:color="auto" w:frame="1"/>
          <w:lang w:val="uk-UA" w:eastAsia="ru-RU"/>
        </w:rPr>
        <w:t xml:space="preserve"> </w:t>
      </w:r>
      <w:r w:rsidRPr="00B5355F">
        <w:rPr>
          <w:rFonts w:eastAsia="Times New Roman"/>
          <w:bCs/>
          <w:iCs/>
          <w:bdr w:val="none" w:sz="0" w:space="0" w:color="auto" w:frame="1"/>
          <w:lang w:val="uk-UA" w:eastAsia="ru-RU"/>
        </w:rPr>
        <w:t>рівень знань, умінь і навичок, якість особистісного, світоглядного, громадянського розвитку майбутнього покоління</w:t>
      </w:r>
    </w:p>
    <w:p w:rsidR="008265E4" w:rsidRPr="00B5355F" w:rsidRDefault="008265E4" w:rsidP="008265E4">
      <w:pPr>
        <w:tabs>
          <w:tab w:val="left" w:pos="709"/>
        </w:tabs>
        <w:ind w:left="426" w:hanging="284"/>
        <w:jc w:val="both"/>
        <w:rPr>
          <w:rFonts w:eastAsia="Times New Roman"/>
          <w:lang w:val="uk-UA" w:eastAsia="ru-RU"/>
        </w:rPr>
      </w:pPr>
      <w:r w:rsidRPr="00B5355F">
        <w:rPr>
          <w:rFonts w:eastAsia="Times New Roman"/>
          <w:lang w:val="uk-UA" w:eastAsia="ru-RU"/>
        </w:rPr>
        <w:t xml:space="preserve">Б) </w:t>
      </w:r>
      <w:r w:rsidRPr="00B5355F">
        <w:rPr>
          <w:rFonts w:eastAsia="Times New Roman"/>
          <w:shd w:val="clear" w:color="auto" w:fill="FFFFFF"/>
          <w:lang w:val="uk-UA" w:eastAsia="ru-RU"/>
        </w:rPr>
        <w:t>рівень організації, забезпечення та реалізації освітнього процесу, що гарантує здобуття особами якісної освіти та відповідає вимогам, встановленим законодавством та/або договором про надання освітніх послуг</w:t>
      </w:r>
    </w:p>
    <w:p w:rsidR="008265E4" w:rsidRPr="00B5355F" w:rsidRDefault="008265E4" w:rsidP="008265E4">
      <w:pPr>
        <w:tabs>
          <w:tab w:val="left" w:pos="709"/>
        </w:tabs>
        <w:ind w:left="426" w:hanging="284"/>
        <w:jc w:val="both"/>
        <w:rPr>
          <w:rFonts w:eastAsia="Times New Roman"/>
          <w:shd w:val="clear" w:color="auto" w:fill="FFFFFF"/>
          <w:lang w:eastAsia="ru-RU"/>
        </w:rPr>
      </w:pPr>
      <w:r w:rsidRPr="00B5355F">
        <w:rPr>
          <w:rFonts w:eastAsia="Times New Roman"/>
          <w:b/>
          <w:lang w:val="uk-UA" w:eastAsia="ru-RU"/>
        </w:rPr>
        <w:t>В)</w:t>
      </w:r>
      <w:r w:rsidRPr="00B5355F">
        <w:rPr>
          <w:rFonts w:eastAsia="Times New Roman"/>
          <w:b/>
          <w:shd w:val="clear" w:color="auto" w:fill="FFFFFF"/>
          <w:lang w:val="uk-UA" w:eastAsia="ru-RU"/>
        </w:rPr>
        <w:t> </w:t>
      </w:r>
      <w:r w:rsidRPr="00B5355F">
        <w:rPr>
          <w:rFonts w:eastAsia="Times New Roman"/>
          <w:shd w:val="clear" w:color="auto" w:fill="FFFFFF"/>
          <w:lang w:eastAsia="ru-RU"/>
        </w:rPr>
        <w:t>відповідність результатів навчання вимогам, встановленим законодавством, відповідним стандартом освіти та/або договором щодо надання освітніх послуг</w:t>
      </w:r>
    </w:p>
    <w:p w:rsidR="008265E4" w:rsidRPr="00B5355F" w:rsidRDefault="008265E4" w:rsidP="008265E4">
      <w:pPr>
        <w:tabs>
          <w:tab w:val="left" w:pos="709"/>
        </w:tabs>
        <w:ind w:left="426" w:hanging="284"/>
        <w:jc w:val="both"/>
        <w:rPr>
          <w:rFonts w:eastAsia="Times New Roman"/>
          <w:b/>
          <w:shd w:val="clear" w:color="auto" w:fill="FFFFFF"/>
          <w:lang w:val="uk-UA" w:eastAsia="ru-RU"/>
        </w:rPr>
      </w:pPr>
      <w:r w:rsidRPr="00B5355F">
        <w:rPr>
          <w:rFonts w:eastAsia="Times New Roman"/>
          <w:lang w:val="uk-UA" w:eastAsia="ru-RU"/>
        </w:rPr>
        <w:t>Г) вірної відповіді немає</w:t>
      </w:r>
    </w:p>
    <w:p w:rsidR="008265E4" w:rsidRPr="00B5355F" w:rsidRDefault="008265E4" w:rsidP="008265E4">
      <w:pPr>
        <w:tabs>
          <w:tab w:val="left" w:pos="709"/>
        </w:tabs>
        <w:jc w:val="both"/>
        <w:rPr>
          <w:rFonts w:eastAsia="Times New Roman"/>
          <w:shd w:val="clear" w:color="auto" w:fill="FFFFFF"/>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42. Що означає «якість освітньої діяльності»?</w:t>
      </w:r>
    </w:p>
    <w:p w:rsidR="008265E4" w:rsidRPr="00B5355F" w:rsidRDefault="008265E4" w:rsidP="008265E4">
      <w:pPr>
        <w:tabs>
          <w:tab w:val="left" w:pos="709"/>
        </w:tabs>
        <w:ind w:left="567" w:hanging="284"/>
        <w:jc w:val="both"/>
        <w:rPr>
          <w:rFonts w:eastAsia="Times New Roman"/>
          <w:b/>
          <w:lang w:val="uk-UA" w:eastAsia="ru-RU"/>
        </w:rPr>
      </w:pPr>
      <w:r w:rsidRPr="00B5355F">
        <w:rPr>
          <w:rFonts w:eastAsia="Times New Roman"/>
          <w:b/>
          <w:lang w:val="uk-UA" w:eastAsia="ru-RU"/>
        </w:rPr>
        <w:t>А)</w:t>
      </w:r>
      <w:r w:rsidRPr="00B5355F">
        <w:rPr>
          <w:rFonts w:eastAsia="Times New Roman"/>
          <w:b/>
          <w:shd w:val="clear" w:color="auto" w:fill="FFFFFF"/>
          <w:lang w:val="uk-UA" w:eastAsia="ru-RU"/>
        </w:rPr>
        <w:t> </w:t>
      </w:r>
      <w:r w:rsidRPr="00B5355F">
        <w:rPr>
          <w:rFonts w:eastAsia="Times New Roman"/>
          <w:shd w:val="clear" w:color="auto" w:fill="FFFFFF"/>
          <w:lang w:val="uk-UA" w:eastAsia="ru-RU"/>
        </w:rPr>
        <w:t>рівень організації, забезпечення та реалізації освітнього процесу, що гарантує здобуття особами якісної освіти та відповідає вимогам, встановленим законодавством та/або договором про надання освітніх послуг</w:t>
      </w:r>
    </w:p>
    <w:p w:rsidR="008265E4" w:rsidRPr="00B5355F" w:rsidRDefault="008265E4" w:rsidP="008265E4">
      <w:pPr>
        <w:tabs>
          <w:tab w:val="left" w:pos="709"/>
        </w:tabs>
        <w:ind w:left="567" w:hanging="284"/>
        <w:jc w:val="both"/>
        <w:rPr>
          <w:rFonts w:eastAsia="Times New Roman"/>
          <w:shd w:val="clear" w:color="auto" w:fill="FFFFFF"/>
          <w:lang w:val="uk-UA" w:eastAsia="ru-RU"/>
        </w:rPr>
      </w:pPr>
      <w:r w:rsidRPr="00B5355F">
        <w:rPr>
          <w:rFonts w:eastAsia="Times New Roman"/>
          <w:lang w:val="uk-UA" w:eastAsia="ru-RU"/>
        </w:rPr>
        <w:t>Б)</w:t>
      </w:r>
      <w:r w:rsidRPr="00B5355F">
        <w:rPr>
          <w:rFonts w:eastAsia="Times New Roman"/>
          <w:shd w:val="clear" w:color="auto" w:fill="FFFFFF"/>
          <w:lang w:val="uk-UA" w:eastAsia="ru-RU"/>
        </w:rPr>
        <w:t> </w:t>
      </w:r>
      <w:r w:rsidRPr="00B5355F">
        <w:rPr>
          <w:rFonts w:eastAsia="Times New Roman"/>
          <w:shd w:val="clear" w:color="auto" w:fill="FFFFFF"/>
          <w:lang w:eastAsia="ru-RU"/>
        </w:rPr>
        <w:t>відповідність результатів навчання вимогам, встановленим законодавством, відповідним стандартом освіти та/або договором щодо надання освітніх послуг</w:t>
      </w:r>
    </w:p>
    <w:p w:rsidR="008265E4" w:rsidRPr="00B5355F" w:rsidRDefault="008265E4" w:rsidP="008265E4">
      <w:pPr>
        <w:tabs>
          <w:tab w:val="left" w:pos="709"/>
        </w:tabs>
        <w:ind w:left="567" w:hanging="284"/>
        <w:jc w:val="both"/>
        <w:rPr>
          <w:rFonts w:eastAsia="Times New Roman"/>
          <w:shd w:val="clear" w:color="auto" w:fill="FFFFFF"/>
          <w:lang w:eastAsia="ru-RU"/>
        </w:rPr>
      </w:pPr>
      <w:r w:rsidRPr="00B5355F">
        <w:rPr>
          <w:rFonts w:eastAsia="Times New Roman"/>
          <w:lang w:val="uk-UA" w:eastAsia="ru-RU"/>
        </w:rPr>
        <w:t xml:space="preserve">В) </w:t>
      </w:r>
      <w:r w:rsidRPr="00B5355F">
        <w:rPr>
          <w:rFonts w:eastAsia="Times New Roman"/>
          <w:shd w:val="clear" w:color="auto" w:fill="FFFFFF"/>
          <w:lang w:eastAsia="ru-RU"/>
        </w:rPr>
        <w:t>системна процедура</w:t>
      </w:r>
      <w:r w:rsidRPr="00B5355F">
        <w:rPr>
          <w:rFonts w:eastAsia="Times New Roman"/>
          <w:i/>
          <w:iCs/>
          <w:bdr w:val="none" w:sz="0" w:space="0" w:color="auto" w:frame="1"/>
          <w:shd w:val="clear" w:color="auto" w:fill="FFFFFF"/>
          <w:lang w:eastAsia="ru-RU"/>
        </w:rPr>
        <w:t>, </w:t>
      </w:r>
      <w:r w:rsidRPr="00B5355F">
        <w:rPr>
          <w:rFonts w:eastAsia="Times New Roman"/>
          <w:shd w:val="clear" w:color="auto" w:fill="FFFFFF"/>
          <w:lang w:eastAsia="ru-RU"/>
        </w:rPr>
        <w:t>яка не обмежується лише контролем. Його мета полягає не лише у відстеженні стану певного суб’єкта освітньої діяльності, а й націлена на з’ясування чинників його розвитку, зміни стану освіти тощо</w:t>
      </w:r>
    </w:p>
    <w:p w:rsidR="008265E4" w:rsidRPr="00B5355F" w:rsidRDefault="008265E4" w:rsidP="008265E4">
      <w:pPr>
        <w:tabs>
          <w:tab w:val="left" w:pos="709"/>
        </w:tabs>
        <w:ind w:left="567" w:hanging="284"/>
        <w:jc w:val="both"/>
        <w:rPr>
          <w:rFonts w:eastAsia="Times New Roman"/>
          <w:lang w:eastAsia="ru-RU"/>
        </w:rPr>
      </w:pPr>
      <w:r w:rsidRPr="00B5355F">
        <w:rPr>
          <w:rFonts w:eastAsia="Times New Roman"/>
          <w:lang w:val="uk-UA" w:eastAsia="ru-RU"/>
        </w:rPr>
        <w:t>Г) правильні варіанти Б і В</w:t>
      </w: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43. Що може включати система забезпечення якості в закладах освіти (внутрішня система забезпечення якості освіти)?</w:t>
      </w:r>
    </w:p>
    <w:p w:rsidR="008265E4" w:rsidRPr="00B5355F" w:rsidRDefault="008265E4" w:rsidP="00B5355F">
      <w:pPr>
        <w:tabs>
          <w:tab w:val="left" w:pos="709"/>
        </w:tabs>
        <w:ind w:left="426" w:hanging="284"/>
        <w:jc w:val="both"/>
        <w:rPr>
          <w:rFonts w:eastAsia="Times New Roman"/>
          <w:b/>
          <w:lang w:val="uk-UA" w:eastAsia="ru-RU"/>
        </w:rPr>
      </w:pPr>
      <w:r w:rsidRPr="00B5355F">
        <w:rPr>
          <w:rFonts w:eastAsia="Times New Roman"/>
          <w:b/>
          <w:lang w:val="uk-UA" w:eastAsia="ru-RU"/>
        </w:rPr>
        <w:t>А</w:t>
      </w:r>
      <w:r w:rsidRPr="00B5355F">
        <w:rPr>
          <w:rFonts w:eastAsia="Times New Roman"/>
          <w:lang w:val="uk-UA" w:eastAsia="ru-RU"/>
        </w:rPr>
        <w:t>)</w:t>
      </w:r>
      <w:r w:rsidRPr="00B5355F">
        <w:rPr>
          <w:rFonts w:eastAsia="Times New Roman"/>
          <w:shd w:val="clear" w:color="auto" w:fill="FFFFFF"/>
          <w:lang w:val="uk-UA" w:eastAsia="ru-RU"/>
        </w:rPr>
        <w:t xml:space="preserve"> стратегію (політику) та процедури забезпечення якості освіти; систему та механізми забезпечення академічної доброчесності; оприлюднені критерії, правила та процедури оцінювання здобувачів освіти</w:t>
      </w:r>
    </w:p>
    <w:p w:rsidR="008265E4" w:rsidRDefault="008265E4" w:rsidP="00B5355F">
      <w:pPr>
        <w:tabs>
          <w:tab w:val="left" w:pos="709"/>
        </w:tabs>
        <w:ind w:left="426" w:hanging="284"/>
        <w:jc w:val="both"/>
        <w:rPr>
          <w:rFonts w:eastAsia="Times New Roman"/>
          <w:shd w:val="clear" w:color="auto" w:fill="FFFFFF"/>
          <w:lang w:val="uk-UA" w:eastAsia="ru-RU"/>
        </w:rPr>
      </w:pPr>
      <w:r w:rsidRPr="00B5355F">
        <w:rPr>
          <w:rFonts w:eastAsia="Times New Roman"/>
          <w:lang w:val="uk-UA" w:eastAsia="ru-RU"/>
        </w:rPr>
        <w:t>Б)</w:t>
      </w:r>
      <w:r w:rsidRPr="00B5355F">
        <w:rPr>
          <w:rFonts w:eastAsia="Times New Roman"/>
          <w:shd w:val="clear" w:color="auto" w:fill="FFFFFF"/>
          <w:lang w:val="uk-UA" w:eastAsia="ru-RU"/>
        </w:rPr>
        <w:t xml:space="preserve"> гарантування якості освіти; формування довіри суспільства до системи та закладів освіти, органів управління освітою</w:t>
      </w:r>
    </w:p>
    <w:p w:rsidR="00B5355F" w:rsidRPr="00B5355F" w:rsidRDefault="00B5355F" w:rsidP="00B5355F">
      <w:pPr>
        <w:tabs>
          <w:tab w:val="left" w:pos="709"/>
        </w:tabs>
        <w:ind w:left="426" w:hanging="284"/>
        <w:jc w:val="both"/>
        <w:rPr>
          <w:rFonts w:eastAsia="Times New Roman"/>
          <w:lang w:val="uk-UA" w:eastAsia="ru-RU"/>
        </w:rPr>
      </w:pPr>
    </w:p>
    <w:p w:rsidR="00B5355F" w:rsidRPr="00B5355F" w:rsidRDefault="00B5355F" w:rsidP="00B5355F">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4</w:t>
      </w:r>
    </w:p>
    <w:p w:rsidR="00B5355F" w:rsidRDefault="00B5355F" w:rsidP="008265E4">
      <w:pPr>
        <w:tabs>
          <w:tab w:val="left" w:pos="709"/>
        </w:tabs>
        <w:spacing w:after="120"/>
        <w:ind w:left="426" w:hanging="284"/>
        <w:jc w:val="both"/>
        <w:rPr>
          <w:rFonts w:eastAsia="Times New Roman"/>
          <w:lang w:val="uk-UA" w:eastAsia="ru-RU"/>
        </w:rPr>
      </w:pPr>
    </w:p>
    <w:p w:rsidR="008265E4" w:rsidRPr="00B5355F" w:rsidRDefault="008265E4" w:rsidP="008265E4">
      <w:pPr>
        <w:tabs>
          <w:tab w:val="left" w:pos="709"/>
        </w:tabs>
        <w:spacing w:after="120"/>
        <w:ind w:left="426" w:hanging="284"/>
        <w:jc w:val="both"/>
        <w:rPr>
          <w:rFonts w:eastAsia="Times New Roman"/>
          <w:shd w:val="clear" w:color="auto" w:fill="FFFFFF"/>
          <w:lang w:val="uk-UA" w:eastAsia="ru-RU"/>
        </w:rPr>
      </w:pPr>
      <w:r w:rsidRPr="00B5355F">
        <w:rPr>
          <w:rFonts w:eastAsia="Times New Roman"/>
          <w:lang w:val="uk-UA" w:eastAsia="ru-RU"/>
        </w:rPr>
        <w:t>В)</w:t>
      </w:r>
      <w:r w:rsidRPr="00B5355F">
        <w:rPr>
          <w:rFonts w:eastAsia="Times New Roman"/>
          <w:shd w:val="clear" w:color="auto" w:fill="FFFFFF"/>
          <w:lang w:val="uk-UA" w:eastAsia="ru-RU"/>
        </w:rPr>
        <w:t xml:space="preserve"> постійне та послідовне підвищення якості освіти; допомога закладам освіти та іншим суб’єктам освітньої діяльності у підвищенні якості освіти</w:t>
      </w:r>
    </w:p>
    <w:p w:rsidR="008265E4" w:rsidRPr="00B5355F" w:rsidRDefault="008265E4" w:rsidP="008265E4">
      <w:pPr>
        <w:tabs>
          <w:tab w:val="left" w:pos="709"/>
        </w:tabs>
        <w:spacing w:after="120"/>
        <w:ind w:left="426" w:hanging="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44. Що належить до системи зовнішнього забезпечення якості освіти?</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val="uk-UA" w:eastAsia="ru-RU"/>
        </w:rPr>
        <w:t>с</w:t>
      </w:r>
      <w:r w:rsidRPr="00B5355F">
        <w:rPr>
          <w:rFonts w:eastAsia="Times New Roman"/>
          <w:shd w:val="clear" w:color="auto" w:fill="FFFFFF"/>
          <w:lang w:eastAsia="ru-RU"/>
        </w:rPr>
        <w:t>творення в закладі освіти інклюзивного освітнього середовища, універсального дизайну та розумного пристосування; інші процедури та заходи, що регламентовані спеціальними законами або документами закладу освіти</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Б)</w:t>
      </w:r>
      <w:r w:rsidRPr="00B5355F">
        <w:rPr>
          <w:rFonts w:eastAsia="Times New Roman"/>
          <w:shd w:val="clear" w:color="auto" w:fill="FFFFFF"/>
          <w:lang w:val="uk-UA" w:eastAsia="ru-RU"/>
        </w:rPr>
        <w:t xml:space="preserve"> забезпечення якості освіти та якості освітньої діяльності</w:t>
      </w:r>
    </w:p>
    <w:p w:rsidR="008265E4" w:rsidRPr="00B5355F" w:rsidRDefault="008265E4" w:rsidP="008265E4">
      <w:pPr>
        <w:tabs>
          <w:tab w:val="left" w:pos="709"/>
        </w:tabs>
        <w:ind w:left="567" w:hanging="284"/>
        <w:jc w:val="both"/>
        <w:rPr>
          <w:rFonts w:eastAsia="Times New Roman"/>
          <w:shd w:val="clear" w:color="auto" w:fill="FFFFFF"/>
          <w:lang w:val="uk-UA" w:eastAsia="ru-RU"/>
        </w:rPr>
      </w:pPr>
      <w:r w:rsidRPr="00B5355F">
        <w:rPr>
          <w:rFonts w:eastAsia="Times New Roman"/>
          <w:b/>
          <w:lang w:val="uk-UA" w:eastAsia="ru-RU"/>
        </w:rPr>
        <w:t>В)</w:t>
      </w:r>
      <w:r w:rsidRPr="00B5355F">
        <w:rPr>
          <w:rFonts w:eastAsia="Times New Roman"/>
          <w:b/>
          <w:shd w:val="clear" w:color="auto" w:fill="FFFFFF"/>
          <w:lang w:val="uk-UA" w:eastAsia="ru-RU"/>
        </w:rPr>
        <w:t xml:space="preserve"> </w:t>
      </w:r>
      <w:r w:rsidRPr="00B5355F">
        <w:rPr>
          <w:rFonts w:eastAsia="Times New Roman"/>
          <w:shd w:val="clear" w:color="auto" w:fill="FFFFFF"/>
          <w:lang w:val="uk-UA" w:eastAsia="ru-RU"/>
        </w:rPr>
        <w:t>інструменти, процедури та заходи забезпечення і підвищення якості освіти, зокрема: стандартизацію; ліцензування освітньої діяльності; акредитацію освітніх програм; інституційну акредитацію; громадську акредитацію закладів освіти; зовнішнє незалежне оцінювання результатів навчання; інституційний аудит; моніторинг якості освіти; атестацію педагогічних працівників; сертифікацію педагогічних працівників; громадський нагляд</w:t>
      </w:r>
    </w:p>
    <w:p w:rsidR="008265E4" w:rsidRPr="00B5355F" w:rsidRDefault="008265E4" w:rsidP="008265E4">
      <w:pPr>
        <w:tabs>
          <w:tab w:val="left" w:pos="709"/>
        </w:tabs>
        <w:ind w:left="567" w:hanging="284"/>
        <w:jc w:val="both"/>
        <w:rPr>
          <w:rFonts w:eastAsia="Times New Roman"/>
          <w:shd w:val="clear" w:color="auto" w:fill="FFFFFF"/>
          <w:lang w:val="uk-UA" w:eastAsia="ru-RU"/>
        </w:rPr>
      </w:pPr>
      <w:r w:rsidRPr="00B5355F">
        <w:rPr>
          <w:rFonts w:eastAsia="Times New Roman"/>
          <w:lang w:val="uk-UA" w:eastAsia="ru-RU"/>
        </w:rPr>
        <w:t>Г) правильна відповідь А і Б</w:t>
      </w:r>
    </w:p>
    <w:p w:rsidR="008265E4" w:rsidRPr="00B5355F" w:rsidRDefault="008265E4" w:rsidP="008265E4">
      <w:pPr>
        <w:tabs>
          <w:tab w:val="left" w:pos="709"/>
        </w:tabs>
        <w:ind w:left="284" w:hanging="284"/>
        <w:jc w:val="both"/>
        <w:rPr>
          <w:rFonts w:eastAsia="Times New Roman"/>
          <w:b/>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45. Хто має право ініціювати проведення інституційного аудиту у позаплановому порядку?</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b/>
          <w:lang w:val="uk-UA" w:eastAsia="ru-RU"/>
        </w:rPr>
        <w:t>А)</w:t>
      </w:r>
      <w:r w:rsidRPr="00B5355F">
        <w:rPr>
          <w:rFonts w:eastAsia="Times New Roman"/>
          <w:b/>
          <w:shd w:val="clear" w:color="auto" w:fill="FFFFFF"/>
          <w:lang w:eastAsia="ru-RU"/>
        </w:rPr>
        <w:t xml:space="preserve"> </w:t>
      </w:r>
      <w:r w:rsidRPr="00B5355F">
        <w:rPr>
          <w:rFonts w:eastAsia="Times New Roman"/>
          <w:shd w:val="clear" w:color="auto" w:fill="FFFFFF"/>
          <w:lang w:val="uk-UA" w:eastAsia="ru-RU"/>
        </w:rPr>
        <w:t>з</w:t>
      </w:r>
      <w:r w:rsidRPr="00B5355F">
        <w:rPr>
          <w:rFonts w:eastAsia="Times New Roman"/>
          <w:shd w:val="clear" w:color="auto" w:fill="FFFFFF"/>
          <w:lang w:eastAsia="ru-RU"/>
        </w:rPr>
        <w:t>асновник, керівник заклад, наглядов</w:t>
      </w:r>
      <w:r w:rsidRPr="00B5355F">
        <w:rPr>
          <w:rFonts w:eastAsia="Times New Roman"/>
          <w:shd w:val="clear" w:color="auto" w:fill="FFFFFF"/>
          <w:lang w:val="uk-UA" w:eastAsia="ru-RU"/>
        </w:rPr>
        <w:t>а</w:t>
      </w:r>
      <w:r w:rsidRPr="00B5355F">
        <w:rPr>
          <w:rFonts w:eastAsia="Times New Roman"/>
          <w:shd w:val="clear" w:color="auto" w:fill="FFFFFF"/>
          <w:lang w:eastAsia="ru-RU"/>
        </w:rPr>
        <w:t xml:space="preserve"> та педагогіч</w:t>
      </w:r>
      <w:r w:rsidRPr="00B5355F">
        <w:rPr>
          <w:rFonts w:eastAsia="Times New Roman"/>
          <w:shd w:val="clear" w:color="auto" w:fill="FFFFFF"/>
          <w:lang w:val="uk-UA" w:eastAsia="ru-RU"/>
        </w:rPr>
        <w:t>на</w:t>
      </w:r>
      <w:r w:rsidRPr="00B5355F">
        <w:rPr>
          <w:rFonts w:eastAsia="Times New Roman"/>
          <w:shd w:val="clear" w:color="auto" w:fill="FFFFFF"/>
          <w:lang w:eastAsia="ru-RU"/>
        </w:rPr>
        <w:t xml:space="preserve"> рад</w:t>
      </w:r>
      <w:r w:rsidRPr="00B5355F">
        <w:rPr>
          <w:rFonts w:eastAsia="Times New Roman"/>
          <w:shd w:val="clear" w:color="auto" w:fill="FFFFFF"/>
          <w:lang w:val="uk-UA" w:eastAsia="ru-RU"/>
        </w:rPr>
        <w:t>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б</w:t>
      </w:r>
      <w:r w:rsidRPr="00B5355F">
        <w:rPr>
          <w:rFonts w:eastAsia="Times New Roman"/>
          <w:shd w:val="clear" w:color="auto" w:fill="FFFFFF"/>
          <w:lang w:eastAsia="ru-RU"/>
        </w:rPr>
        <w:t>атьки, інші законні представники здобувачів освіти</w:t>
      </w:r>
    </w:p>
    <w:p w:rsidR="008265E4" w:rsidRPr="00B5355F" w:rsidRDefault="008265E4" w:rsidP="008265E4">
      <w:pPr>
        <w:tabs>
          <w:tab w:val="left" w:pos="709"/>
        </w:tabs>
        <w:ind w:left="284"/>
        <w:jc w:val="both"/>
        <w:rPr>
          <w:rFonts w:eastAsia="Times New Roman"/>
          <w:shd w:val="clear" w:color="auto" w:fill="FFFFFF"/>
          <w:lang w:eastAsia="ru-RU"/>
        </w:rPr>
      </w:pPr>
      <w:r w:rsidRPr="00B5355F">
        <w:rPr>
          <w:rFonts w:eastAsia="Times New Roman"/>
          <w:lang w:val="uk-UA" w:eastAsia="ru-RU"/>
        </w:rPr>
        <w:t xml:space="preserve">В) </w:t>
      </w:r>
      <w:r w:rsidRPr="00B5355F">
        <w:rPr>
          <w:rFonts w:eastAsia="Times New Roman"/>
          <w:shd w:val="clear" w:color="auto" w:fill="FFFFFF"/>
          <w:lang w:eastAsia="ru-RU"/>
        </w:rPr>
        <w:t>державна служба якості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46. Хто проводить внутрішній моніторинг якості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val="uk-UA" w:eastAsia="ru-RU"/>
        </w:rPr>
        <w:t>Український інститут розвитку освіти</w:t>
      </w:r>
      <w:r w:rsidRPr="00B5355F">
        <w:rPr>
          <w:rFonts w:eastAsia="Times New Roman"/>
          <w:b/>
          <w:lang w:val="uk-UA" w:eastAsia="ru-RU"/>
        </w:rPr>
        <w:t xml:space="preserve"> </w:t>
      </w:r>
      <w:r w:rsidRPr="00B5355F">
        <w:rPr>
          <w:rFonts w:eastAsia="Times New Roman"/>
          <w:b/>
          <w:lang w:val="uk-UA" w:eastAsia="ru-RU"/>
        </w:rPr>
        <w:tab/>
        <w:t xml:space="preserve">В) </w:t>
      </w:r>
      <w:r w:rsidRPr="00B5355F">
        <w:rPr>
          <w:rFonts w:eastAsia="Times New Roman"/>
          <w:lang w:val="uk-UA" w:eastAsia="ru-RU"/>
        </w:rPr>
        <w:t>заклад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Б) </w:t>
      </w:r>
      <w:r w:rsidRPr="00B5355F">
        <w:rPr>
          <w:rFonts w:eastAsia="Times New Roman"/>
          <w:shd w:val="clear" w:color="auto" w:fill="FFFFFF"/>
          <w:lang w:eastAsia="ru-RU"/>
        </w:rPr>
        <w:t>Державна служба якості освіти України</w:t>
      </w:r>
      <w:r w:rsidRPr="00B5355F">
        <w:rPr>
          <w:rFonts w:eastAsia="Times New Roman"/>
          <w:lang w:val="uk-UA" w:eastAsia="ru-RU"/>
        </w:rPr>
        <w:t xml:space="preserve"> </w:t>
      </w:r>
      <w:r w:rsidRPr="00B5355F">
        <w:rPr>
          <w:rFonts w:eastAsia="Times New Roman"/>
          <w:lang w:val="uk-UA" w:eastAsia="ru-RU"/>
        </w:rPr>
        <w:tab/>
        <w:t xml:space="preserve">Г) правильні всі варіанти </w:t>
      </w:r>
    </w:p>
    <w:p w:rsidR="008265E4" w:rsidRPr="00B5355F" w:rsidRDefault="008265E4" w:rsidP="008265E4">
      <w:pPr>
        <w:tabs>
          <w:tab w:val="left" w:pos="709"/>
        </w:tabs>
        <w:ind w:left="567" w:hanging="284"/>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47. Яка періодичність проходження атестації педагогічним працівником?</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за волевиявленням педагога</w:t>
      </w:r>
      <w:r w:rsidRPr="00B5355F">
        <w:rPr>
          <w:rFonts w:eastAsia="Times New Roman"/>
          <w:b/>
          <w:lang w:val="uk-UA" w:eastAsia="ru-RU"/>
        </w:rPr>
        <w:t xml:space="preserve"> </w:t>
      </w:r>
      <w:r w:rsidRPr="00B5355F">
        <w:rPr>
          <w:rFonts w:eastAsia="Times New Roman"/>
          <w:b/>
          <w:lang w:val="uk-UA" w:eastAsia="ru-RU"/>
        </w:rPr>
        <w:tab/>
      </w:r>
      <w:r w:rsidRPr="00B5355F">
        <w:rPr>
          <w:rFonts w:eastAsia="Times New Roman"/>
          <w:b/>
          <w:lang w:val="uk-UA" w:eastAsia="ru-RU"/>
        </w:rPr>
        <w:tab/>
        <w:t>В)</w:t>
      </w:r>
      <w:r w:rsidRPr="00B5355F">
        <w:rPr>
          <w:rFonts w:eastAsia="Times New Roman"/>
          <w:b/>
          <w:shd w:val="clear" w:color="auto" w:fill="FFFFFF"/>
          <w:lang w:eastAsia="ru-RU"/>
        </w:rPr>
        <w:t xml:space="preserve"> </w:t>
      </w:r>
      <w:r w:rsidRPr="00B5355F">
        <w:rPr>
          <w:rFonts w:eastAsia="Times New Roman"/>
          <w:shd w:val="clear" w:color="auto" w:fill="FFFFFF"/>
          <w:lang w:val="uk-UA" w:eastAsia="ru-RU"/>
        </w:rPr>
        <w:t>н</w:t>
      </w:r>
      <w:r w:rsidRPr="00B5355F">
        <w:rPr>
          <w:rFonts w:eastAsia="Times New Roman"/>
          <w:shd w:val="clear" w:color="auto" w:fill="FFFFFF"/>
          <w:lang w:eastAsia="ru-RU"/>
        </w:rPr>
        <w:t>е менше одного разу на п’ять років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не менше одного разу на 3 роки</w:t>
      </w:r>
      <w:r w:rsidRPr="00B5355F">
        <w:rPr>
          <w:rFonts w:eastAsia="Times New Roman"/>
          <w:shd w:val="clear" w:color="auto" w:fill="FFFFFF"/>
          <w:lang w:val="uk-UA" w:eastAsia="ru-RU"/>
        </w:rPr>
        <w:t xml:space="preserve"> </w:t>
      </w:r>
      <w:r w:rsidRPr="00B5355F">
        <w:rPr>
          <w:rFonts w:eastAsia="Times New Roman"/>
          <w:shd w:val="clear" w:color="auto" w:fill="FFFFFF"/>
          <w:lang w:val="uk-UA" w:eastAsia="ru-RU"/>
        </w:rPr>
        <w:tab/>
        <w:t>Г) не менше одного разу на 10 років</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48. У якому випадку зараховується проходження атестації педагогічним працівником (без проведення самої процедури атестації)?</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у разі тимчасової непрацездатності            </w:t>
      </w:r>
      <w:r w:rsidRPr="00B5355F">
        <w:rPr>
          <w:rFonts w:eastAsia="Times New Roman"/>
          <w:lang w:val="uk-UA" w:eastAsia="ru-RU"/>
        </w:rPr>
        <w:tab/>
        <w:t>В) відмови від проходження атестації</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 xml:space="preserve">Б) </w:t>
      </w:r>
      <w:r w:rsidRPr="00B5355F">
        <w:rPr>
          <w:rFonts w:eastAsia="Times New Roman"/>
          <w:lang w:val="uk-UA" w:eastAsia="ru-RU"/>
        </w:rPr>
        <w:t>проходження сертифікації</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 xml:space="preserve"> Г) здобуття наступного рівня вищої освіти</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49. Хто здійснює державний нагляд (контроль) у сфері освіти?</w:t>
      </w:r>
    </w:p>
    <w:p w:rsidR="008265E4" w:rsidRPr="00B5355F" w:rsidRDefault="008265E4" w:rsidP="008265E4">
      <w:pPr>
        <w:tabs>
          <w:tab w:val="left" w:pos="709"/>
        </w:tabs>
        <w:ind w:left="567" w:hanging="283"/>
        <w:jc w:val="both"/>
        <w:rPr>
          <w:rFonts w:eastAsia="Times New Roman"/>
          <w:b/>
          <w:lang w:val="uk-UA" w:eastAsia="ru-RU"/>
        </w:rPr>
      </w:pPr>
      <w:r w:rsidRPr="00B5355F">
        <w:rPr>
          <w:rFonts w:eastAsia="Times New Roman"/>
          <w:b/>
          <w:lang w:val="uk-UA" w:eastAsia="ru-RU"/>
        </w:rPr>
        <w:t>А)</w:t>
      </w:r>
      <w:r w:rsidRPr="00B5355F">
        <w:rPr>
          <w:rFonts w:eastAsia="Times New Roman"/>
          <w:b/>
          <w:shd w:val="clear" w:color="auto" w:fill="FFFFFF"/>
          <w:lang w:val="uk-UA" w:eastAsia="ru-RU"/>
        </w:rPr>
        <w:t> </w:t>
      </w:r>
      <w:r w:rsidRPr="00B5355F">
        <w:rPr>
          <w:rFonts w:eastAsia="Times New Roman"/>
          <w:shd w:val="clear" w:color="auto" w:fill="FFFFFF"/>
          <w:lang w:val="uk-UA" w:eastAsia="ru-RU"/>
        </w:rPr>
        <w:t>ц</w:t>
      </w:r>
      <w:r w:rsidRPr="00B5355F">
        <w:rPr>
          <w:rFonts w:eastAsia="Times New Roman"/>
          <w:shd w:val="clear" w:color="auto" w:fill="FFFFFF"/>
          <w:lang w:eastAsia="ru-RU"/>
        </w:rPr>
        <w:t>ентральни</w:t>
      </w:r>
      <w:r w:rsidRPr="00B5355F">
        <w:rPr>
          <w:rFonts w:eastAsia="Times New Roman"/>
          <w:shd w:val="clear" w:color="auto" w:fill="FFFFFF"/>
          <w:lang w:val="uk-UA" w:eastAsia="ru-RU"/>
        </w:rPr>
        <w:t>й</w:t>
      </w:r>
      <w:r w:rsidRPr="00B5355F">
        <w:rPr>
          <w:rFonts w:eastAsia="Times New Roman"/>
          <w:shd w:val="clear" w:color="auto" w:fill="FFFFFF"/>
          <w:lang w:eastAsia="ru-RU"/>
        </w:rPr>
        <w:t xml:space="preserve"> орган виконавчої влади</w:t>
      </w:r>
      <w:r w:rsidRPr="00B5355F">
        <w:rPr>
          <w:rFonts w:eastAsia="Times New Roman"/>
          <w:shd w:val="clear" w:color="auto" w:fill="FFFFFF"/>
          <w:lang w:val="uk-UA" w:eastAsia="ru-RU"/>
        </w:rPr>
        <w:t xml:space="preserve"> </w:t>
      </w:r>
      <w:r w:rsidRPr="00B5355F">
        <w:rPr>
          <w:rFonts w:eastAsia="Times New Roman"/>
          <w:lang w:eastAsia="uk-UA"/>
        </w:rPr>
        <w:t>із забезпечення якості освіти та його територіальними органами</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uk-UA"/>
        </w:rPr>
        <w:t>громадськ</w:t>
      </w:r>
      <w:r w:rsidRPr="00B5355F">
        <w:rPr>
          <w:rFonts w:eastAsia="Times New Roman"/>
          <w:lang w:val="uk-UA" w:eastAsia="uk-UA"/>
        </w:rPr>
        <w:t>і</w:t>
      </w:r>
      <w:r w:rsidRPr="00B5355F">
        <w:rPr>
          <w:rFonts w:eastAsia="Times New Roman"/>
          <w:lang w:eastAsia="uk-UA"/>
        </w:rPr>
        <w:t xml:space="preserve"> об’єднання та інш</w:t>
      </w:r>
      <w:r w:rsidRPr="00B5355F">
        <w:rPr>
          <w:rFonts w:eastAsia="Times New Roman"/>
          <w:lang w:val="uk-UA" w:eastAsia="uk-UA"/>
        </w:rPr>
        <w:t>і</w:t>
      </w:r>
      <w:r w:rsidRPr="00B5355F">
        <w:rPr>
          <w:rFonts w:eastAsia="Times New Roman"/>
          <w:lang w:eastAsia="uk-UA"/>
        </w:rPr>
        <w:t xml:space="preserve"> інститути громадянського суспільства, установчими документами яких передбачено діяльність у сфері освіти</w:t>
      </w:r>
    </w:p>
    <w:p w:rsidR="008265E4" w:rsidRPr="00B5355F" w:rsidRDefault="008265E4" w:rsidP="008265E4">
      <w:pPr>
        <w:tabs>
          <w:tab w:val="left" w:pos="709"/>
        </w:tabs>
        <w:ind w:left="284"/>
        <w:jc w:val="both"/>
        <w:rPr>
          <w:rFonts w:eastAsia="Times New Roman"/>
          <w:shd w:val="clear" w:color="auto" w:fill="FFFFFF"/>
          <w:lang w:val="uk-UA" w:eastAsia="ru-RU"/>
        </w:rPr>
      </w:pPr>
      <w:r w:rsidRPr="00B5355F">
        <w:rPr>
          <w:rFonts w:eastAsia="Times New Roman"/>
          <w:lang w:val="uk-UA" w:eastAsia="ru-RU"/>
        </w:rPr>
        <w:t xml:space="preserve">В) </w:t>
      </w:r>
      <w:r w:rsidRPr="00B5355F">
        <w:rPr>
          <w:rFonts w:eastAsia="Times New Roman"/>
          <w:shd w:val="clear" w:color="auto" w:fill="FFFFFF"/>
          <w:lang w:val="uk-UA" w:eastAsia="ru-RU"/>
        </w:rPr>
        <w:t>органи місцевого самоврядування</w:t>
      </w:r>
    </w:p>
    <w:p w:rsidR="008265E4" w:rsidRPr="00B5355F" w:rsidRDefault="008265E4" w:rsidP="008265E4">
      <w:pPr>
        <w:tabs>
          <w:tab w:val="left" w:pos="709"/>
        </w:tabs>
        <w:ind w:left="284"/>
        <w:jc w:val="both"/>
        <w:rPr>
          <w:rFonts w:eastAsia="Times New Roman"/>
          <w:shd w:val="clear" w:color="auto" w:fill="FFFFFF"/>
          <w:lang w:val="uk-UA" w:eastAsia="ru-RU"/>
        </w:rPr>
      </w:pPr>
      <w:r w:rsidRPr="00B5355F">
        <w:rPr>
          <w:rFonts w:eastAsia="Times New Roman"/>
          <w:shd w:val="clear" w:color="auto" w:fill="FFFFFF"/>
          <w:lang w:val="uk-UA" w:eastAsia="ru-RU"/>
        </w:rPr>
        <w:t>Г) всі варіанти правильні</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50. Хто акредитує громадські фахові об'єднання та інших юридичних осіб, що здійснюють незалежне оцінювання якості освіти та освітньої діяльності закладів освіти (крім закладів вищої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eastAsia="ru-RU"/>
        </w:rPr>
        <w:t>Державна служба якості освіти України</w:t>
      </w:r>
    </w:p>
    <w:p w:rsidR="008265E4" w:rsidRPr="00B5355F" w:rsidRDefault="008265E4" w:rsidP="008265E4">
      <w:pPr>
        <w:tabs>
          <w:tab w:val="left" w:pos="709"/>
        </w:tabs>
        <w:ind w:left="567" w:hanging="284"/>
        <w:jc w:val="both"/>
        <w:rPr>
          <w:rFonts w:eastAsia="Times New Roman"/>
          <w:b/>
          <w:lang w:val="uk-UA" w:eastAsia="ru-RU"/>
        </w:rPr>
      </w:pPr>
      <w:r w:rsidRPr="00B5355F">
        <w:rPr>
          <w:rFonts w:eastAsia="Times New Roman"/>
          <w:b/>
          <w:lang w:val="uk-UA" w:eastAsia="ru-RU"/>
        </w:rPr>
        <w:t xml:space="preserve">Б) </w:t>
      </w:r>
      <w:r w:rsidRPr="00B5355F">
        <w:rPr>
          <w:rFonts w:eastAsia="Times New Roman"/>
          <w:lang w:eastAsia="ru-RU"/>
        </w:rPr>
        <w:t>центральний орган виконавчої влади із забезпечення якості освіти та його територіальні органи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Міністерство освіти і науки України</w:t>
      </w:r>
    </w:p>
    <w:p w:rsidR="00B5355F" w:rsidRPr="00B5355F" w:rsidRDefault="00B5355F" w:rsidP="00B5355F">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4</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rPr>
          <w:iCs/>
          <w:sz w:val="28"/>
          <w:szCs w:val="28"/>
          <w:lang w:val="uk-UA"/>
        </w:rPr>
      </w:pPr>
    </w:p>
    <w:p w:rsidR="008265E4" w:rsidRPr="00B5355F" w:rsidRDefault="008265E4" w:rsidP="008265E4">
      <w:pPr>
        <w:ind w:firstLine="708"/>
        <w:jc w:val="both"/>
        <w:rPr>
          <w:rFonts w:eastAsia="Times New Roman"/>
          <w:b/>
          <w:i/>
          <w:sz w:val="28"/>
          <w:szCs w:val="28"/>
          <w:lang w:val="uk-UA" w:eastAsia="ru-RU"/>
        </w:rPr>
      </w:pPr>
      <w:r w:rsidRPr="00B5355F">
        <w:rPr>
          <w:b/>
          <w:i/>
          <w:iCs/>
          <w:sz w:val="28"/>
          <w:szCs w:val="28"/>
          <w:lang w:val="uk-UA"/>
        </w:rPr>
        <w:t>ІІ. Питання для перевірки</w:t>
      </w:r>
      <w:r w:rsidRPr="00B5355F">
        <w:rPr>
          <w:iCs/>
          <w:sz w:val="28"/>
          <w:szCs w:val="28"/>
          <w:lang w:val="uk-UA"/>
        </w:rPr>
        <w:t xml:space="preserve"> </w:t>
      </w:r>
      <w:r w:rsidRPr="00B5355F">
        <w:rPr>
          <w:rFonts w:eastAsia="Times New Roman"/>
          <w:b/>
          <w:i/>
          <w:sz w:val="28"/>
          <w:szCs w:val="28"/>
          <w:lang w:val="uk-UA" w:eastAsia="ru-RU"/>
        </w:rPr>
        <w:t>знання Закону України «Про повну загальну середню освіту»</w:t>
      </w:r>
    </w:p>
    <w:p w:rsidR="008265E4" w:rsidRPr="00B5355F" w:rsidRDefault="008265E4" w:rsidP="008265E4">
      <w:pPr>
        <w:ind w:firstLine="708"/>
        <w:jc w:val="center"/>
        <w:rPr>
          <w:rFonts w:eastAsia="Times New Roman"/>
          <w:sz w:val="28"/>
          <w:szCs w:val="28"/>
          <w:u w:val="single"/>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 Що належить до системи загальної середньої освіти?</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lang w:val="uk-UA" w:eastAsia="ru-RU"/>
        </w:rPr>
        <w:t>А) мережа закладів освіти, що забезпечує здобуття повної загальної середньої освіти</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зміст повної загальної середньої освіти на кожному її рівні, мережі закладів освіти, учасників освітнього процесу, кадрового, фінансового, науково-методичного, ресурсного та нормативно-правового забезпечення освітньої та управлінської діяльності у сфері загальної середньої освіти</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lang w:val="uk-UA" w:eastAsia="ru-RU"/>
        </w:rPr>
        <w:t xml:space="preserve">В) учасники освітнього процесу, яких обслуговує мережа закладів освіти, забезпечених нормативно-правовими, ресурсними, науково-методичними засобами відповідно до кожного рівня повної загальної середньої освіти </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lang w:val="uk-UA" w:eastAsia="ru-RU"/>
        </w:rPr>
        <w:t>Г) всі відповіді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 На яких рівнях здобувається повна загальна середня освіта?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дошкільна, початкова та базова середня освіта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початкова, базова середня та профільна середня освіта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початкова, базова середня та повна загальна середня освіта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дошкільна, базова, профільна та позашкільна</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3. Що таке «цикл освітнього процесу»?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складова рівня повної загальної середньої освіти, що враховує спільні вікові особливості розвитку учнів в організації освітнього процесу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частина освітнього процесу в межах навчального року, що охоплює відповідну частину освітнього процесу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поняття рівнозначне з «рівень повної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 Які роки навчання охоплює адаптаційний період базової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3-4 роки навчання  </w:t>
      </w:r>
      <w:r w:rsidRPr="00B5355F">
        <w:rPr>
          <w:rFonts w:eastAsia="Times New Roman"/>
          <w:b/>
          <w:lang w:val="uk-UA" w:eastAsia="ru-RU"/>
        </w:rPr>
        <w:t>Б)</w:t>
      </w:r>
      <w:r w:rsidRPr="00B5355F">
        <w:rPr>
          <w:rFonts w:eastAsia="Times New Roman"/>
          <w:lang w:val="uk-UA" w:eastAsia="ru-RU"/>
        </w:rPr>
        <w:t xml:space="preserve"> 5-6 роки навчання    В) 10 рік навчання   Г) 11-12 роки навчання</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b/>
          <w:lang w:val="uk-UA" w:eastAsia="ru-RU"/>
        </w:rPr>
        <w:t>5</w:t>
      </w:r>
      <w:r w:rsidRPr="00B5355F">
        <w:rPr>
          <w:rFonts w:eastAsia="Times New Roman"/>
          <w:lang w:val="uk-UA" w:eastAsia="ru-RU"/>
        </w:rPr>
        <w:t xml:space="preserve">. </w:t>
      </w:r>
      <w:r w:rsidRPr="00B5355F">
        <w:rPr>
          <w:rFonts w:eastAsia="Times New Roman"/>
          <w:b/>
          <w:lang w:val="uk-UA" w:eastAsia="ru-RU"/>
        </w:rPr>
        <w:t>Як заклади освіти можуть забезпечувати здобуття повної загальної середньої освіти?</w:t>
      </w:r>
    </w:p>
    <w:p w:rsidR="008265E4" w:rsidRPr="00B5355F" w:rsidRDefault="008265E4" w:rsidP="008265E4">
      <w:pPr>
        <w:tabs>
          <w:tab w:val="left" w:pos="709"/>
        </w:tabs>
        <w:spacing w:after="120"/>
        <w:ind w:left="567" w:hanging="283"/>
        <w:jc w:val="both"/>
        <w:rPr>
          <w:rFonts w:eastAsia="Times New Roman"/>
          <w:lang w:val="uk-UA" w:eastAsia="ru-RU"/>
        </w:rPr>
      </w:pPr>
      <w:r w:rsidRPr="00B5355F">
        <w:rPr>
          <w:rFonts w:eastAsia="Times New Roman"/>
          <w:lang w:val="uk-UA" w:eastAsia="ru-RU"/>
        </w:rPr>
        <w:t>А) за класною системою, у з’єднаному класі (початкова школа) та за індивідуальним навчальним планом учня з використанням різних форм освітньої діяльності, в тому числі дистанційного та домашнього навчання</w:t>
      </w:r>
    </w:p>
    <w:p w:rsidR="008265E4" w:rsidRPr="00B5355F" w:rsidRDefault="008265E4" w:rsidP="008265E4">
      <w:pPr>
        <w:tabs>
          <w:tab w:val="left" w:pos="709"/>
        </w:tabs>
        <w:spacing w:after="120"/>
        <w:ind w:left="567" w:hanging="283"/>
        <w:jc w:val="both"/>
        <w:rPr>
          <w:rFonts w:eastAsia="Times New Roman"/>
          <w:lang w:val="uk-UA" w:eastAsia="ru-RU"/>
        </w:rPr>
      </w:pPr>
      <w:r w:rsidRPr="00B5355F">
        <w:rPr>
          <w:rFonts w:eastAsia="Times New Roman"/>
          <w:lang w:val="uk-UA" w:eastAsia="ru-RU"/>
        </w:rPr>
        <w:t>Б) в звичайному, інклюзивному чи спеціальному класі</w:t>
      </w:r>
    </w:p>
    <w:p w:rsidR="008265E4" w:rsidRPr="00B5355F" w:rsidRDefault="008265E4" w:rsidP="008265E4">
      <w:pPr>
        <w:tabs>
          <w:tab w:val="left" w:pos="709"/>
        </w:tabs>
        <w:ind w:left="567" w:hanging="283"/>
        <w:jc w:val="both"/>
        <w:rPr>
          <w:rFonts w:eastAsia="Times New Roman"/>
          <w:lang w:eastAsia="ru-RU"/>
        </w:rPr>
      </w:pPr>
      <w:r w:rsidRPr="00B5355F">
        <w:rPr>
          <w:rFonts w:eastAsia="Times New Roman"/>
          <w:b/>
          <w:lang w:val="uk-UA" w:eastAsia="ru-RU"/>
        </w:rPr>
        <w:t>В</w:t>
      </w:r>
      <w:r w:rsidRPr="00B5355F">
        <w:rPr>
          <w:rFonts w:eastAsia="Times New Roman"/>
          <w:lang w:val="uk-UA" w:eastAsia="ru-RU"/>
        </w:rPr>
        <w:t>) </w:t>
      </w:r>
      <w:r w:rsidRPr="00B5355F">
        <w:rPr>
          <w:rFonts w:eastAsia="Times New Roman"/>
          <w:lang w:eastAsia="ru-RU"/>
        </w:rPr>
        <w:t>за очною (денною), дистанційною, мережевою, екстернатною, сімейною (домашньою) формами чи формою педагогічного патронажу, а також за очною (вечірньою), заочною формами (на рівнях базової та профільної середньої освіти)</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ind w:left="567" w:hanging="283"/>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6. Що належить до установчих документів закладу загальної середньої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рішення засновника (засновників) про його утворення та статут, а також засновницький договір, укладений між засновниками</w:t>
      </w:r>
    </w:p>
    <w:p w:rsidR="008265E4" w:rsidRPr="00B5355F" w:rsidRDefault="008265E4" w:rsidP="008265E4">
      <w:pPr>
        <w:ind w:left="567" w:hanging="284"/>
        <w:jc w:val="both"/>
        <w:rPr>
          <w:rFonts w:eastAsiaTheme="minorHAnsi"/>
          <w:lang w:val="uk-UA" w:eastAsia="en-US"/>
        </w:rPr>
      </w:pPr>
      <w:r w:rsidRPr="00B5355F">
        <w:rPr>
          <w:rFonts w:eastAsiaTheme="minorHAnsi"/>
          <w:lang w:val="uk-UA" w:eastAsia="en-US"/>
        </w:rPr>
        <w:t xml:space="preserve">Б) статут, </w:t>
      </w:r>
      <w:r w:rsidRPr="00B5355F">
        <w:rPr>
          <w:rFonts w:eastAsiaTheme="minorHAnsi"/>
          <w:lang w:eastAsia="en-US"/>
        </w:rPr>
        <w:t>що затверджується засновником закладу</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статуту, розробленого відповідно до Конституції України, Закону України "Про освіту", Положення про заклад загальної середньої освіти, що затверджується Кабінетом Міністрів України.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Положення про форми надання середньої освіти</w:t>
      </w:r>
    </w:p>
    <w:p w:rsidR="00B5355F" w:rsidRPr="00B5355F" w:rsidRDefault="00B5355F" w:rsidP="00B5355F">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4</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7. За якої умови допускаються реорганізація та ліквідація закладів загальної середньої освіти у сільській місцевості?</w:t>
      </w:r>
    </w:p>
    <w:p w:rsidR="008265E4" w:rsidRPr="00B5355F" w:rsidRDefault="008265E4" w:rsidP="008265E4">
      <w:pPr>
        <w:shd w:val="clear" w:color="auto" w:fill="FFFFFF"/>
        <w:ind w:left="284"/>
        <w:jc w:val="both"/>
        <w:rPr>
          <w:rFonts w:eastAsiaTheme="minorHAnsi"/>
          <w:lang w:eastAsia="en-US"/>
        </w:rPr>
      </w:pPr>
      <w:r w:rsidRPr="00B5355F">
        <w:rPr>
          <w:rFonts w:eastAsiaTheme="minorHAnsi"/>
          <w:b/>
          <w:lang w:val="uk-UA" w:eastAsia="en-US"/>
        </w:rPr>
        <w:t>А)</w:t>
      </w:r>
      <w:r w:rsidRPr="00B5355F">
        <w:rPr>
          <w:rFonts w:eastAsiaTheme="minorHAnsi"/>
          <w:lang w:val="uk-UA" w:eastAsia="en-US"/>
        </w:rPr>
        <w:t xml:space="preserve"> </w:t>
      </w:r>
      <w:r w:rsidRPr="00B5355F">
        <w:rPr>
          <w:rFonts w:eastAsiaTheme="minorHAnsi"/>
          <w:lang w:eastAsia="en-US"/>
        </w:rPr>
        <w:t>лише після громадського обговорення проекту відповідного рішення засновника.</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за умови забезпечення засновником учням можливості продовжити здобуття загальної середньої освіти на відповідному рівні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за умови прийняття відповідною обласною радою рішення про реорганізацію чи ліквідацію закладу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8. Якими є форми державного нагляду (контролю) у сфері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лише плановий інституційний аудит (1 раз на 10 років)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інституційний аудит та сертифікація педагогічних працівників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xml:space="preserve"> плановий (позаплановий) інституційний аудит; позапланова перевірка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освітній державний аудит</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9. 3 якою періодичністю проводиться інституційний аудит закладу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у плановому порядку не більше одного разу на 10 років</w:t>
      </w:r>
      <w:r w:rsidRPr="00B5355F">
        <w:rPr>
          <w:rFonts w:eastAsia="Times New Roman"/>
          <w:lang w:val="uk-UA" w:eastAsia="ru-RU"/>
        </w:rPr>
        <w:t xml:space="preserve">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кожні 5 років роботи закладу загальної середньої освіти</w:t>
      </w:r>
    </w:p>
    <w:p w:rsidR="008265E4" w:rsidRPr="00B5355F" w:rsidRDefault="008265E4" w:rsidP="008265E4">
      <w:pPr>
        <w:tabs>
          <w:tab w:val="left" w:pos="709"/>
        </w:tabs>
        <w:ind w:left="284"/>
        <w:jc w:val="both"/>
        <w:rPr>
          <w:rFonts w:eastAsia="Times New Roman"/>
          <w:lang w:eastAsia="ru-RU"/>
        </w:rPr>
      </w:pPr>
      <w:r w:rsidRPr="00B5355F">
        <w:rPr>
          <w:rFonts w:eastAsia="Times New Roman"/>
          <w:lang w:val="uk-UA" w:eastAsia="ru-RU"/>
        </w:rPr>
        <w:t xml:space="preserve">В) у будь-який строк </w:t>
      </w:r>
      <w:r w:rsidRPr="00B5355F">
        <w:rPr>
          <w:rFonts w:eastAsia="Times New Roman"/>
          <w:lang w:eastAsia="ru-RU"/>
        </w:rPr>
        <w:t>за ініціативою засновника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правильні варіанти А і В</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b/>
          <w:lang w:val="uk-UA" w:eastAsia="ru-RU"/>
        </w:rPr>
        <w:t>10</w:t>
      </w:r>
      <w:r w:rsidRPr="00B5355F">
        <w:rPr>
          <w:rFonts w:eastAsia="Times New Roman"/>
          <w:lang w:val="uk-UA" w:eastAsia="ru-RU"/>
        </w:rPr>
        <w:t xml:space="preserve">. </w:t>
      </w:r>
      <w:r w:rsidRPr="00B5355F">
        <w:rPr>
          <w:rFonts w:eastAsia="Times New Roman"/>
          <w:b/>
          <w:lang w:val="uk-UA" w:eastAsia="ru-RU"/>
        </w:rPr>
        <w:t>Скільки років є чинним сертифікат, що засвідчує успішні результати громадської акредитації закладу загальної середньої освіти?</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lang w:val="uk-UA" w:eastAsia="ru-RU"/>
        </w:rPr>
        <w:t xml:space="preserve">А) 1 рік     </w:t>
      </w:r>
      <w:r w:rsidRPr="00B5355F">
        <w:rPr>
          <w:rFonts w:eastAsia="Times New Roman"/>
          <w:b/>
          <w:lang w:val="uk-UA" w:eastAsia="ru-RU"/>
        </w:rPr>
        <w:t>Б</w:t>
      </w:r>
      <w:r w:rsidRPr="00B5355F">
        <w:rPr>
          <w:rFonts w:eastAsia="Times New Roman"/>
          <w:lang w:val="uk-UA" w:eastAsia="ru-RU"/>
        </w:rPr>
        <w:t>) 5 років     В) 10 років    Г) 15 років</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11. Які умови в закладі загальної середньої освіти свідчать про створення безпечного освітнього середовища?</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забезпечено сукупність умов, що унеможливлюють заподіяння учасникам освітнього процесу фізичної, майнової та/або моральної шкоди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Б) забезпечено  дотримання вимог санітарних, протипожежних та/або будівельних норм і правил </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створено умови для дотримання прав дитини, унеможливлено вживання на території закладу освіти алкогольних напоїв, тютюнових виробів, наркотичних засобів, психотропних речовин</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142" w:hanging="142"/>
        <w:jc w:val="both"/>
        <w:rPr>
          <w:rFonts w:eastAsia="Times New Roman"/>
          <w:b/>
          <w:lang w:val="uk-UA" w:eastAsia="ru-RU"/>
        </w:rPr>
      </w:pPr>
      <w:r w:rsidRPr="00B5355F">
        <w:rPr>
          <w:rFonts w:eastAsia="Times New Roman"/>
          <w:b/>
          <w:lang w:val="uk-UA" w:eastAsia="ru-RU"/>
        </w:rPr>
        <w:t>12. Хто схвалює стратегію розвитку закладу загальної середньої освіти і річний план роботи?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Педагогічна рада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 xml:space="preserve">        </w:t>
      </w:r>
      <w:r w:rsidRPr="00B5355F">
        <w:rPr>
          <w:rFonts w:eastAsia="Times New Roman"/>
          <w:lang w:val="uk-UA" w:eastAsia="ru-RU"/>
        </w:rPr>
        <w:tab/>
        <w:t xml:space="preserve"> В) Загальні збори колективу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Органи батьківського самоврядування    </w:t>
      </w:r>
      <w:r w:rsidRPr="00B5355F">
        <w:rPr>
          <w:rFonts w:eastAsia="Times New Roman"/>
          <w:lang w:val="uk-UA" w:eastAsia="ru-RU"/>
        </w:rPr>
        <w:tab/>
        <w:t xml:space="preserve"> Г) Засновник</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13. Що може бути підставою для дострокового звільнення керівника закладу загальної середньої освіти?</w:t>
      </w:r>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 xml:space="preserve">«1) </w:t>
      </w:r>
      <w:r w:rsidRPr="00B5355F">
        <w:rPr>
          <w:rFonts w:eastAsiaTheme="minorHAnsi"/>
          <w:i/>
          <w:lang w:eastAsia="en-US"/>
        </w:rPr>
        <w:t>порушення вимог Закону</w:t>
      </w:r>
      <w:r w:rsidRPr="00B5355F">
        <w:rPr>
          <w:rFonts w:eastAsiaTheme="minorHAnsi"/>
          <w:i/>
          <w:lang w:val="uk-UA" w:eastAsia="en-US"/>
        </w:rPr>
        <w:t xml:space="preserve"> «Про повну загальну середню освіту»</w:t>
      </w:r>
      <w:r w:rsidRPr="00B5355F">
        <w:rPr>
          <w:rFonts w:eastAsiaTheme="minorHAnsi"/>
          <w:i/>
          <w:lang w:eastAsia="en-US"/>
        </w:rPr>
        <w:t xml:space="preserve"> щодо мови освітнього процесу</w:t>
      </w:r>
      <w:r w:rsidRPr="00B5355F">
        <w:rPr>
          <w:rFonts w:eastAsiaTheme="minorHAnsi"/>
          <w:i/>
          <w:lang w:val="uk-UA" w:eastAsia="en-US"/>
        </w:rPr>
        <w:t xml:space="preserve">, </w:t>
      </w:r>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 xml:space="preserve">2) порушення вимог </w:t>
      </w:r>
      <w:r w:rsidRPr="00B5355F">
        <w:rPr>
          <w:rFonts w:eastAsiaTheme="minorHAnsi"/>
          <w:i/>
          <w:lang w:eastAsia="en-US"/>
        </w:rPr>
        <w:t> </w:t>
      </w:r>
      <w:hyperlink r:id="rId14" w:anchor="n442" w:tgtFrame="_blank" w:history="1">
        <w:r w:rsidRPr="00B5355F">
          <w:rPr>
            <w:rFonts w:eastAsiaTheme="minorHAnsi"/>
            <w:i/>
            <w:lang w:eastAsia="en-US"/>
          </w:rPr>
          <w:t>статей 30</w:t>
        </w:r>
      </w:hyperlink>
      <w:r w:rsidRPr="00B5355F">
        <w:rPr>
          <w:rFonts w:eastAsiaTheme="minorHAnsi"/>
          <w:i/>
          <w:lang w:eastAsia="en-US"/>
        </w:rPr>
        <w:t> і </w:t>
      </w:r>
      <w:hyperlink r:id="rId15" w:anchor="n468" w:tgtFrame="_blank" w:history="1">
        <w:r w:rsidRPr="00B5355F">
          <w:rPr>
            <w:rFonts w:eastAsiaTheme="minorHAnsi"/>
            <w:i/>
            <w:lang w:eastAsia="en-US"/>
          </w:rPr>
          <w:t>31</w:t>
        </w:r>
      </w:hyperlink>
      <w:r w:rsidRPr="00B5355F">
        <w:rPr>
          <w:rFonts w:eastAsiaTheme="minorHAnsi"/>
          <w:i/>
          <w:lang w:eastAsia="en-US"/>
        </w:rPr>
        <w:t> Закону України "Про освіту"</w:t>
      </w:r>
      <w:r w:rsidRPr="00B5355F">
        <w:rPr>
          <w:rFonts w:eastAsiaTheme="minorHAnsi"/>
          <w:i/>
          <w:lang w:val="uk-UA" w:eastAsia="en-US"/>
        </w:rPr>
        <w:t xml:space="preserve">, </w:t>
      </w:r>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 xml:space="preserve">3) </w:t>
      </w:r>
      <w:r w:rsidRPr="00B5355F">
        <w:rPr>
          <w:rFonts w:eastAsiaTheme="minorHAnsi"/>
          <w:i/>
          <w:lang w:eastAsia="en-US"/>
        </w:rPr>
        <w:t>порушення прав учнів чи працівників, встановлене рішенням суду, яке набрало законної сили</w:t>
      </w:r>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 xml:space="preserve">4) </w:t>
      </w:r>
      <w:r w:rsidRPr="00B5355F">
        <w:rPr>
          <w:rFonts w:eastAsiaTheme="minorHAnsi"/>
          <w:i/>
          <w:lang w:eastAsia="en-US"/>
        </w:rPr>
        <w:t>систематичне неналежне виконання інших обов’язків керівника, визначених Законом</w:t>
      </w:r>
      <w:r w:rsidRPr="00B5355F">
        <w:rPr>
          <w:rFonts w:eastAsiaTheme="minorHAnsi"/>
          <w:i/>
          <w:lang w:val="uk-UA" w:eastAsia="en-US"/>
        </w:rPr>
        <w:t xml:space="preserve"> «Про повну загальну середню освіту»</w:t>
      </w:r>
    </w:p>
    <w:p w:rsidR="008265E4" w:rsidRPr="00B5355F" w:rsidRDefault="008265E4" w:rsidP="008265E4">
      <w:pPr>
        <w:tabs>
          <w:tab w:val="left" w:pos="709"/>
        </w:tabs>
        <w:spacing w:after="120"/>
        <w:ind w:left="568" w:hanging="284"/>
        <w:jc w:val="both"/>
        <w:rPr>
          <w:rFonts w:eastAsia="Times New Roman"/>
          <w:i/>
          <w:lang w:val="uk-UA" w:eastAsia="ru-RU"/>
        </w:rPr>
      </w:pPr>
      <w:r w:rsidRPr="00B5355F">
        <w:rPr>
          <w:rFonts w:eastAsia="Times New Roman"/>
          <w:i/>
          <w:lang w:val="uk-UA" w:eastAsia="ru-RU"/>
        </w:rPr>
        <w:t xml:space="preserve">5) </w:t>
      </w:r>
      <w:r w:rsidRPr="00B5355F">
        <w:rPr>
          <w:rFonts w:eastAsia="Times New Roman"/>
          <w:i/>
          <w:lang w:eastAsia="ru-RU"/>
        </w:rPr>
        <w:t>неусунення у визначений строк порушень вимог законодавства, виявлених під час інституційного</w:t>
      </w:r>
      <w:r w:rsidRPr="00B5355F">
        <w:rPr>
          <w:rFonts w:eastAsia="Times New Roman"/>
          <w:i/>
          <w:lang w:val="uk-UA" w:eastAsia="ru-RU"/>
        </w:rPr>
        <w:t>»</w:t>
      </w:r>
    </w:p>
    <w:p w:rsidR="00B5355F" w:rsidRPr="00B5355F" w:rsidRDefault="00B5355F" w:rsidP="00B5355F">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4</w:t>
      </w:r>
    </w:p>
    <w:p w:rsidR="00B5355F" w:rsidRDefault="00B5355F" w:rsidP="008265E4">
      <w:pPr>
        <w:tabs>
          <w:tab w:val="left" w:pos="709"/>
        </w:tabs>
        <w:ind w:left="567" w:hanging="284"/>
        <w:jc w:val="both"/>
        <w:rPr>
          <w:rFonts w:eastAsia="Times New Roman"/>
          <w:b/>
          <w:lang w:val="uk-UA" w:eastAsia="ru-RU"/>
        </w:rPr>
      </w:pP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все вище зазначене    </w:t>
      </w:r>
      <w:r w:rsidRPr="00B5355F">
        <w:rPr>
          <w:rFonts w:eastAsia="Times New Roman"/>
          <w:lang w:val="uk-UA" w:eastAsia="ru-RU"/>
        </w:rPr>
        <w:tab/>
      </w:r>
      <w:r w:rsidRPr="00B5355F">
        <w:rPr>
          <w:rFonts w:eastAsia="Times New Roman"/>
          <w:lang w:val="uk-UA" w:eastAsia="ru-RU"/>
        </w:rPr>
        <w:tab/>
        <w:t xml:space="preserve">   В) зазначене у пунктах 1,3,4</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Б) зазначене у пунтах 1,2, 5    </w:t>
      </w:r>
      <w:r w:rsidRPr="00B5355F">
        <w:rPr>
          <w:rFonts w:eastAsia="Times New Roman"/>
          <w:lang w:val="uk-UA" w:eastAsia="ru-RU"/>
        </w:rPr>
        <w:tab/>
        <w:t xml:space="preserve">   Г) правильної відповіді немає</w:t>
      </w:r>
    </w:p>
    <w:p w:rsidR="008265E4" w:rsidRPr="00B5355F" w:rsidRDefault="008265E4" w:rsidP="008265E4">
      <w:pPr>
        <w:tabs>
          <w:tab w:val="left" w:pos="709"/>
        </w:tabs>
        <w:spacing w:after="120"/>
        <w:ind w:left="284" w:hanging="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14. Хто затверджує посадові інструкції працівників закладу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засновник   </w:t>
      </w:r>
      <w:r w:rsidRPr="00B5355F">
        <w:rPr>
          <w:rFonts w:eastAsia="Times New Roman"/>
          <w:b/>
          <w:lang w:val="uk-UA" w:eastAsia="ru-RU"/>
        </w:rPr>
        <w:t>Б</w:t>
      </w:r>
      <w:r w:rsidRPr="00B5355F">
        <w:rPr>
          <w:rFonts w:eastAsia="Times New Roman"/>
          <w:lang w:val="uk-UA" w:eastAsia="ru-RU"/>
        </w:rPr>
        <w:t>) керівник закладу     В) педагогічна рада  Г) наглядова рада</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15. Хто визначає посадові обов'язки працівників закладу загальної середньої освіти?</w:t>
      </w:r>
    </w:p>
    <w:p w:rsidR="008265E4" w:rsidRPr="00B5355F" w:rsidRDefault="008265E4" w:rsidP="008265E4">
      <w:pPr>
        <w:shd w:val="clear" w:color="auto" w:fill="FFFFFF"/>
        <w:ind w:left="284"/>
        <w:jc w:val="both"/>
        <w:rPr>
          <w:rFonts w:eastAsiaTheme="minorHAnsi"/>
          <w:lang w:val="uk-UA" w:eastAsia="en-US"/>
        </w:rPr>
      </w:pPr>
      <w:r w:rsidRPr="00B5355F">
        <w:rPr>
          <w:rFonts w:eastAsiaTheme="minorHAnsi"/>
          <w:lang w:val="uk-UA" w:eastAsia="en-US"/>
        </w:rPr>
        <w:t xml:space="preserve">А) </w:t>
      </w:r>
      <w:r w:rsidRPr="00B5355F">
        <w:rPr>
          <w:rFonts w:eastAsiaTheme="minorHAnsi"/>
          <w:lang w:eastAsia="en-US"/>
        </w:rPr>
        <w:t xml:space="preserve">засновник </w:t>
      </w:r>
      <w:r w:rsidRPr="00B5355F">
        <w:rPr>
          <w:rFonts w:eastAsiaTheme="minorHAnsi"/>
          <w:lang w:val="uk-UA" w:eastAsia="en-US"/>
        </w:rPr>
        <w:t xml:space="preserve">    </w:t>
      </w:r>
      <w:r w:rsidRPr="00B5355F">
        <w:rPr>
          <w:rFonts w:eastAsiaTheme="minorHAnsi"/>
          <w:b/>
          <w:lang w:val="uk-UA" w:eastAsia="en-US"/>
        </w:rPr>
        <w:t>Б)</w:t>
      </w:r>
      <w:r w:rsidRPr="00B5355F">
        <w:rPr>
          <w:rFonts w:eastAsiaTheme="minorHAnsi"/>
          <w:lang w:val="uk-UA" w:eastAsia="en-US"/>
        </w:rPr>
        <w:t xml:space="preserve"> </w:t>
      </w:r>
      <w:r w:rsidRPr="00B5355F">
        <w:rPr>
          <w:rFonts w:eastAsiaTheme="minorHAnsi"/>
          <w:lang w:eastAsia="en-US"/>
        </w:rPr>
        <w:t>керівник закладу освіти</w:t>
      </w:r>
      <w:r w:rsidRPr="00B5355F">
        <w:rPr>
          <w:rFonts w:eastAsiaTheme="minorHAnsi"/>
          <w:lang w:val="uk-UA" w:eastAsia="en-US"/>
        </w:rPr>
        <w:t xml:space="preserve">     В) </w:t>
      </w:r>
      <w:r w:rsidRPr="00B5355F">
        <w:rPr>
          <w:rFonts w:eastAsiaTheme="minorHAnsi"/>
          <w:lang w:eastAsia="en-US"/>
        </w:rPr>
        <w:t>педагогічна рада</w:t>
      </w:r>
      <w:r w:rsidRPr="00B5355F">
        <w:rPr>
          <w:rFonts w:eastAsiaTheme="minorHAnsi"/>
          <w:lang w:val="uk-UA" w:eastAsia="en-US"/>
        </w:rPr>
        <w:t xml:space="preserve">  Г) наглядова рада</w:t>
      </w:r>
    </w:p>
    <w:p w:rsidR="008265E4" w:rsidRPr="00B5355F" w:rsidRDefault="008265E4" w:rsidP="008265E4">
      <w:pPr>
        <w:shd w:val="clear" w:color="auto" w:fill="FFFFFF"/>
        <w:jc w:val="both"/>
        <w:rPr>
          <w:rFonts w:eastAsiaTheme="minorHAnsi"/>
          <w:lang w:val="uk-UA" w:eastAsia="en-US"/>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16. Що належить до повноважень загальних зборів трудового колективу?</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А) щороку заслуховують звіт керівника закладу освіти, оцінюють його діяльність </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за результатами оцінки можуть ініціювати проведення позапланового інституційного аудиту закладу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вірні твердження А і Б</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17. Якими є вимоги до осіб, які приймаються на посади педагогічних працівників?</w:t>
      </w:r>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 1) особи, які мають педагогічну освіту, вищу освіту та/або професійну кваліфікацію</w:t>
      </w:r>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 xml:space="preserve">  2)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w:t>
      </w:r>
    </w:p>
    <w:p w:rsidR="008265E4" w:rsidRPr="00B5355F" w:rsidRDefault="008265E4" w:rsidP="008265E4">
      <w:pPr>
        <w:shd w:val="clear" w:color="auto" w:fill="FFFFFF"/>
        <w:spacing w:after="120"/>
        <w:ind w:left="568" w:hanging="284"/>
        <w:jc w:val="both"/>
        <w:rPr>
          <w:rFonts w:eastAsiaTheme="minorHAnsi"/>
          <w:i/>
          <w:lang w:val="uk-UA" w:eastAsia="en-US"/>
        </w:rPr>
      </w:pPr>
      <w:r w:rsidRPr="00B5355F">
        <w:rPr>
          <w:rFonts w:eastAsiaTheme="minorHAnsi"/>
          <w:i/>
          <w:lang w:val="uk-UA" w:eastAsia="en-US"/>
        </w:rPr>
        <w:t>3) моральні якості та фізичний і психічний стан здоров’я яких дозволяють виконувати професійні обов’язки»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А) вірні твердження 1, 3        </w:t>
      </w:r>
      <w:r w:rsidRPr="00B5355F">
        <w:rPr>
          <w:rFonts w:eastAsia="Times New Roman"/>
          <w:b/>
          <w:lang w:val="uk-UA" w:eastAsia="ru-RU"/>
        </w:rPr>
        <w:t>В)</w:t>
      </w:r>
      <w:r w:rsidRPr="00B5355F">
        <w:rPr>
          <w:rFonts w:eastAsia="Times New Roman"/>
          <w:lang w:val="uk-UA" w:eastAsia="ru-RU"/>
        </w:rPr>
        <w:t xml:space="preserve"> всі твердження вірні </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вірні твердження 1, 2        Г) правильної відповіді немає</w:t>
      </w:r>
    </w:p>
    <w:p w:rsidR="008265E4" w:rsidRPr="00B5355F" w:rsidRDefault="008265E4" w:rsidP="008265E4">
      <w:pPr>
        <w:tabs>
          <w:tab w:val="left" w:pos="709"/>
        </w:tabs>
        <w:ind w:left="284" w:hanging="284"/>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18. Що належить до обов'язків педагогічних працівників?</w:t>
      </w:r>
    </w:p>
    <w:p w:rsidR="008265E4" w:rsidRPr="00B5355F" w:rsidRDefault="008265E4" w:rsidP="008265E4">
      <w:pPr>
        <w:shd w:val="clear" w:color="auto" w:fill="FFFFFF"/>
        <w:ind w:left="568" w:hanging="284"/>
        <w:jc w:val="both"/>
        <w:rPr>
          <w:rFonts w:eastAsiaTheme="minorHAnsi"/>
          <w:i/>
          <w:lang w:val="uk-UA" w:eastAsia="en-US"/>
        </w:rPr>
      </w:pPr>
      <w:r w:rsidRPr="00B5355F">
        <w:rPr>
          <w:rFonts w:eastAsiaTheme="minorHAnsi"/>
          <w:i/>
          <w:lang w:val="uk-UA" w:eastAsia="en-US"/>
        </w:rPr>
        <w:t>«1) </w:t>
      </w:r>
      <w:r w:rsidRPr="00B5355F">
        <w:rPr>
          <w:rFonts w:eastAsiaTheme="minorHAnsi"/>
          <w:i/>
          <w:lang w:eastAsia="en-US"/>
        </w:rPr>
        <w:t>виконувати обов’язки, визначені </w:t>
      </w:r>
      <w:hyperlink r:id="rId16" w:tgtFrame="_blank" w:history="1">
        <w:r w:rsidRPr="00B5355F">
          <w:rPr>
            <w:rFonts w:eastAsiaTheme="minorHAnsi"/>
            <w:i/>
            <w:lang w:eastAsia="en-US"/>
          </w:rPr>
          <w:t>Закон</w:t>
        </w:r>
        <w:r w:rsidRPr="00B5355F">
          <w:rPr>
            <w:rFonts w:eastAsiaTheme="minorHAnsi"/>
            <w:i/>
            <w:lang w:val="uk-UA" w:eastAsia="en-US"/>
          </w:rPr>
          <w:t>ами</w:t>
        </w:r>
        <w:r w:rsidRPr="00B5355F">
          <w:rPr>
            <w:rFonts w:eastAsiaTheme="minorHAnsi"/>
            <w:i/>
            <w:lang w:eastAsia="en-US"/>
          </w:rPr>
          <w:t xml:space="preserve"> України</w:t>
        </w:r>
      </w:hyperlink>
      <w:r w:rsidRPr="00B5355F">
        <w:rPr>
          <w:rFonts w:eastAsiaTheme="minorHAnsi"/>
          <w:i/>
          <w:lang w:eastAsia="en-US"/>
        </w:rPr>
        <w:t> "Про освіту"</w:t>
      </w:r>
      <w:r w:rsidRPr="00B5355F">
        <w:rPr>
          <w:rFonts w:eastAsiaTheme="minorHAnsi"/>
          <w:i/>
          <w:lang w:val="uk-UA" w:eastAsia="en-US"/>
        </w:rPr>
        <w:t xml:space="preserve"> і «Про повну загальну середню освіту»</w:t>
      </w:r>
      <w:r w:rsidRPr="00B5355F">
        <w:rPr>
          <w:rFonts w:eastAsiaTheme="minorHAnsi"/>
          <w:i/>
          <w:lang w:eastAsia="en-US"/>
        </w:rPr>
        <w:t>, установчими документами закладу освіти, трудовим договором та/або посадовими обов’язками</w:t>
      </w:r>
    </w:p>
    <w:p w:rsidR="008265E4" w:rsidRPr="00B5355F" w:rsidRDefault="008265E4" w:rsidP="008265E4">
      <w:pPr>
        <w:shd w:val="clear" w:color="auto" w:fill="FFFFFF"/>
        <w:ind w:left="568" w:hanging="284"/>
        <w:jc w:val="both"/>
        <w:rPr>
          <w:rFonts w:eastAsiaTheme="minorHAnsi"/>
          <w:i/>
          <w:lang w:val="uk-UA" w:eastAsia="en-US"/>
        </w:rPr>
      </w:pPr>
      <w:r w:rsidRPr="00B5355F">
        <w:rPr>
          <w:rFonts w:eastAsiaTheme="minorHAnsi"/>
          <w:i/>
          <w:lang w:val="uk-UA" w:eastAsia="en-US"/>
        </w:rPr>
        <w:t>2) 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w:t>
      </w:r>
      <w:r w:rsidRPr="00B5355F">
        <w:rPr>
          <w:rFonts w:eastAsiaTheme="minorHAnsi"/>
          <w:i/>
          <w:lang w:eastAsia="en-US"/>
        </w:rPr>
        <w:t> </w:t>
      </w:r>
      <w:hyperlink r:id="rId17" w:anchor="n72" w:tgtFrame="_blank" w:history="1">
        <w:r w:rsidRPr="00B5355F">
          <w:rPr>
            <w:rFonts w:eastAsiaTheme="minorHAnsi"/>
            <w:i/>
            <w:lang w:val="uk-UA" w:eastAsia="en-US"/>
          </w:rPr>
          <w:t xml:space="preserve">статтею </w:t>
        </w:r>
        <w:r w:rsidRPr="00B5355F">
          <w:rPr>
            <w:rFonts w:eastAsiaTheme="minorHAnsi"/>
            <w:i/>
            <w:lang w:eastAsia="en-US"/>
          </w:rPr>
          <w:t>6</w:t>
        </w:r>
      </w:hyperlink>
      <w:r w:rsidRPr="00B5355F">
        <w:rPr>
          <w:rFonts w:eastAsiaTheme="minorHAnsi"/>
          <w:i/>
          <w:lang w:eastAsia="en-US"/>
        </w:rPr>
        <w:t> Закону України "Про освіту"</w:t>
      </w:r>
    </w:p>
    <w:p w:rsidR="008265E4" w:rsidRPr="00B5355F" w:rsidRDefault="008265E4" w:rsidP="008265E4">
      <w:pPr>
        <w:shd w:val="clear" w:color="auto" w:fill="FFFFFF"/>
        <w:ind w:left="568" w:hanging="284"/>
        <w:jc w:val="both"/>
        <w:rPr>
          <w:rFonts w:eastAsiaTheme="minorHAnsi"/>
          <w:i/>
          <w:lang w:val="uk-UA" w:eastAsia="en-US"/>
        </w:rPr>
      </w:pPr>
      <w:r w:rsidRPr="00B5355F">
        <w:rPr>
          <w:rFonts w:eastAsiaTheme="minorHAnsi"/>
          <w:i/>
          <w:lang w:val="uk-UA" w:eastAsia="en-US"/>
        </w:rPr>
        <w:t xml:space="preserve">3) </w:t>
      </w:r>
      <w:r w:rsidRPr="00B5355F">
        <w:rPr>
          <w:rFonts w:eastAsiaTheme="minorHAnsi"/>
          <w:i/>
          <w:lang w:eastAsia="en-US"/>
        </w:rPr>
        <w:t xml:space="preserve">використовувати державну мову в освітньому процесі </w:t>
      </w:r>
    </w:p>
    <w:p w:rsidR="008265E4" w:rsidRPr="00B5355F" w:rsidRDefault="008265E4" w:rsidP="008265E4">
      <w:pPr>
        <w:shd w:val="clear" w:color="auto" w:fill="FFFFFF"/>
        <w:ind w:left="568" w:hanging="284"/>
        <w:jc w:val="both"/>
        <w:rPr>
          <w:rFonts w:eastAsiaTheme="minorHAnsi"/>
          <w:i/>
          <w:lang w:eastAsia="en-US"/>
        </w:rPr>
      </w:pPr>
      <w:r w:rsidRPr="00B5355F">
        <w:rPr>
          <w:rFonts w:eastAsiaTheme="minorHAnsi"/>
          <w:i/>
          <w:lang w:val="uk-UA" w:eastAsia="en-US"/>
        </w:rPr>
        <w:t xml:space="preserve">4) </w:t>
      </w:r>
      <w:r w:rsidRPr="00B5355F">
        <w:rPr>
          <w:rFonts w:eastAsiaTheme="minorHAnsi"/>
          <w:i/>
          <w:lang w:eastAsia="en-US"/>
        </w:rPr>
        <w:t>володіти навичками з надання домедичної допомоги дітям</w:t>
      </w:r>
    </w:p>
    <w:p w:rsidR="008265E4" w:rsidRPr="00B5355F" w:rsidRDefault="008265E4" w:rsidP="008265E4">
      <w:pPr>
        <w:shd w:val="clear" w:color="auto" w:fill="FFFFFF"/>
        <w:ind w:left="568" w:hanging="284"/>
        <w:jc w:val="both"/>
        <w:rPr>
          <w:rFonts w:eastAsiaTheme="minorHAnsi"/>
          <w:i/>
          <w:lang w:val="uk-UA" w:eastAsia="en-US"/>
        </w:rPr>
      </w:pPr>
      <w:r w:rsidRPr="00B5355F">
        <w:rPr>
          <w:rFonts w:eastAsiaTheme="minorHAnsi"/>
          <w:i/>
          <w:lang w:val="uk-UA" w:eastAsia="en-US"/>
        </w:rPr>
        <w:t xml:space="preserve">5) </w:t>
      </w:r>
      <w:r w:rsidRPr="00B5355F">
        <w:rPr>
          <w:rFonts w:eastAsiaTheme="minorHAnsi"/>
          <w:i/>
          <w:lang w:eastAsia="en-US"/>
        </w:rPr>
        <w:t>постійно підвищувати свою педагогічну майстерність</w:t>
      </w:r>
      <w:r w:rsidRPr="00B5355F">
        <w:rPr>
          <w:rFonts w:eastAsiaTheme="minorHAnsi"/>
          <w:i/>
          <w:lang w:val="uk-UA" w:eastAsia="en-US"/>
        </w:rPr>
        <w:t>»</w:t>
      </w:r>
    </w:p>
    <w:p w:rsidR="008265E4" w:rsidRPr="00B5355F" w:rsidRDefault="008265E4" w:rsidP="008265E4">
      <w:pPr>
        <w:shd w:val="clear" w:color="auto" w:fill="FFFFFF"/>
        <w:ind w:left="284" w:hanging="284"/>
        <w:jc w:val="both"/>
        <w:rPr>
          <w:rFonts w:eastAsiaTheme="minorHAnsi"/>
          <w:sz w:val="16"/>
          <w:szCs w:val="16"/>
          <w:lang w:val="uk-UA" w:eastAsia="en-US"/>
        </w:rPr>
      </w:pP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b/>
          <w:lang w:val="uk-UA" w:eastAsia="en-US"/>
        </w:rPr>
        <w:t>А</w:t>
      </w:r>
      <w:r w:rsidRPr="00B5355F">
        <w:rPr>
          <w:rFonts w:eastAsiaTheme="minorHAnsi"/>
          <w:lang w:val="uk-UA" w:eastAsia="en-US"/>
        </w:rPr>
        <w:t xml:space="preserve">) всі твердження вірні         Б) вірні твердження  1, 2, 5          </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lang w:val="uk-UA" w:eastAsia="en-US"/>
        </w:rPr>
        <w:t>В) вірні твердження 1,2, 3      Г) правильні твердження 1,2,4</w:t>
      </w:r>
    </w:p>
    <w:p w:rsidR="008265E4" w:rsidRPr="00B5355F" w:rsidRDefault="008265E4" w:rsidP="008265E4">
      <w:pPr>
        <w:shd w:val="clear" w:color="auto" w:fill="FFFFFF"/>
        <w:ind w:left="567" w:hanging="284"/>
        <w:jc w:val="both"/>
        <w:rPr>
          <w:rFonts w:eastAsiaTheme="minorHAnsi"/>
          <w:lang w:val="uk-UA" w:eastAsia="en-US"/>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19. Яких принципів зобов'язані дотримуватися педагогічні працівники у відносинах з учнями та їх батьками?</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b/>
          <w:lang w:val="uk-UA" w:eastAsia="en-US"/>
        </w:rPr>
        <w:t>А</w:t>
      </w:r>
      <w:r w:rsidRPr="00B5355F">
        <w:rPr>
          <w:rFonts w:eastAsiaTheme="minorHAnsi"/>
          <w:lang w:val="uk-UA" w:eastAsia="en-US"/>
        </w:rPr>
        <w:t xml:space="preserve">) </w:t>
      </w:r>
      <w:r w:rsidRPr="00B5355F">
        <w:rPr>
          <w:rFonts w:eastAsiaTheme="minorHAnsi"/>
          <w:lang w:eastAsia="en-US"/>
        </w:rPr>
        <w:t xml:space="preserve">дотримуватися принципів дитиноцентризму та педагогіки партнерства </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lang w:val="uk-UA" w:eastAsia="en-US"/>
        </w:rPr>
        <w:t>Б) людиноцентризму і верховенства права</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lang w:val="uk-UA" w:eastAsia="en-US"/>
        </w:rPr>
        <w:t xml:space="preserve">В) забезпечення рівного доступу до освіти без дискримінації за будь-якими ознаками, у </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lang w:val="uk-UA" w:eastAsia="en-US"/>
        </w:rPr>
        <w:t xml:space="preserve">     тому числі за ознакою інвалідності</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lang w:val="uk-UA" w:eastAsia="en-US"/>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20. Що вимагається від особи, яка не має досвіду педагогічної діяльності та приймаються на посаду педагогічного працівника?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пройти</w:t>
      </w:r>
      <w:r w:rsidRPr="00B5355F">
        <w:rPr>
          <w:rFonts w:eastAsia="Times New Roman"/>
          <w:lang w:eastAsia="ru-RU"/>
        </w:rPr>
        <w:t xml:space="preserve"> протягом першого року роботи педагогічну інтернатуру</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ru-RU"/>
        </w:rPr>
        <w:t xml:space="preserve">протягом першого року після призначення пройти курс підвищення кваліфікації обсягом </w:t>
      </w:r>
      <w:r w:rsidRPr="00B5355F">
        <w:rPr>
          <w:rFonts w:eastAsia="Times New Roman"/>
          <w:lang w:val="uk-UA" w:eastAsia="ru-RU"/>
        </w:rPr>
        <w:t xml:space="preserve">  </w:t>
      </w:r>
      <w:r w:rsidRPr="00B5355F">
        <w:rPr>
          <w:rFonts w:eastAsia="Times New Roman"/>
          <w:lang w:eastAsia="ru-RU"/>
        </w:rPr>
        <w:t>не менше 90 навчальних годин</w:t>
      </w:r>
    </w:p>
    <w:p w:rsidR="00B5355F" w:rsidRPr="00B5355F" w:rsidRDefault="00B5355F" w:rsidP="00B5355F">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4</w:t>
      </w:r>
    </w:p>
    <w:p w:rsidR="00B5355F" w:rsidRDefault="00B5355F" w:rsidP="008265E4">
      <w:pPr>
        <w:tabs>
          <w:tab w:val="left" w:pos="709"/>
        </w:tabs>
        <w:ind w:left="284"/>
        <w:jc w:val="both"/>
        <w:rPr>
          <w:rFonts w:eastAsia="Times New Roman"/>
          <w:lang w:val="uk-UA" w:eastAsia="ru-RU"/>
        </w:rPr>
      </w:pP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скласти звіт про досягнення діяльності протягом першого року роботи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 xml:space="preserve">21. Які заходи може передбачати педагогічна інтернатура? </w:t>
      </w:r>
    </w:p>
    <w:p w:rsidR="008265E4" w:rsidRPr="00B5355F" w:rsidRDefault="008265E4" w:rsidP="008265E4">
      <w:pPr>
        <w:shd w:val="clear" w:color="auto" w:fill="FFFFFF"/>
        <w:ind w:left="284"/>
        <w:jc w:val="both"/>
        <w:rPr>
          <w:rFonts w:eastAsiaTheme="minorHAnsi"/>
          <w:lang w:val="uk-UA" w:eastAsia="en-US"/>
        </w:rPr>
      </w:pPr>
      <w:r w:rsidRPr="00B5355F">
        <w:rPr>
          <w:rFonts w:eastAsiaTheme="minorHAnsi"/>
          <w:lang w:val="uk-UA" w:eastAsia="en-US"/>
        </w:rPr>
        <w:t xml:space="preserve">А) супровід та підтримка у педагогічній діяльності з боку досвідченого педагогічного </w:t>
      </w:r>
    </w:p>
    <w:p w:rsidR="008265E4" w:rsidRPr="00B5355F" w:rsidRDefault="008265E4" w:rsidP="008265E4">
      <w:pPr>
        <w:shd w:val="clear" w:color="auto" w:fill="FFFFFF"/>
        <w:ind w:left="284"/>
        <w:jc w:val="both"/>
        <w:rPr>
          <w:rFonts w:eastAsiaTheme="minorHAnsi"/>
          <w:lang w:val="uk-UA" w:eastAsia="en-US"/>
        </w:rPr>
      </w:pPr>
      <w:r w:rsidRPr="00B5355F">
        <w:rPr>
          <w:rFonts w:eastAsiaTheme="minorHAnsi"/>
          <w:lang w:val="uk-UA" w:eastAsia="en-US"/>
        </w:rPr>
        <w:t xml:space="preserve">     працівника (педагога-наставника)</w:t>
      </w:r>
    </w:p>
    <w:p w:rsidR="008265E4" w:rsidRPr="00B5355F" w:rsidRDefault="008265E4" w:rsidP="008265E4">
      <w:pPr>
        <w:shd w:val="clear" w:color="auto" w:fill="FFFFFF"/>
        <w:ind w:left="284"/>
        <w:jc w:val="both"/>
        <w:rPr>
          <w:rFonts w:eastAsiaTheme="minorHAnsi"/>
          <w:lang w:eastAsia="en-US"/>
        </w:rPr>
      </w:pPr>
      <w:r w:rsidRPr="00B5355F">
        <w:rPr>
          <w:rFonts w:eastAsiaTheme="minorHAnsi"/>
          <w:lang w:val="uk-UA" w:eastAsia="en-US"/>
        </w:rPr>
        <w:t xml:space="preserve">Б) </w:t>
      </w:r>
      <w:r w:rsidRPr="00B5355F">
        <w:rPr>
          <w:rFonts w:eastAsiaTheme="minorHAnsi"/>
          <w:lang w:eastAsia="en-US"/>
        </w:rPr>
        <w:t xml:space="preserve">різні форми професійного розвитку (відвідування навчальних занять, опрацювання </w:t>
      </w:r>
    </w:p>
    <w:p w:rsidR="008265E4" w:rsidRPr="00B5355F" w:rsidRDefault="008265E4" w:rsidP="008265E4">
      <w:pPr>
        <w:shd w:val="clear" w:color="auto" w:fill="FFFFFF"/>
        <w:ind w:left="284"/>
        <w:jc w:val="both"/>
        <w:rPr>
          <w:rFonts w:eastAsiaTheme="minorHAnsi"/>
          <w:lang w:val="uk-UA" w:eastAsia="en-US"/>
        </w:rPr>
      </w:pPr>
      <w:r w:rsidRPr="00B5355F">
        <w:rPr>
          <w:rFonts w:eastAsiaTheme="minorHAnsi"/>
          <w:lang w:val="uk-UA" w:eastAsia="en-US"/>
        </w:rPr>
        <w:t xml:space="preserve">     відповідної літератури тощо)</w:t>
      </w:r>
    </w:p>
    <w:p w:rsidR="008265E4" w:rsidRPr="00B5355F" w:rsidRDefault="008265E4" w:rsidP="008265E4">
      <w:pPr>
        <w:shd w:val="clear" w:color="auto" w:fill="FFFFFF"/>
        <w:ind w:left="284"/>
        <w:jc w:val="both"/>
        <w:rPr>
          <w:rFonts w:eastAsiaTheme="minorHAnsi"/>
          <w:lang w:val="uk-UA" w:eastAsia="en-US"/>
        </w:rPr>
      </w:pPr>
      <w:r w:rsidRPr="00B5355F">
        <w:rPr>
          <w:rFonts w:eastAsiaTheme="minorHAnsi"/>
          <w:lang w:val="uk-UA" w:eastAsia="en-US"/>
        </w:rPr>
        <w:t>В) підвищення кваліфікації у центрах професійного розвитку педагогічних працівників</w:t>
      </w:r>
    </w:p>
    <w:p w:rsidR="008265E4" w:rsidRPr="00B5355F" w:rsidRDefault="008265E4" w:rsidP="008265E4">
      <w:pPr>
        <w:shd w:val="clear" w:color="auto" w:fill="FFFFFF"/>
        <w:ind w:left="284"/>
        <w:jc w:val="both"/>
        <w:rPr>
          <w:rFonts w:eastAsiaTheme="minorHAnsi"/>
          <w:lang w:val="uk-UA" w:eastAsia="en-US"/>
        </w:rPr>
      </w:pPr>
      <w:r w:rsidRPr="00B5355F">
        <w:rPr>
          <w:rFonts w:eastAsiaTheme="minorHAnsi"/>
          <w:b/>
          <w:lang w:val="uk-UA" w:eastAsia="en-US"/>
        </w:rPr>
        <w:t>Г</w:t>
      </w:r>
      <w:r w:rsidRPr="00B5355F">
        <w:rPr>
          <w:rFonts w:eastAsiaTheme="minorHAnsi"/>
          <w:lang w:val="uk-UA" w:eastAsia="en-US"/>
        </w:rPr>
        <w:t>) вірні варіанти А і Б</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22. У який спосіб керівник закладу загальної середньої освіти мотивує педагогічних працівників до виконання обов'язків педагога-наставника?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проводить позачергову атестацію з підвищенням кваліфікаційної категорії</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призначається </w:t>
      </w:r>
      <w:r w:rsidRPr="00B5355F">
        <w:rPr>
          <w:rFonts w:eastAsia="Times New Roman"/>
          <w:lang w:eastAsia="ru-RU"/>
        </w:rPr>
        <w:t xml:space="preserve">доплата у граничному розмірі 20 відсотків його посадового окладу (ставки </w:t>
      </w:r>
      <w:r w:rsidRPr="00B5355F">
        <w:rPr>
          <w:rFonts w:eastAsia="Times New Roman"/>
          <w:lang w:val="uk-UA" w:eastAsia="ru-RU"/>
        </w:rPr>
        <w:t xml:space="preserve">  </w:t>
      </w:r>
      <w:r w:rsidRPr="00B5355F">
        <w:rPr>
          <w:rFonts w:eastAsia="Times New Roman"/>
          <w:lang w:eastAsia="ru-RU"/>
        </w:rPr>
        <w:t>заробітної плати)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надає щомісячну премію</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правильні варіанти А і В</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b/>
          <w:lang w:val="uk-UA" w:eastAsia="ru-RU"/>
        </w:rPr>
        <w:t>23. Хто затверджує розподіл педагогічного навантаження в закладі загальної середньої освіти</w:t>
      </w:r>
      <w:r w:rsidRPr="00B5355F">
        <w:rPr>
          <w:rFonts w:eastAsia="Times New Roman"/>
          <w:lang w:val="uk-UA" w:eastAsia="ru-RU"/>
        </w:rPr>
        <w:t>?</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засновник      </w:t>
      </w:r>
      <w:r w:rsidRPr="00B5355F">
        <w:rPr>
          <w:rFonts w:eastAsia="Times New Roman"/>
          <w:b/>
          <w:lang w:val="uk-UA" w:eastAsia="ru-RU"/>
        </w:rPr>
        <w:t>Б</w:t>
      </w:r>
      <w:r w:rsidRPr="00B5355F">
        <w:rPr>
          <w:rFonts w:eastAsia="Times New Roman"/>
          <w:lang w:val="uk-UA" w:eastAsia="ru-RU"/>
        </w:rPr>
        <w:t>) керівник     В) педагогічна рада   Г) наглядова рада</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24. За яких умов допускається перерозподіл педагогічного навантаження протягом навчального року?</w:t>
      </w:r>
    </w:p>
    <w:p w:rsidR="008265E4" w:rsidRPr="00B5355F" w:rsidRDefault="008265E4" w:rsidP="008265E4">
      <w:pPr>
        <w:shd w:val="clear" w:color="auto" w:fill="FFFFFF"/>
        <w:ind w:left="567" w:hanging="283"/>
        <w:jc w:val="both"/>
        <w:rPr>
          <w:rFonts w:eastAsiaTheme="minorHAnsi"/>
          <w:lang w:val="uk-UA" w:eastAsia="en-US"/>
        </w:rPr>
      </w:pPr>
      <w:r w:rsidRPr="00B5355F">
        <w:rPr>
          <w:rFonts w:eastAsiaTheme="minorHAnsi"/>
          <w:lang w:val="uk-UA" w:eastAsia="en-US"/>
        </w:rPr>
        <w:t xml:space="preserve">А) </w:t>
      </w:r>
      <w:r w:rsidRPr="00B5355F">
        <w:rPr>
          <w:rFonts w:eastAsiaTheme="minorHAnsi"/>
          <w:lang w:eastAsia="en-US"/>
        </w:rPr>
        <w:t xml:space="preserve">у разі зміни кількості годин з окремих навчальних предметів (інтегрованих курсів), що </w:t>
      </w:r>
      <w:r w:rsidRPr="00B5355F">
        <w:rPr>
          <w:rFonts w:eastAsiaTheme="minorHAnsi"/>
          <w:lang w:val="uk-UA" w:eastAsia="en-US"/>
        </w:rPr>
        <w:t xml:space="preserve"> </w:t>
      </w:r>
      <w:r w:rsidRPr="00B5355F">
        <w:rPr>
          <w:rFonts w:eastAsiaTheme="minorHAnsi"/>
          <w:lang w:eastAsia="en-US"/>
        </w:rPr>
        <w:t>передбачається навчальним планом закладу освіти</w:t>
      </w:r>
    </w:p>
    <w:p w:rsidR="008265E4" w:rsidRPr="00B5355F" w:rsidRDefault="008265E4" w:rsidP="008265E4">
      <w:pPr>
        <w:shd w:val="clear" w:color="auto" w:fill="FFFFFF"/>
        <w:ind w:left="567" w:hanging="283"/>
        <w:jc w:val="both"/>
        <w:rPr>
          <w:rFonts w:eastAsiaTheme="minorHAnsi"/>
          <w:lang w:val="uk-UA" w:eastAsia="en-US"/>
        </w:rPr>
      </w:pPr>
      <w:r w:rsidRPr="00B5355F">
        <w:rPr>
          <w:rFonts w:eastAsiaTheme="minorHAnsi"/>
          <w:lang w:val="uk-UA" w:eastAsia="en-US"/>
        </w:rPr>
        <w:t>Б)</w:t>
      </w:r>
      <w:r w:rsidRPr="00B5355F">
        <w:rPr>
          <w:rFonts w:eastAsiaTheme="minorHAnsi"/>
          <w:lang w:eastAsia="en-US"/>
        </w:rPr>
        <w:t xml:space="preserve"> за письмовою згодою педагогічного працівника з додержанням законодавства про працю</w:t>
      </w:r>
    </w:p>
    <w:p w:rsidR="008265E4" w:rsidRPr="00B5355F" w:rsidRDefault="008265E4" w:rsidP="008265E4">
      <w:pPr>
        <w:shd w:val="clear" w:color="auto" w:fill="FFFFFF"/>
        <w:ind w:left="567" w:hanging="283"/>
        <w:jc w:val="both"/>
        <w:rPr>
          <w:rFonts w:eastAsiaTheme="minorHAnsi"/>
          <w:lang w:val="uk-UA" w:eastAsia="en-US"/>
        </w:rPr>
      </w:pPr>
      <w:r w:rsidRPr="00B5355F">
        <w:rPr>
          <w:rFonts w:eastAsiaTheme="minorHAnsi"/>
          <w:b/>
          <w:lang w:val="uk-UA" w:eastAsia="en-US"/>
        </w:rPr>
        <w:t>В</w:t>
      </w:r>
      <w:r w:rsidRPr="00B5355F">
        <w:rPr>
          <w:rFonts w:eastAsiaTheme="minorHAnsi"/>
          <w:lang w:val="uk-UA" w:eastAsia="en-US"/>
        </w:rPr>
        <w:t>) обидва варіанти вірні</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25. На що спрямовується не менше 10 відсотків загальної кількості годин для підвищення кваліфікації педагогічного працівника, що оплачується за рахунок коштів державного та місцевих бюджетів?</w:t>
      </w:r>
    </w:p>
    <w:p w:rsidR="008265E4" w:rsidRPr="00B5355F" w:rsidRDefault="008265E4" w:rsidP="008265E4">
      <w:pPr>
        <w:tabs>
          <w:tab w:val="left" w:pos="709"/>
        </w:tabs>
        <w:jc w:val="both"/>
        <w:rPr>
          <w:rFonts w:eastAsia="Times New Roman"/>
          <w:lang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 xml:space="preserve">спрямовані на вдосконалення знань, вмінь і практичних навичок у частині роботи з </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     </w:t>
      </w:r>
      <w:r w:rsidRPr="00B5355F">
        <w:rPr>
          <w:rFonts w:eastAsia="Times New Roman"/>
          <w:lang w:eastAsia="ru-RU"/>
        </w:rPr>
        <w:t>учнями з особливими освітніми потребами</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Б) спрямовані на оволодіння новітніми педагогічними технологіями та їх практичного </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     застосування</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В) обидва варіанти вірні              Г) правильної відповіді немає</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26. Що відбувається за результатами атестації педагогічного працівника?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визначається відповідність педагогічного працівника займаній посаді</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присвоюється або підтверджується кваліфікаційна категорія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В) може бути присвоєне педагогічне звання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Г</w:t>
      </w:r>
      <w:r w:rsidRPr="00B5355F">
        <w:rPr>
          <w:rFonts w:eastAsia="Times New Roman"/>
          <w:lang w:val="uk-UA" w:eastAsia="ru-RU"/>
        </w:rPr>
        <w:t>) всі варіанти вірні</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27. Хто визначає режим роботи закладу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керівник      Б) засновник     В) педагогічна рада  Г) правильні варіанти А і Б</w:t>
      </w:r>
    </w:p>
    <w:p w:rsidR="008265E4" w:rsidRPr="00B5355F" w:rsidRDefault="008265E4" w:rsidP="008265E4">
      <w:pPr>
        <w:tabs>
          <w:tab w:val="left" w:pos="709"/>
        </w:tabs>
        <w:spacing w:after="120"/>
        <w:ind w:left="284" w:hanging="284"/>
        <w:jc w:val="both"/>
        <w:rPr>
          <w:rFonts w:eastAsia="Times New Roman"/>
          <w:b/>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28. 3 якою періодичністю переглядаються державні стандарти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не рідше одного разу  на 4 роки</w:t>
      </w:r>
      <w:r w:rsidRPr="00B5355F">
        <w:rPr>
          <w:rFonts w:eastAsia="Times New Roman"/>
          <w:lang w:val="uk-UA" w:eastAsia="ru-RU"/>
        </w:rPr>
        <w:tab/>
      </w:r>
      <w:r w:rsidRPr="00B5355F">
        <w:rPr>
          <w:rFonts w:eastAsiaTheme="minorHAnsi"/>
          <w:b/>
          <w:lang w:val="uk-UA" w:eastAsia="en-US"/>
        </w:rPr>
        <w:t xml:space="preserve"> В</w:t>
      </w:r>
      <w:r w:rsidRPr="00B5355F">
        <w:rPr>
          <w:rFonts w:eastAsiaTheme="minorHAnsi"/>
          <w:lang w:val="uk-UA" w:eastAsia="en-US"/>
        </w:rPr>
        <w:t xml:space="preserve">) </w:t>
      </w:r>
      <w:r w:rsidRPr="00B5355F">
        <w:rPr>
          <w:rFonts w:eastAsiaTheme="minorHAnsi"/>
          <w:lang w:eastAsia="en-US"/>
        </w:rPr>
        <w:t>не менше одного разу на 12 років</w:t>
      </w:r>
    </w:p>
    <w:p w:rsidR="00B5355F" w:rsidRPr="00B5355F" w:rsidRDefault="00B5355F" w:rsidP="00B5355F">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4</w:t>
      </w:r>
    </w:p>
    <w:p w:rsidR="00B5355F" w:rsidRDefault="00B5355F" w:rsidP="008265E4">
      <w:pPr>
        <w:tabs>
          <w:tab w:val="left" w:pos="709"/>
        </w:tabs>
        <w:ind w:left="284"/>
        <w:jc w:val="both"/>
        <w:rPr>
          <w:rFonts w:eastAsia="Times New Roman"/>
          <w:lang w:val="uk-UA" w:eastAsia="ru-RU"/>
        </w:rPr>
      </w:pP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не менше одного разу на 10 років</w:t>
      </w:r>
      <w:r w:rsidRPr="00B5355F">
        <w:rPr>
          <w:rFonts w:eastAsiaTheme="minorHAnsi"/>
          <w:lang w:val="uk-UA" w:eastAsia="en-US"/>
        </w:rPr>
        <w:t xml:space="preserve"> </w:t>
      </w:r>
      <w:r w:rsidRPr="00B5355F">
        <w:rPr>
          <w:rFonts w:eastAsiaTheme="minorHAnsi"/>
          <w:lang w:val="uk-UA" w:eastAsia="en-US"/>
        </w:rPr>
        <w:tab/>
        <w:t xml:space="preserve"> Г) не менше одного разу на 15 років</w:t>
      </w:r>
    </w:p>
    <w:p w:rsidR="008265E4" w:rsidRPr="00B5355F" w:rsidRDefault="008265E4" w:rsidP="008265E4">
      <w:pPr>
        <w:shd w:val="clear" w:color="auto" w:fill="FFFFFF"/>
        <w:jc w:val="both"/>
        <w:rPr>
          <w:rFonts w:eastAsiaTheme="minorHAnsi"/>
          <w:lang w:val="uk-UA" w:eastAsia="en-US"/>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29. Хто приймає рішення про використання закладом загальної середньої освіти освітньої програми?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 xml:space="preserve">А) </w:t>
      </w:r>
      <w:r w:rsidRPr="00B5355F">
        <w:rPr>
          <w:rFonts w:eastAsia="Times New Roman"/>
          <w:lang w:eastAsia="ru-RU"/>
        </w:rPr>
        <w:t>схвалюється педагогічною радою закладу освіти та затверджується його керівником.</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пропозиція виноситься керівником закладу та схвалюється його засновником</w:t>
      </w:r>
    </w:p>
    <w:p w:rsidR="008265E4" w:rsidRPr="00B5355F" w:rsidRDefault="008265E4" w:rsidP="008265E4">
      <w:pPr>
        <w:tabs>
          <w:tab w:val="left" w:pos="709"/>
        </w:tabs>
        <w:ind w:left="284"/>
        <w:jc w:val="both"/>
        <w:rPr>
          <w:rFonts w:eastAsia="Times New Roman"/>
          <w:lang w:eastAsia="ru-RU"/>
        </w:rPr>
      </w:pPr>
      <w:r w:rsidRPr="00B5355F">
        <w:rPr>
          <w:rFonts w:eastAsia="Times New Roman"/>
          <w:lang w:val="uk-UA" w:eastAsia="ru-RU"/>
        </w:rPr>
        <w:t xml:space="preserve">В) </w:t>
      </w:r>
      <w:r w:rsidRPr="00B5355F">
        <w:rPr>
          <w:rFonts w:eastAsia="Times New Roman"/>
          <w:lang w:eastAsia="ru-RU"/>
        </w:rPr>
        <w:t>затверджується центральним органом виконавчої влади у сфері освіти і науки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правильні варіанти Б і Г</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 xml:space="preserve">30. Хто затверджує освітню програму, розроблену </w:t>
      </w:r>
      <w:r w:rsidRPr="00B5355F">
        <w:rPr>
          <w:rFonts w:eastAsia="Times New Roman"/>
          <w:b/>
          <w:i/>
          <w:lang w:val="uk-UA" w:eastAsia="ru-RU"/>
        </w:rPr>
        <w:t>не</w:t>
      </w:r>
      <w:r w:rsidRPr="00B5355F">
        <w:rPr>
          <w:rFonts w:eastAsia="Times New Roman"/>
          <w:b/>
          <w:lang w:val="uk-UA" w:eastAsia="ru-RU"/>
        </w:rPr>
        <w:t xml:space="preserve"> на основі типової освітньої програми?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засновник закладу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Міністерство</w:t>
      </w:r>
      <w:r w:rsidRPr="00B5355F">
        <w:rPr>
          <w:rFonts w:eastAsia="Times New Roman"/>
          <w:lang w:eastAsia="ru-RU"/>
        </w:rPr>
        <w:t xml:space="preserve"> освіти і науки</w:t>
      </w:r>
      <w:r w:rsidRPr="00B5355F">
        <w:rPr>
          <w:rFonts w:eastAsia="Times New Roman"/>
          <w:lang w:val="uk-UA" w:eastAsia="ru-RU"/>
        </w:rPr>
        <w:t xml:space="preserve"> України</w:t>
      </w:r>
    </w:p>
    <w:p w:rsidR="008265E4" w:rsidRPr="00B5355F" w:rsidRDefault="008265E4" w:rsidP="008265E4">
      <w:pPr>
        <w:tabs>
          <w:tab w:val="left" w:pos="709"/>
        </w:tabs>
        <w:ind w:left="284"/>
        <w:jc w:val="both"/>
        <w:rPr>
          <w:rFonts w:eastAsia="Times New Roman"/>
          <w:lang w:eastAsia="ru-RU"/>
        </w:rPr>
      </w:pPr>
      <w:r w:rsidRPr="00B5355F">
        <w:rPr>
          <w:rFonts w:eastAsia="Times New Roman"/>
          <w:b/>
          <w:lang w:val="uk-UA" w:eastAsia="ru-RU"/>
        </w:rPr>
        <w:t>В</w:t>
      </w:r>
      <w:r w:rsidRPr="00B5355F">
        <w:rPr>
          <w:rFonts w:eastAsia="Times New Roman"/>
          <w:lang w:val="uk-UA" w:eastAsia="ru-RU"/>
        </w:rPr>
        <w:t xml:space="preserve">) </w:t>
      </w:r>
      <w:r w:rsidRPr="00B5355F">
        <w:rPr>
          <w:rFonts w:eastAsia="Times New Roman"/>
          <w:lang w:eastAsia="ru-RU"/>
        </w:rPr>
        <w:t>центральни</w:t>
      </w:r>
      <w:r w:rsidRPr="00B5355F">
        <w:rPr>
          <w:rFonts w:eastAsia="Times New Roman"/>
          <w:lang w:val="uk-UA" w:eastAsia="ru-RU"/>
        </w:rPr>
        <w:t>й</w:t>
      </w:r>
      <w:r w:rsidRPr="00B5355F">
        <w:rPr>
          <w:rFonts w:eastAsia="Times New Roman"/>
          <w:lang w:eastAsia="ru-RU"/>
        </w:rPr>
        <w:t xml:space="preserve"> орган виконавчої влади із забезпечення якості освіти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керівник закладу освіти</w:t>
      </w:r>
    </w:p>
    <w:p w:rsidR="008265E4" w:rsidRPr="00B5355F" w:rsidRDefault="008265E4" w:rsidP="008265E4">
      <w:pPr>
        <w:tabs>
          <w:tab w:val="left" w:pos="709"/>
        </w:tabs>
        <w:jc w:val="both"/>
        <w:rPr>
          <w:rFonts w:eastAsia="Times New Roman"/>
          <w:b/>
          <w:i/>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31. Яким документом визначається перелік навчальних предметів (інтегрованих курсів), що вивчаються державною мовою і мовою національної меншини?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освітньою програмою закладу освіти</w:t>
      </w:r>
      <w:r w:rsidRPr="00B5355F">
        <w:rPr>
          <w:rFonts w:eastAsia="Times New Roman"/>
          <w:lang w:val="uk-UA" w:eastAsia="ru-RU"/>
        </w:rPr>
        <w:t xml:space="preserve"> </w:t>
      </w:r>
      <w:r w:rsidRPr="00B5355F">
        <w:rPr>
          <w:rFonts w:eastAsia="Times New Roman"/>
          <w:lang w:val="uk-UA" w:eastAsia="ru-RU"/>
        </w:rPr>
        <w:tab/>
        <w:t>В) типовою освітньою програмою</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державним стандартом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Г) правильні варіанти А.і.В</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32. Яким документом визначається перелік обов'язкових і вибіркових навчальних предметів (інтегрованих курсів), кількість навчальних годин на тиждень для конкретного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річним навчальним план</w:t>
      </w:r>
      <w:r w:rsidRPr="00B5355F">
        <w:rPr>
          <w:rFonts w:eastAsia="Times New Roman"/>
          <w:lang w:val="uk-UA" w:eastAsia="ru-RU"/>
        </w:rPr>
        <w:t xml:space="preserve">ом </w:t>
      </w:r>
      <w:r w:rsidRPr="00B5355F">
        <w:rPr>
          <w:rFonts w:eastAsia="Times New Roman"/>
          <w:lang w:val="uk-UA" w:eastAsia="ru-RU"/>
        </w:rPr>
        <w:tab/>
      </w:r>
      <w:r w:rsidRPr="00B5355F">
        <w:rPr>
          <w:rFonts w:eastAsia="Times New Roman"/>
          <w:lang w:val="uk-UA" w:eastAsia="ru-RU"/>
        </w:rPr>
        <w:tab/>
        <w:t>В) державним стандартом</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типовою освітньою програмою </w:t>
      </w:r>
      <w:r w:rsidRPr="00B5355F">
        <w:rPr>
          <w:rFonts w:eastAsia="Times New Roman"/>
          <w:lang w:val="uk-UA" w:eastAsia="ru-RU"/>
        </w:rPr>
        <w:tab/>
        <w:t>Г) освітньою програмою закладу освіти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33. Що визначає модельна навчальна програма?</w:t>
      </w:r>
    </w:p>
    <w:p w:rsidR="008265E4" w:rsidRPr="00B5355F" w:rsidRDefault="008265E4" w:rsidP="008265E4">
      <w:pPr>
        <w:spacing w:after="120"/>
        <w:ind w:left="567" w:hanging="284"/>
        <w:jc w:val="both"/>
        <w:rPr>
          <w:rFonts w:eastAsia="Times New Roman"/>
          <w:lang w:eastAsia="ru-RU"/>
        </w:rPr>
      </w:pPr>
      <w:r w:rsidRPr="00B5355F">
        <w:rPr>
          <w:rFonts w:eastAsiaTheme="minorHAnsi"/>
          <w:b/>
          <w:lang w:val="uk-UA" w:eastAsia="en-US"/>
        </w:rPr>
        <w:t xml:space="preserve">А) </w:t>
      </w:r>
      <w:r w:rsidRPr="00B5355F">
        <w:rPr>
          <w:rFonts w:eastAsia="Times New Roman"/>
          <w:lang w:eastAsia="ru-RU"/>
        </w:rPr>
        <w:t>орієнтовну послідовність досягнення очікуваних результатів навчання учнів, зміст навчального предмета (інтегрованого курсу) та види навчальної діяльності учнів</w:t>
      </w:r>
    </w:p>
    <w:p w:rsidR="008265E4" w:rsidRPr="00B5355F" w:rsidRDefault="008265E4" w:rsidP="008265E4">
      <w:pPr>
        <w:spacing w:after="120"/>
        <w:ind w:left="567" w:hanging="284"/>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ru-RU"/>
        </w:rPr>
        <w:t>комплекс освітніх компонентів, спланованих та організованих закладом освіти для досягнення учнями очікуваних результатів навчання</w:t>
      </w:r>
    </w:p>
    <w:p w:rsidR="008265E4" w:rsidRPr="00B5355F" w:rsidRDefault="008265E4" w:rsidP="008265E4">
      <w:pPr>
        <w:ind w:left="567" w:hanging="284"/>
        <w:jc w:val="both"/>
        <w:rPr>
          <w:rFonts w:eastAsia="Times New Roman"/>
          <w:lang w:val="uk-UA" w:eastAsia="ru-RU"/>
        </w:rPr>
      </w:pPr>
      <w:r w:rsidRPr="00B5355F">
        <w:rPr>
          <w:rFonts w:eastAsia="Times New Roman"/>
          <w:lang w:val="uk-UA" w:eastAsia="ru-RU"/>
        </w:rPr>
        <w:t>В) комплекс освітніх компонентів, які забезпечують досягнення учнями результатів навчання, визначених державним стандартом для відповідного рівня повної загальної середньої освіти</w:t>
      </w:r>
    </w:p>
    <w:p w:rsidR="008265E4" w:rsidRPr="00B5355F" w:rsidRDefault="008265E4" w:rsidP="008265E4">
      <w:pPr>
        <w:ind w:left="567" w:hanging="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b/>
          <w:lang w:val="uk-UA" w:eastAsia="ru-RU"/>
        </w:rPr>
        <w:t>34. Що є підставою для залучення до реалізації освітньої програми міжшкільного ресурсного центру?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за зверненням засновника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w:t>
      </w:r>
      <w:r w:rsidRPr="00B5355F">
        <w:rPr>
          <w:rFonts w:eastAsia="Times New Roman"/>
          <w:lang w:eastAsia="ru-RU"/>
        </w:rPr>
        <w:t>за зверненням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за рішенням центру професійного розвитку педагогічних працівників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за рішенням державного органу із забезпечення якості освіти</w:t>
      </w:r>
    </w:p>
    <w:p w:rsidR="00B5355F" w:rsidRDefault="00B5355F"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35. На підставі яких документів реалізується індивідуальна освітня траєкторія учня?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на підставі індивідуальної програми розвитку</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на підставі індивідуального навчального плану, що розробляється педагогічними працівниками у взаємодії з учнем та/або його батьками, схвалюється педагогічною радою закладу освіти, затверджується його керівником та підписується батьками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вірні варіанти А і Б</w:t>
      </w:r>
    </w:p>
    <w:p w:rsidR="008265E4"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Г) правильної відповіді немає</w:t>
      </w:r>
    </w:p>
    <w:p w:rsidR="00B5355F" w:rsidRPr="00B5355F" w:rsidRDefault="00B5355F" w:rsidP="008265E4">
      <w:pPr>
        <w:tabs>
          <w:tab w:val="left" w:pos="709"/>
        </w:tabs>
        <w:spacing w:after="120"/>
        <w:ind w:left="567" w:hanging="284"/>
        <w:jc w:val="both"/>
        <w:rPr>
          <w:rFonts w:eastAsia="Times New Roman"/>
          <w:lang w:val="uk-UA" w:eastAsia="ru-RU"/>
        </w:rPr>
      </w:pPr>
    </w:p>
    <w:p w:rsidR="00B5355F" w:rsidRPr="00B5355F" w:rsidRDefault="00B5355F" w:rsidP="00B5355F">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4</w:t>
      </w:r>
    </w:p>
    <w:p w:rsidR="00B5355F" w:rsidRDefault="00B5355F" w:rsidP="008265E4">
      <w:pPr>
        <w:tabs>
          <w:tab w:val="left" w:pos="709"/>
        </w:tabs>
        <w:ind w:left="284" w:hanging="284"/>
        <w:jc w:val="both"/>
        <w:rPr>
          <w:rFonts w:eastAsia="Times New Roman"/>
          <w:b/>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36. В якому випадку складається індивідуальний навчальний план учня, який здобуває освіту за сімейною (домашньою) формою?</w:t>
      </w:r>
    </w:p>
    <w:p w:rsidR="008265E4" w:rsidRPr="00B5355F" w:rsidRDefault="008265E4" w:rsidP="008265E4">
      <w:pPr>
        <w:tabs>
          <w:tab w:val="left" w:pos="709"/>
        </w:tabs>
        <w:ind w:left="284"/>
        <w:jc w:val="both"/>
        <w:rPr>
          <w:rFonts w:eastAsia="Times New Roman"/>
          <w:lang w:eastAsia="ru-RU"/>
        </w:rPr>
      </w:pPr>
      <w:r w:rsidRPr="00B5355F">
        <w:rPr>
          <w:rFonts w:eastAsia="Times New Roman"/>
          <w:b/>
          <w:lang w:val="uk-UA" w:eastAsia="ru-RU"/>
        </w:rPr>
        <w:t>А</w:t>
      </w:r>
      <w:r w:rsidRPr="00B5355F">
        <w:rPr>
          <w:rFonts w:eastAsia="Times New Roman"/>
          <w:lang w:val="uk-UA" w:eastAsia="ru-RU"/>
        </w:rPr>
        <w:t xml:space="preserve">) за бажанням учня та/або його батьків     В) за наявності </w:t>
      </w:r>
      <w:r w:rsidRPr="00B5355F">
        <w:rPr>
          <w:rFonts w:eastAsia="Times New Roman"/>
          <w:lang w:eastAsia="ru-RU"/>
        </w:rPr>
        <w:t>необхідних для цього ресурсів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ru-RU"/>
        </w:rPr>
        <w:t>в обов’язковому порядку</w:t>
      </w:r>
      <w:r w:rsidRPr="00B5355F">
        <w:rPr>
          <w:rFonts w:eastAsia="Times New Roman"/>
          <w:lang w:val="uk-UA" w:eastAsia="ru-RU"/>
        </w:rPr>
        <w:t xml:space="preserve"> </w:t>
      </w:r>
      <w:r w:rsidRPr="00B5355F">
        <w:rPr>
          <w:rFonts w:eastAsia="Times New Roman"/>
          <w:lang w:val="uk-UA" w:eastAsia="ru-RU"/>
        </w:rPr>
        <w:tab/>
      </w:r>
      <w:r w:rsidRPr="00B5355F">
        <w:rPr>
          <w:rFonts w:eastAsia="Times New Roman"/>
          <w:lang w:val="uk-UA" w:eastAsia="ru-RU"/>
        </w:rPr>
        <w:tab/>
        <w:t xml:space="preserve">       Г) правильні варіанти Б і В</w:t>
      </w:r>
    </w:p>
    <w:p w:rsidR="008265E4" w:rsidRPr="00B5355F" w:rsidRDefault="008265E4" w:rsidP="008265E4">
      <w:pPr>
        <w:tabs>
          <w:tab w:val="left" w:pos="709"/>
        </w:tabs>
        <w:jc w:val="both"/>
        <w:rPr>
          <w:rFonts w:eastAsia="Times New Roman"/>
          <w:lang w:eastAsia="ru-RU"/>
        </w:rPr>
      </w:pPr>
    </w:p>
    <w:p w:rsidR="008265E4" w:rsidRPr="00B5355F" w:rsidRDefault="008265E4" w:rsidP="008265E4">
      <w:pPr>
        <w:tabs>
          <w:tab w:val="left" w:pos="709"/>
        </w:tabs>
        <w:ind w:left="426" w:hanging="426"/>
        <w:jc w:val="both"/>
        <w:rPr>
          <w:rFonts w:eastAsia="Times New Roman"/>
          <w:b/>
          <w:lang w:val="uk-UA" w:eastAsia="ru-RU"/>
        </w:rPr>
      </w:pPr>
      <w:r w:rsidRPr="00B5355F">
        <w:rPr>
          <w:rFonts w:eastAsia="Times New Roman"/>
          <w:b/>
          <w:lang w:val="uk-UA" w:eastAsia="ru-RU"/>
        </w:rPr>
        <w:t>37. В який спосіб здійснюється визнання результатів навчання, що були здобуті учнем шляхом неформальної або інформальної освіти?</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шляхом їх річного оцінювання та/або державної підсумкової атестації, що проводяться на загальних засадах, визначених для очної або екстернатної форми здобуття загальної середньої освіти</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Б) шляхом формувального, поточного, підсумкового (тематичного, семестрового, річного) оцінювання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шляхом державної підсумкової атестації, зовнішнього незалежного оцінювання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Г) правильної відповіді немає </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38. Якими є основні види оцінювання результатів навчання учнів?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формувальне, поточне, підсумкове (тематичне, семестрове, річне) оцінювання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державна підсумкова атестація, зовнішнє незалежне оцінювання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xml:space="preserve"> вірні всі варіанти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правильна відповідь відсутня</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39. За якої умови заклад загальної середньої освіти може запровадити власну шкалу оцінювання результатів навчання учнів?</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А) за вибором закладу освіти, погодженого з органами батьківським самоврядування</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у разі визначення правил переведення до системи оцінювання, визначеної законодавством</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В) якщо з предмету не передбачено системи оцінювання, визначеної законодавством</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Г) за рішенням вчителя оприлюденого на сайті закладу освіти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40. В якій формі проходять державну підсумкову атестацію учні, які завершують здобуття профільної середньої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А) ф</w:t>
      </w:r>
      <w:r w:rsidRPr="00B5355F">
        <w:rPr>
          <w:rFonts w:eastAsia="Times New Roman"/>
          <w:lang w:eastAsia="ru-RU"/>
        </w:rPr>
        <w:t xml:space="preserve">орма і порядок проведення затверджуються </w:t>
      </w:r>
      <w:r w:rsidRPr="00B5355F">
        <w:rPr>
          <w:rFonts w:eastAsia="Times New Roman"/>
          <w:lang w:val="uk-UA" w:eastAsia="ru-RU"/>
        </w:rPr>
        <w:t>засновником</w:t>
      </w:r>
    </w:p>
    <w:p w:rsidR="008265E4" w:rsidRPr="00B5355F" w:rsidRDefault="008265E4" w:rsidP="008265E4">
      <w:pPr>
        <w:tabs>
          <w:tab w:val="left" w:pos="709"/>
        </w:tabs>
        <w:ind w:left="567" w:hanging="284"/>
        <w:jc w:val="both"/>
        <w:rPr>
          <w:rFonts w:eastAsia="Times New Roman"/>
          <w:lang w:eastAsia="ru-RU"/>
        </w:rPr>
      </w:pPr>
      <w:r w:rsidRPr="00B5355F">
        <w:rPr>
          <w:rFonts w:eastAsia="Times New Roman"/>
          <w:lang w:val="uk-UA" w:eastAsia="ru-RU"/>
        </w:rPr>
        <w:t xml:space="preserve">Б) </w:t>
      </w:r>
      <w:r w:rsidRPr="00B5355F">
        <w:rPr>
          <w:rFonts w:eastAsia="Times New Roman"/>
          <w:lang w:eastAsia="ru-RU"/>
        </w:rPr>
        <w:t xml:space="preserve">форми і порядок атестації затверджуються центральними органами виконавчої влади, що реалізують державну політику у </w:t>
      </w:r>
      <w:r w:rsidRPr="00B5355F">
        <w:rPr>
          <w:rFonts w:eastAsia="Times New Roman"/>
          <w:lang w:val="uk-UA" w:eastAsia="ru-RU"/>
        </w:rPr>
        <w:t>сфері освіти</w:t>
      </w:r>
    </w:p>
    <w:p w:rsidR="008265E4" w:rsidRPr="00B5355F" w:rsidRDefault="008265E4" w:rsidP="008265E4">
      <w:pPr>
        <w:ind w:left="567" w:hanging="284"/>
        <w:jc w:val="both"/>
        <w:rPr>
          <w:rFonts w:eastAsia="Times New Roman"/>
          <w:lang w:eastAsia="ru-RU"/>
        </w:rPr>
      </w:pPr>
      <w:r w:rsidRPr="00B5355F">
        <w:rPr>
          <w:rFonts w:eastAsia="Times New Roman"/>
          <w:b/>
          <w:lang w:val="uk-UA" w:eastAsia="ru-RU"/>
        </w:rPr>
        <w:t>В</w:t>
      </w:r>
      <w:r w:rsidRPr="00B5355F">
        <w:rPr>
          <w:rFonts w:eastAsia="Times New Roman"/>
          <w:lang w:val="uk-UA" w:eastAsia="ru-RU"/>
        </w:rPr>
        <w:t>) </w:t>
      </w:r>
      <w:r w:rsidRPr="00B5355F">
        <w:rPr>
          <w:rFonts w:eastAsia="Times New Roman"/>
          <w:lang w:eastAsia="ru-RU"/>
        </w:rPr>
        <w:t>у формі зовнішнього незалежного оцінювання, крім випадків, визначених законодавством</w:t>
      </w:r>
    </w:p>
    <w:p w:rsidR="008265E4" w:rsidRPr="00B5355F" w:rsidRDefault="008265E4" w:rsidP="008265E4">
      <w:pPr>
        <w:ind w:left="567" w:hanging="284"/>
        <w:jc w:val="both"/>
        <w:rPr>
          <w:rFonts w:eastAsia="Times New Roman"/>
          <w:lang w:val="uk-UA" w:eastAsia="ru-RU"/>
        </w:rPr>
      </w:pPr>
      <w:r w:rsidRPr="00B5355F">
        <w:rPr>
          <w:rFonts w:eastAsia="Times New Roman"/>
          <w:lang w:val="uk-UA" w:eastAsia="ru-RU"/>
        </w:rPr>
        <w:t>Г) у формі тестів в електронній формі за завданнями Міністерства освіти і науки України</w:t>
      </w: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41. За якої умови заклади освіти можуть видавати документи про загальну середню освіту?</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за наявності ліцензії на провадження освітньої діяльності на відповідному рівні повної загальної середньої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Б) після завершення навчання за освітньою програмою відповідного рівня повної загальної середньої освіти </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     В) за наявності рішення засновника про утворення закладу та статуту</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     Г) правильні варіанти Б і В</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42. Якою може бути максимальна кількість учнів, які здобувають початкову освіту, у класі державного, комунального закладу освіти?</w:t>
      </w:r>
    </w:p>
    <w:p w:rsidR="008265E4" w:rsidRPr="00B5355F" w:rsidRDefault="008265E4" w:rsidP="008265E4">
      <w:pPr>
        <w:ind w:firstLine="284"/>
        <w:jc w:val="both"/>
        <w:rPr>
          <w:rFonts w:eastAsia="Times New Roman"/>
          <w:lang w:val="uk-UA" w:eastAsia="ru-RU"/>
        </w:rPr>
      </w:pPr>
      <w:r w:rsidRPr="00B5355F">
        <w:rPr>
          <w:rFonts w:eastAsia="Times New Roman"/>
          <w:lang w:val="uk-UA" w:eastAsia="ru-RU"/>
        </w:rPr>
        <w:t xml:space="preserve">А) 12 учнів                   </w:t>
      </w:r>
      <w:r w:rsidRPr="00B5355F">
        <w:rPr>
          <w:rFonts w:eastAsiaTheme="minorHAnsi" w:cstheme="minorBidi"/>
          <w:lang w:val="uk-UA" w:eastAsia="en-US"/>
        </w:rPr>
        <w:t xml:space="preserve">В) </w:t>
      </w:r>
      <w:r w:rsidRPr="00B5355F">
        <w:rPr>
          <w:rFonts w:eastAsiaTheme="minorHAnsi" w:cstheme="minorBidi"/>
          <w:lang w:eastAsia="en-US"/>
        </w:rPr>
        <w:t>30 учнів</w:t>
      </w:r>
    </w:p>
    <w:p w:rsidR="008265E4" w:rsidRPr="00B5355F" w:rsidRDefault="008265E4" w:rsidP="008265E4">
      <w:pPr>
        <w:ind w:firstLine="284"/>
        <w:jc w:val="both"/>
        <w:rPr>
          <w:rFonts w:eastAsiaTheme="minorHAnsi" w:cstheme="minorBidi"/>
          <w:lang w:val="uk-UA" w:eastAsia="en-US"/>
        </w:rPr>
      </w:pPr>
      <w:r w:rsidRPr="00B5355F">
        <w:rPr>
          <w:rFonts w:eastAsia="Times New Roman"/>
          <w:b/>
          <w:lang w:val="uk-UA" w:eastAsia="ru-RU"/>
        </w:rPr>
        <w:t>Б</w:t>
      </w:r>
      <w:r w:rsidRPr="00B5355F">
        <w:rPr>
          <w:rFonts w:eastAsia="Times New Roman"/>
          <w:lang w:val="uk-UA" w:eastAsia="ru-RU"/>
        </w:rPr>
        <w:t xml:space="preserve">) </w:t>
      </w:r>
      <w:hyperlink r:id="rId18" w:anchor="n979" w:history="1">
        <w:r w:rsidRPr="00B5355F">
          <w:rPr>
            <w:rFonts w:eastAsia="Times New Roman"/>
            <w:lang w:eastAsia="ru-RU"/>
          </w:rPr>
          <w:t>24 учнів</w:t>
        </w:r>
      </w:hyperlink>
      <w:r w:rsidRPr="00B5355F">
        <w:rPr>
          <w:rFonts w:eastAsia="Times New Roman"/>
          <w:lang w:val="uk-UA" w:eastAsia="ru-RU"/>
        </w:rPr>
        <w:t xml:space="preserve">                   </w:t>
      </w:r>
      <w:r w:rsidRPr="00B5355F">
        <w:rPr>
          <w:rFonts w:eastAsiaTheme="minorHAnsi" w:cstheme="minorBidi"/>
          <w:lang w:val="uk-UA" w:eastAsia="en-US"/>
        </w:rPr>
        <w:t>Г) 35 учнів</w:t>
      </w:r>
    </w:p>
    <w:p w:rsidR="008265E4" w:rsidRPr="00B5355F" w:rsidRDefault="008265E4" w:rsidP="008265E4">
      <w:pPr>
        <w:ind w:firstLine="284"/>
        <w:jc w:val="both"/>
        <w:rPr>
          <w:rFonts w:eastAsiaTheme="minorHAnsi" w:cstheme="minorBidi"/>
          <w:lang w:val="uk-UA" w:eastAsia="en-US"/>
        </w:rPr>
      </w:pPr>
    </w:p>
    <w:p w:rsidR="00B5355F" w:rsidRPr="00B5355F" w:rsidRDefault="00B5355F" w:rsidP="00B5355F">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4</w:t>
      </w:r>
    </w:p>
    <w:p w:rsidR="00B5355F" w:rsidRDefault="00B5355F" w:rsidP="008265E4">
      <w:pPr>
        <w:tabs>
          <w:tab w:val="left" w:pos="709"/>
        </w:tabs>
        <w:spacing w:after="60"/>
        <w:jc w:val="both"/>
        <w:rPr>
          <w:rFonts w:eastAsia="Times New Roman"/>
          <w:b/>
          <w:lang w:val="uk-UA" w:eastAsia="ru-RU"/>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43. Якою є гранична наповнюваність класів-комплектів у початковій школі?</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не більше 8 учнів</w:t>
      </w:r>
      <w:r w:rsidRPr="00B5355F">
        <w:rPr>
          <w:rFonts w:eastAsia="Times New Roman"/>
          <w:lang w:val="uk-UA" w:eastAsia="ru-RU"/>
        </w:rPr>
        <w:tab/>
      </w:r>
      <w:r w:rsidRPr="00B5355F">
        <w:rPr>
          <w:rFonts w:eastAsia="Times New Roman"/>
          <w:lang w:val="uk-UA" w:eastAsia="ru-RU"/>
        </w:rPr>
        <w:tab/>
        <w:t>В) не більше 15 осіб</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w:t>
      </w:r>
      <w:r w:rsidRPr="00B5355F">
        <w:rPr>
          <w:rFonts w:eastAsia="Times New Roman"/>
          <w:lang w:eastAsia="ru-RU"/>
        </w:rPr>
        <w:t xml:space="preserve">не більше </w:t>
      </w:r>
      <w:r w:rsidRPr="00B5355F">
        <w:rPr>
          <w:rFonts w:eastAsia="Times New Roman"/>
          <w:lang w:val="uk-UA" w:eastAsia="ru-RU"/>
        </w:rPr>
        <w:t>12</w:t>
      </w:r>
      <w:r w:rsidRPr="00B5355F">
        <w:rPr>
          <w:rFonts w:eastAsia="Times New Roman"/>
          <w:lang w:eastAsia="ru-RU"/>
        </w:rPr>
        <w:t xml:space="preserve"> осіб</w:t>
      </w:r>
      <w:r w:rsidRPr="00B5355F">
        <w:rPr>
          <w:rFonts w:eastAsia="Times New Roman"/>
          <w:lang w:val="uk-UA" w:eastAsia="ru-RU"/>
        </w:rPr>
        <w:t xml:space="preserve">        </w:t>
      </w:r>
      <w:r w:rsidRPr="00B5355F">
        <w:rPr>
          <w:rFonts w:eastAsia="Times New Roman"/>
          <w:lang w:val="uk-UA" w:eastAsia="ru-RU"/>
        </w:rPr>
        <w:tab/>
        <w:t>Г) не більше 20 осіб</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44. Які вимоги встановлено для поділу класу на групи (в державному, комунальному закладі загальної середньої освіти)?</w:t>
      </w:r>
    </w:p>
    <w:p w:rsidR="008265E4" w:rsidRPr="00B5355F" w:rsidRDefault="008265E4" w:rsidP="008265E4">
      <w:pPr>
        <w:tabs>
          <w:tab w:val="left" w:pos="709"/>
        </w:tabs>
        <w:ind w:left="284" w:firstLine="283"/>
        <w:jc w:val="both"/>
        <w:rPr>
          <w:rFonts w:eastAsia="Times New Roman"/>
          <w:i/>
          <w:lang w:val="uk-UA" w:eastAsia="ru-RU"/>
        </w:rPr>
      </w:pPr>
      <w:r w:rsidRPr="00B5355F">
        <w:rPr>
          <w:rFonts w:eastAsia="Times New Roman"/>
          <w:i/>
          <w:lang w:val="uk-UA" w:eastAsia="ru-RU"/>
        </w:rPr>
        <w:t>«1) може ділитися не більш як на три групи з кількістю учнів не менше восьми осіб</w:t>
      </w:r>
    </w:p>
    <w:p w:rsidR="008265E4" w:rsidRPr="00B5355F" w:rsidRDefault="008265E4" w:rsidP="008265E4">
      <w:pPr>
        <w:tabs>
          <w:tab w:val="left" w:pos="709"/>
        </w:tabs>
        <w:ind w:left="709" w:hanging="142"/>
        <w:jc w:val="both"/>
        <w:rPr>
          <w:rFonts w:eastAsia="Times New Roman"/>
          <w:i/>
          <w:lang w:val="uk-UA" w:eastAsia="ru-RU"/>
        </w:rPr>
      </w:pPr>
      <w:r w:rsidRPr="00B5355F">
        <w:rPr>
          <w:rFonts w:eastAsia="Times New Roman"/>
          <w:i/>
          <w:lang w:val="uk-UA" w:eastAsia="ru-RU"/>
        </w:rPr>
        <w:t>2) порядок поділу класів на групи встановлюється центральним органом виконавчої влади у сфері освіти і науки</w:t>
      </w:r>
    </w:p>
    <w:p w:rsidR="008265E4" w:rsidRPr="00B5355F" w:rsidRDefault="008265E4" w:rsidP="008265E4">
      <w:pPr>
        <w:tabs>
          <w:tab w:val="left" w:pos="709"/>
        </w:tabs>
        <w:ind w:left="709" w:hanging="142"/>
        <w:jc w:val="both"/>
        <w:rPr>
          <w:rFonts w:eastAsia="Times New Roman"/>
          <w:i/>
          <w:lang w:val="uk-UA" w:eastAsia="ru-RU"/>
        </w:rPr>
      </w:pPr>
      <w:r w:rsidRPr="00B5355F">
        <w:rPr>
          <w:rFonts w:eastAsia="Times New Roman"/>
          <w:i/>
          <w:lang w:val="uk-UA" w:eastAsia="ru-RU"/>
        </w:rPr>
        <w:t>3) порядок поділу класів на групи визначаються положеннями про них, затвердженими в установленому порядку»</w:t>
      </w:r>
    </w:p>
    <w:p w:rsidR="008265E4" w:rsidRPr="00B5355F" w:rsidRDefault="008265E4" w:rsidP="008265E4">
      <w:pPr>
        <w:tabs>
          <w:tab w:val="left" w:pos="709"/>
        </w:tabs>
        <w:ind w:left="567" w:firstLine="283"/>
        <w:jc w:val="both"/>
        <w:rPr>
          <w:rFonts w:eastAsia="Times New Roman"/>
          <w:i/>
          <w:sz w:val="16"/>
          <w:szCs w:val="16"/>
          <w:lang w:val="uk-UA" w:eastAsia="ru-RU"/>
        </w:rPr>
      </w:pP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правильне твердження 1         В) вірні всі твердження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вірні твердження 1,2      </w:t>
      </w:r>
      <w:r w:rsidRPr="00B5355F">
        <w:rPr>
          <w:rFonts w:eastAsia="Times New Roman"/>
          <w:lang w:val="uk-UA" w:eastAsia="ru-RU"/>
        </w:rPr>
        <w:tab/>
        <w:t xml:space="preserve"> Г)  правильне твердження відсутні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45. Як може бути забезпечено здобуття освіти учнями, якщо їх кількість не дозволяє утворити клас?</w:t>
      </w:r>
    </w:p>
    <w:p w:rsidR="008265E4" w:rsidRPr="00B5355F" w:rsidRDefault="008265E4" w:rsidP="008265E4">
      <w:pPr>
        <w:tabs>
          <w:tab w:val="left" w:pos="709"/>
        </w:tabs>
        <w:ind w:left="567" w:hanging="283"/>
        <w:jc w:val="both"/>
        <w:rPr>
          <w:rFonts w:eastAsia="Times New Roman"/>
          <w:i/>
          <w:lang w:val="uk-UA" w:eastAsia="ru-RU"/>
        </w:rPr>
      </w:pPr>
      <w:r w:rsidRPr="00B5355F">
        <w:rPr>
          <w:rFonts w:eastAsia="Times New Roman"/>
          <w:i/>
          <w:lang w:val="uk-UA" w:eastAsia="ru-RU"/>
        </w:rPr>
        <w:t xml:space="preserve">«1) учні можуть продовжити навчання в цьому закладі освіти за однією з інших (крім очної) форм здобуття повної загальної середньої освіти </w:t>
      </w:r>
    </w:p>
    <w:p w:rsidR="008265E4" w:rsidRPr="00B5355F" w:rsidRDefault="008265E4" w:rsidP="008265E4">
      <w:pPr>
        <w:tabs>
          <w:tab w:val="left" w:pos="709"/>
        </w:tabs>
        <w:ind w:left="284"/>
        <w:jc w:val="both"/>
        <w:rPr>
          <w:rFonts w:eastAsia="Times New Roman"/>
          <w:i/>
          <w:lang w:val="uk-UA" w:eastAsia="ru-RU"/>
        </w:rPr>
      </w:pPr>
      <w:r w:rsidRPr="00B5355F">
        <w:rPr>
          <w:rFonts w:eastAsia="Times New Roman"/>
          <w:i/>
          <w:lang w:val="uk-UA" w:eastAsia="ru-RU"/>
        </w:rPr>
        <w:t>2) в іншому закладі освіти із забезпеченням територіальної доступності</w:t>
      </w:r>
    </w:p>
    <w:p w:rsidR="008265E4" w:rsidRPr="00B5355F" w:rsidRDefault="008265E4" w:rsidP="008265E4">
      <w:pPr>
        <w:tabs>
          <w:tab w:val="left" w:pos="709"/>
        </w:tabs>
        <w:spacing w:after="120"/>
        <w:ind w:left="284"/>
        <w:jc w:val="both"/>
        <w:rPr>
          <w:rFonts w:eastAsia="Times New Roman"/>
          <w:i/>
          <w:lang w:val="uk-UA" w:eastAsia="ru-RU"/>
        </w:rPr>
      </w:pPr>
      <w:r w:rsidRPr="00B5355F">
        <w:rPr>
          <w:rFonts w:eastAsia="Times New Roman"/>
          <w:i/>
          <w:lang w:val="uk-UA" w:eastAsia="ru-RU"/>
        </w:rPr>
        <w:t xml:space="preserve">3) виключно за </w:t>
      </w:r>
      <w:r w:rsidRPr="00B5355F">
        <w:rPr>
          <w:rFonts w:eastAsia="Times New Roman"/>
          <w:i/>
          <w:lang w:eastAsia="ru-RU"/>
        </w:rPr>
        <w:t>екстернатної форми здобуття загальної середньої освіти</w:t>
      </w:r>
      <w:r w:rsidRPr="00B5355F">
        <w:rPr>
          <w:rFonts w:eastAsia="Times New Roman"/>
          <w:i/>
          <w:lang w:val="uk-UA" w:eastAsia="ru-RU"/>
        </w:rPr>
        <w:t>»</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правильне твердження 1        В) правильне твердження 3</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вірні твердження 1, 2 </w:t>
      </w:r>
      <w:r w:rsidRPr="00B5355F">
        <w:rPr>
          <w:rFonts w:eastAsia="Times New Roman"/>
          <w:lang w:val="uk-UA" w:eastAsia="ru-RU"/>
        </w:rPr>
        <w:tab/>
      </w:r>
      <w:r w:rsidRPr="00B5355F">
        <w:rPr>
          <w:rFonts w:eastAsia="Times New Roman"/>
          <w:lang w:val="uk-UA" w:eastAsia="ru-RU"/>
        </w:rPr>
        <w:tab/>
        <w:t xml:space="preserve">Г)  правильне твердження 2     </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46. За якої умови в закладі загальної середньої освіти створюється спеціальний клас?</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утворюється керівником закладу освіти за погодженням із засновником цього закладу освіти або уповноваженим ним органом</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Б) у</w:t>
      </w:r>
      <w:r w:rsidRPr="00B5355F">
        <w:rPr>
          <w:rFonts w:eastAsia="Times New Roman"/>
          <w:lang w:eastAsia="ru-RU"/>
        </w:rPr>
        <w:t xml:space="preserve"> разі звернення батьків дитини з особливими освітніми потребами</w:t>
      </w:r>
      <w:r w:rsidRPr="00B5355F">
        <w:rPr>
          <w:rFonts w:eastAsia="Times New Roman"/>
          <w:lang w:val="uk-UA" w:eastAsia="ru-RU"/>
        </w:rPr>
        <w:t xml:space="preserve"> в обов’язковому порядку</w:t>
      </w:r>
    </w:p>
    <w:p w:rsidR="008265E4" w:rsidRPr="00B5355F" w:rsidRDefault="008265E4" w:rsidP="008265E4">
      <w:pPr>
        <w:tabs>
          <w:tab w:val="left" w:pos="709"/>
        </w:tabs>
        <w:ind w:left="568" w:hanging="284"/>
        <w:jc w:val="both"/>
        <w:rPr>
          <w:rFonts w:eastAsia="Times New Roman"/>
          <w:lang w:eastAsia="ru-RU"/>
        </w:rPr>
      </w:pPr>
      <w:r w:rsidRPr="00B5355F">
        <w:rPr>
          <w:rFonts w:eastAsia="Times New Roman"/>
          <w:lang w:val="uk-UA" w:eastAsia="ru-RU"/>
        </w:rPr>
        <w:t xml:space="preserve">В) </w:t>
      </w:r>
      <w:r w:rsidRPr="00B5355F">
        <w:rPr>
          <w:rFonts w:eastAsia="Times New Roman"/>
          <w:lang w:eastAsia="ru-RU"/>
        </w:rPr>
        <w:t>відкриваються за наявності достатньої кількості заяв батьків чи осіб, які досягли повноліття, що належать до відповідного корінного народу</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 xml:space="preserve">Г) за рішенням педагогічної ради за наявності 8 </w:t>
      </w:r>
      <w:r w:rsidRPr="00B5355F">
        <w:rPr>
          <w:rFonts w:eastAsia="Times New Roman"/>
          <w:lang w:eastAsia="ru-RU"/>
        </w:rPr>
        <w:t>д</w:t>
      </w:r>
      <w:r w:rsidRPr="00B5355F">
        <w:rPr>
          <w:rFonts w:eastAsia="Times New Roman"/>
          <w:lang w:val="uk-UA" w:eastAsia="ru-RU"/>
        </w:rPr>
        <w:t>ітей</w:t>
      </w:r>
      <w:r w:rsidRPr="00B5355F">
        <w:rPr>
          <w:rFonts w:eastAsia="Times New Roman"/>
          <w:lang w:eastAsia="ru-RU"/>
        </w:rPr>
        <w:t xml:space="preserve"> з особливими освітніми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47. На що спрямовується виховний процес у закладі загальної середньої освіти?</w:t>
      </w:r>
    </w:p>
    <w:p w:rsidR="008265E4" w:rsidRPr="00B5355F" w:rsidRDefault="008265E4" w:rsidP="008265E4">
      <w:pPr>
        <w:tabs>
          <w:tab w:val="left" w:pos="709"/>
        </w:tabs>
        <w:ind w:firstLine="142"/>
        <w:jc w:val="both"/>
        <w:rPr>
          <w:rFonts w:eastAsia="Times New Roman"/>
          <w:i/>
          <w:lang w:val="uk-UA" w:eastAsia="ru-RU"/>
        </w:rPr>
      </w:pPr>
      <w:r w:rsidRPr="00B5355F">
        <w:rPr>
          <w:rFonts w:eastAsia="Times New Roman"/>
          <w:i/>
          <w:lang w:val="uk-UA" w:eastAsia="ru-RU"/>
        </w:rPr>
        <w:t xml:space="preserve">     «На формування:   1) відповідальних та чесних громадян;</w:t>
      </w:r>
    </w:p>
    <w:p w:rsidR="008265E4" w:rsidRPr="00B5355F" w:rsidRDefault="008265E4" w:rsidP="008265E4">
      <w:pPr>
        <w:tabs>
          <w:tab w:val="left" w:pos="709"/>
        </w:tabs>
        <w:ind w:left="567" w:hanging="283"/>
        <w:jc w:val="both"/>
        <w:rPr>
          <w:rFonts w:eastAsia="Times New Roman"/>
          <w:i/>
          <w:lang w:val="uk-UA" w:eastAsia="ru-RU"/>
        </w:rPr>
      </w:pPr>
      <w:r w:rsidRPr="00B5355F">
        <w:rPr>
          <w:rFonts w:eastAsia="Times New Roman"/>
          <w:i/>
          <w:lang w:val="uk-UA" w:eastAsia="ru-RU"/>
        </w:rPr>
        <w:t>2) поваги до гідності, прав, свобод, законних інтересів людини і громадянина;</w:t>
      </w:r>
    </w:p>
    <w:p w:rsidR="008265E4" w:rsidRPr="00B5355F" w:rsidRDefault="008265E4" w:rsidP="008265E4">
      <w:pPr>
        <w:tabs>
          <w:tab w:val="left" w:pos="709"/>
        </w:tabs>
        <w:ind w:left="567" w:hanging="283"/>
        <w:jc w:val="both"/>
        <w:rPr>
          <w:rFonts w:eastAsia="Times New Roman"/>
          <w:i/>
          <w:lang w:val="uk-UA" w:eastAsia="ru-RU"/>
        </w:rPr>
      </w:pPr>
      <w:r w:rsidRPr="00B5355F">
        <w:rPr>
          <w:rFonts w:eastAsia="Times New Roman"/>
          <w:i/>
          <w:lang w:val="uk-UA" w:eastAsia="ru-RU"/>
        </w:rPr>
        <w:t>3) патріотизму, поваги до державної мови та державних символів України, усвідомленого обов’язку захищати у разі потреби суверенітет і територіальну цілісність України;</w:t>
      </w:r>
    </w:p>
    <w:p w:rsidR="008265E4" w:rsidRPr="00B5355F" w:rsidRDefault="008265E4" w:rsidP="008265E4">
      <w:pPr>
        <w:tabs>
          <w:tab w:val="left" w:pos="709"/>
        </w:tabs>
        <w:ind w:left="284"/>
        <w:jc w:val="both"/>
        <w:rPr>
          <w:rFonts w:eastAsia="Times New Roman"/>
          <w:i/>
          <w:lang w:val="uk-UA" w:eastAsia="ru-RU"/>
        </w:rPr>
      </w:pPr>
      <w:r w:rsidRPr="00B5355F">
        <w:rPr>
          <w:rFonts w:eastAsia="Times New Roman"/>
          <w:i/>
          <w:lang w:val="uk-UA" w:eastAsia="ru-RU"/>
        </w:rPr>
        <w:t xml:space="preserve">4) усвідомленої потреби в дотриманні Конституції та законів України, </w:t>
      </w:r>
    </w:p>
    <w:p w:rsidR="008265E4" w:rsidRPr="00B5355F" w:rsidRDefault="008265E4" w:rsidP="008265E4">
      <w:pPr>
        <w:tabs>
          <w:tab w:val="left" w:pos="709"/>
        </w:tabs>
        <w:ind w:left="284"/>
        <w:jc w:val="both"/>
        <w:rPr>
          <w:rFonts w:eastAsia="Times New Roman"/>
          <w:i/>
          <w:lang w:val="uk-UA" w:eastAsia="ru-RU"/>
        </w:rPr>
      </w:pPr>
      <w:r w:rsidRPr="00B5355F">
        <w:rPr>
          <w:rFonts w:eastAsia="Times New Roman"/>
          <w:i/>
          <w:lang w:val="uk-UA" w:eastAsia="ru-RU"/>
        </w:rPr>
        <w:t>5) громадянської культури та культури демократії;</w:t>
      </w:r>
    </w:p>
    <w:p w:rsidR="008265E4" w:rsidRPr="00B5355F" w:rsidRDefault="008265E4" w:rsidP="008265E4">
      <w:pPr>
        <w:tabs>
          <w:tab w:val="left" w:pos="709"/>
        </w:tabs>
        <w:ind w:left="284"/>
        <w:jc w:val="both"/>
        <w:rPr>
          <w:rFonts w:eastAsia="Times New Roman"/>
          <w:i/>
          <w:lang w:val="uk-UA" w:eastAsia="ru-RU"/>
        </w:rPr>
      </w:pPr>
      <w:r w:rsidRPr="00B5355F">
        <w:rPr>
          <w:rFonts w:eastAsia="Times New Roman"/>
          <w:i/>
          <w:lang w:val="uk-UA" w:eastAsia="ru-RU"/>
        </w:rPr>
        <w:t>6) виховання у християнських традиціях»</w:t>
      </w:r>
    </w:p>
    <w:p w:rsidR="008265E4" w:rsidRPr="00B5355F" w:rsidRDefault="008265E4" w:rsidP="008265E4">
      <w:pPr>
        <w:tabs>
          <w:tab w:val="left" w:pos="709"/>
        </w:tabs>
        <w:jc w:val="both"/>
        <w:rPr>
          <w:rFonts w:eastAsia="Times New Roman"/>
          <w:i/>
          <w:lang w:val="uk-UA" w:eastAsia="ru-RU"/>
        </w:rPr>
      </w:pP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правильні варіанти 1,2,3   </w:t>
      </w:r>
      <w:r w:rsidRPr="00B5355F">
        <w:rPr>
          <w:rFonts w:eastAsia="Times New Roman"/>
          <w:lang w:val="uk-UA" w:eastAsia="ru-RU"/>
        </w:rPr>
        <w:tab/>
      </w:r>
      <w:r w:rsidRPr="00B5355F">
        <w:rPr>
          <w:rFonts w:eastAsia="Times New Roman"/>
          <w:b/>
          <w:lang w:val="uk-UA" w:eastAsia="ru-RU"/>
        </w:rPr>
        <w:t>В)</w:t>
      </w:r>
      <w:r w:rsidRPr="00B5355F">
        <w:rPr>
          <w:rFonts w:eastAsia="Times New Roman"/>
          <w:lang w:val="uk-UA" w:eastAsia="ru-RU"/>
        </w:rPr>
        <w:t xml:space="preserve"> всі варіанти вірні, крім пункту 6</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правильні варіанти  1,3,4   </w:t>
      </w:r>
      <w:r w:rsidRPr="00B5355F">
        <w:rPr>
          <w:rFonts w:eastAsia="Times New Roman"/>
          <w:lang w:val="uk-UA" w:eastAsia="ru-RU"/>
        </w:rPr>
        <w:tab/>
        <w:t xml:space="preserve">Г) правильні варіанти </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48. На підставі чого визначається потреба учня з особливими освітніми потребами в індивідуальній програмі розвитку, індивідуальному навчальному плані?</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згідно з висновком інклюзивно-ресурсного центру про комплексну психолого-педагогічну оцінку розвитку дитини</w:t>
      </w:r>
    </w:p>
    <w:p w:rsidR="008265E4"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Б) медичного висновку закладу охорони здоров’я</w:t>
      </w:r>
    </w:p>
    <w:p w:rsidR="00B5355F" w:rsidRPr="00B5355F" w:rsidRDefault="00B5355F" w:rsidP="008265E4">
      <w:pPr>
        <w:tabs>
          <w:tab w:val="left" w:pos="709"/>
        </w:tabs>
        <w:spacing w:after="120"/>
        <w:ind w:left="567" w:hanging="284"/>
        <w:jc w:val="both"/>
        <w:rPr>
          <w:rFonts w:eastAsia="Times New Roman"/>
          <w:lang w:val="uk-UA" w:eastAsia="ru-RU"/>
        </w:rPr>
      </w:pPr>
    </w:p>
    <w:p w:rsidR="00B5355F" w:rsidRPr="00B5355F" w:rsidRDefault="00B5355F" w:rsidP="00B5355F">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Продовження додатка 4</w:t>
      </w:r>
    </w:p>
    <w:p w:rsidR="008265E4" w:rsidRPr="00B5355F" w:rsidRDefault="008265E4" w:rsidP="008265E4">
      <w:pPr>
        <w:spacing w:after="150"/>
        <w:ind w:left="567" w:hanging="284"/>
        <w:jc w:val="both"/>
        <w:rPr>
          <w:rFonts w:eastAsia="Times New Roman"/>
          <w:lang w:eastAsia="ru-RU"/>
        </w:rPr>
      </w:pPr>
      <w:r w:rsidRPr="00B5355F">
        <w:rPr>
          <w:rFonts w:eastAsiaTheme="minorHAnsi" w:cstheme="minorBidi"/>
          <w:lang w:val="uk-UA" w:eastAsia="en-US"/>
        </w:rPr>
        <w:t xml:space="preserve">В) за висновком </w:t>
      </w:r>
      <w:r w:rsidRPr="00B5355F">
        <w:rPr>
          <w:rFonts w:eastAsiaTheme="minorHAnsi" w:cstheme="minorBidi"/>
          <w:lang w:eastAsia="en-US"/>
        </w:rPr>
        <w:t>щорічного</w:t>
      </w:r>
      <w:r w:rsidRPr="00B5355F">
        <w:rPr>
          <w:rFonts w:eastAsia="Times New Roman"/>
          <w:lang w:eastAsia="ru-RU"/>
        </w:rPr>
        <w:t xml:space="preserve"> медичного огляду учнів</w:t>
      </w:r>
      <w:r w:rsidRPr="00B5355F">
        <w:rPr>
          <w:rFonts w:eastAsiaTheme="minorHAnsi" w:cstheme="minorBidi"/>
          <w:lang w:val="uk-UA" w:eastAsia="en-US"/>
        </w:rPr>
        <w:t xml:space="preserve"> </w:t>
      </w:r>
      <w:r w:rsidRPr="00B5355F">
        <w:rPr>
          <w:rFonts w:eastAsia="Times New Roman"/>
          <w:lang w:eastAsia="ru-RU"/>
        </w:rPr>
        <w:t>у порядку, встановленому Кабінетом Міністрів України</w:t>
      </w:r>
    </w:p>
    <w:p w:rsidR="008265E4" w:rsidRPr="00B5355F" w:rsidRDefault="008265E4" w:rsidP="008265E4">
      <w:pPr>
        <w:spacing w:after="150"/>
        <w:ind w:left="567" w:hanging="284"/>
        <w:jc w:val="both"/>
        <w:rPr>
          <w:rFonts w:eastAsia="Times New Roman"/>
          <w:lang w:eastAsia="ru-RU"/>
        </w:rPr>
      </w:pPr>
      <w:r w:rsidRPr="00B5355F">
        <w:rPr>
          <w:rFonts w:eastAsiaTheme="minorHAnsi" w:cstheme="minorBidi"/>
          <w:lang w:val="uk-UA" w:eastAsia="en-US"/>
        </w:rPr>
        <w:t>Г) за заявою батьків або законного представника дитини</w:t>
      </w:r>
    </w:p>
    <w:p w:rsidR="008265E4" w:rsidRPr="00B5355F" w:rsidRDefault="008265E4" w:rsidP="008265E4">
      <w:pPr>
        <w:tabs>
          <w:tab w:val="left" w:pos="709"/>
        </w:tabs>
        <w:jc w:val="both"/>
        <w:rPr>
          <w:rFonts w:eastAsia="Times New Roman"/>
          <w:lang w:eastAsia="ru-RU"/>
        </w:rPr>
      </w:pP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49. Що визначає індивідуальна програма розвитку?</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перелік необхідних дитині психолого-педагогічних, корекційно-розвиткових послу</w:t>
      </w:r>
      <w:r w:rsidRPr="00B5355F">
        <w:rPr>
          <w:rFonts w:eastAsia="Times New Roman"/>
          <w:lang w:val="uk-UA" w:eastAsia="ru-RU"/>
        </w:rPr>
        <w:t>г</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 xml:space="preserve">Б) визначати  загальний обсяг навчального навантаження </w:t>
      </w:r>
    </w:p>
    <w:p w:rsidR="008265E4" w:rsidRPr="00B5355F" w:rsidRDefault="008265E4" w:rsidP="008265E4">
      <w:pPr>
        <w:ind w:left="567" w:hanging="283"/>
        <w:jc w:val="both"/>
        <w:rPr>
          <w:rFonts w:eastAsia="Times New Roman"/>
          <w:lang w:eastAsia="ru-RU"/>
        </w:rPr>
      </w:pPr>
      <w:r w:rsidRPr="00B5355F">
        <w:rPr>
          <w:rFonts w:eastAsiaTheme="minorHAnsi" w:cstheme="minorBidi"/>
          <w:lang w:val="uk-UA" w:eastAsia="en-US"/>
        </w:rPr>
        <w:t>В) </w:t>
      </w:r>
      <w:r w:rsidRPr="00B5355F">
        <w:rPr>
          <w:rFonts w:eastAsia="Times New Roman"/>
          <w:lang w:eastAsia="ru-RU"/>
        </w:rPr>
        <w:t>рекомендовані форми організації освітнього процесу</w:t>
      </w:r>
      <w:r w:rsidRPr="00B5355F">
        <w:rPr>
          <w:rFonts w:eastAsiaTheme="minorHAnsi" w:cstheme="minorBidi"/>
          <w:lang w:val="uk-UA" w:eastAsia="en-US"/>
        </w:rPr>
        <w:t xml:space="preserve">, </w:t>
      </w:r>
      <w:r w:rsidRPr="00B5355F">
        <w:rPr>
          <w:rFonts w:eastAsia="Times New Roman"/>
          <w:lang w:eastAsia="ru-RU"/>
        </w:rPr>
        <w:t>опис інструментарію оцінювання</w:t>
      </w:r>
    </w:p>
    <w:p w:rsidR="008265E4" w:rsidRPr="00B5355F" w:rsidRDefault="008265E4" w:rsidP="008265E4">
      <w:pPr>
        <w:ind w:left="567" w:hanging="283"/>
        <w:jc w:val="both"/>
        <w:rPr>
          <w:rFonts w:eastAsia="Times New Roman"/>
          <w:lang w:eastAsia="ru-RU"/>
        </w:rPr>
      </w:pPr>
      <w:r w:rsidRPr="00B5355F">
        <w:rPr>
          <w:rFonts w:eastAsiaTheme="minorHAnsi" w:cstheme="minorBidi"/>
          <w:lang w:val="uk-UA" w:eastAsia="en-US"/>
        </w:rPr>
        <w:t>Г) перелік навчальних предметів, зміст яких має засвоїти дитина з даним видом проблем когнітивно-фізичних порушень</w:t>
      </w:r>
    </w:p>
    <w:p w:rsidR="008265E4" w:rsidRPr="00B5355F" w:rsidRDefault="008265E4" w:rsidP="008265E4">
      <w:pPr>
        <w:tabs>
          <w:tab w:val="left" w:pos="709"/>
        </w:tabs>
        <w:jc w:val="both"/>
        <w:rPr>
          <w:rFonts w:eastAsia="Times New Roman"/>
          <w:lang w:eastAsia="ru-RU"/>
        </w:rPr>
      </w:pP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50. Ким розглядається з питання спроможності закладу освіти забезпечити реалізацію індивідуальної освітньої траєкторії учня?</w:t>
      </w:r>
    </w:p>
    <w:p w:rsidR="008265E4" w:rsidRPr="00B5355F" w:rsidRDefault="008265E4" w:rsidP="008265E4">
      <w:pPr>
        <w:ind w:left="567" w:hanging="284"/>
        <w:rPr>
          <w:rFonts w:eastAsia="Times New Roman"/>
          <w:lang w:val="uk-UA" w:eastAsia="ru-RU"/>
        </w:rPr>
      </w:pPr>
      <w:r w:rsidRPr="00B5355F">
        <w:rPr>
          <w:rFonts w:eastAsia="Times New Roman"/>
          <w:lang w:val="uk-UA" w:eastAsia="ru-RU"/>
        </w:rPr>
        <w:t>А) засновником закладу загальної середньої освіти за поданням керівника закладу</w:t>
      </w:r>
    </w:p>
    <w:p w:rsidR="008265E4" w:rsidRPr="00B5355F" w:rsidRDefault="008265E4" w:rsidP="008265E4">
      <w:pPr>
        <w:ind w:left="567" w:hanging="284"/>
        <w:rPr>
          <w:rFonts w:eastAsia="Times New Roman"/>
          <w:lang w:eastAsia="ru-RU"/>
        </w:rPr>
      </w:pPr>
      <w:r w:rsidRPr="00B5355F">
        <w:rPr>
          <w:rFonts w:eastAsia="Times New Roman"/>
          <w:b/>
          <w:lang w:val="uk-UA" w:eastAsia="ru-RU"/>
        </w:rPr>
        <w:t>Б)</w:t>
      </w:r>
      <w:r w:rsidRPr="00B5355F">
        <w:rPr>
          <w:rFonts w:eastAsia="Times New Roman"/>
          <w:lang w:val="uk-UA" w:eastAsia="ru-RU"/>
        </w:rPr>
        <w:t xml:space="preserve"> </w:t>
      </w:r>
      <w:r w:rsidRPr="00B5355F">
        <w:rPr>
          <w:rFonts w:eastAsia="Times New Roman"/>
          <w:lang w:eastAsia="ru-RU"/>
        </w:rPr>
        <w:t>педагогічною радою на підставі поданої батьками дитини чи особою, яка досягла повноліття, письмової заяви</w:t>
      </w:r>
    </w:p>
    <w:p w:rsidR="008265E4" w:rsidRPr="00B5355F" w:rsidRDefault="008265E4" w:rsidP="008265E4">
      <w:pPr>
        <w:ind w:left="567" w:hanging="284"/>
        <w:rPr>
          <w:rFonts w:eastAsia="Times New Roman"/>
          <w:lang w:val="uk-UA" w:eastAsia="ru-RU"/>
        </w:rPr>
      </w:pPr>
      <w:r w:rsidRPr="00B5355F">
        <w:rPr>
          <w:rFonts w:eastAsia="Times New Roman"/>
          <w:lang w:val="uk-UA" w:eastAsia="ru-RU"/>
        </w:rPr>
        <w:t>В) місцеві органи виконавчої влади або з органи місцевого самоврядування на підставі звернення батьків дитини</w:t>
      </w:r>
    </w:p>
    <w:p w:rsidR="008265E4" w:rsidRPr="00B5355F" w:rsidRDefault="008265E4" w:rsidP="008265E4">
      <w:pPr>
        <w:ind w:left="567" w:hanging="284"/>
        <w:rPr>
          <w:rFonts w:eastAsia="Times New Roman"/>
          <w:lang w:val="uk-UA" w:eastAsia="ru-RU"/>
        </w:rPr>
      </w:pPr>
      <w:r w:rsidRPr="00B5355F">
        <w:rPr>
          <w:rFonts w:eastAsia="Times New Roman"/>
          <w:lang w:val="uk-UA" w:eastAsia="ru-RU"/>
        </w:rPr>
        <w:t>Г) наглядовою радою закладу загальної середньої освіти</w:t>
      </w:r>
    </w:p>
    <w:p w:rsidR="008265E4" w:rsidRPr="00B5355F" w:rsidRDefault="008265E4" w:rsidP="008265E4">
      <w:pPr>
        <w:ind w:left="284" w:hanging="284"/>
        <w:rPr>
          <w:rFonts w:eastAsiaTheme="minorHAnsi"/>
          <w:lang w:val="uk-UA" w:eastAsia="en-US"/>
        </w:rPr>
      </w:pPr>
    </w:p>
    <w:p w:rsidR="008265E4" w:rsidRPr="00541F60" w:rsidRDefault="008265E4" w:rsidP="00541F60">
      <w:pPr>
        <w:spacing w:line="259" w:lineRule="auto"/>
        <w:ind w:left="3969" w:firstLine="1134"/>
        <w:rPr>
          <w:rFonts w:eastAsia="Calibri"/>
          <w:lang w:val="uk-UA" w:eastAsia="en-US"/>
        </w:rPr>
      </w:pPr>
      <w:r w:rsidRPr="00B5355F">
        <w:rPr>
          <w:rFonts w:asciiTheme="minorHAnsi" w:eastAsiaTheme="minorHAnsi" w:hAnsiTheme="minorHAnsi" w:cstheme="minorBidi"/>
          <w:sz w:val="22"/>
          <w:szCs w:val="22"/>
          <w:lang w:val="uk-UA" w:eastAsia="en-US"/>
        </w:rPr>
        <w:br w:type="page"/>
      </w:r>
      <w:r w:rsidRPr="00541F60">
        <w:rPr>
          <w:rFonts w:eastAsia="Calibri"/>
          <w:lang w:val="uk-UA" w:eastAsia="en-US"/>
        </w:rPr>
        <w:lastRenderedPageBreak/>
        <w:t>Додаток 5</w:t>
      </w:r>
    </w:p>
    <w:p w:rsidR="008265E4" w:rsidRPr="00541F60" w:rsidRDefault="008265E4" w:rsidP="00541F60">
      <w:pPr>
        <w:autoSpaceDE w:val="0"/>
        <w:autoSpaceDN w:val="0"/>
        <w:adjustRightInd w:val="0"/>
        <w:ind w:left="5103"/>
        <w:jc w:val="both"/>
        <w:rPr>
          <w:rFonts w:eastAsia="Calibri"/>
          <w:lang w:val="uk-UA" w:eastAsia="en-US"/>
        </w:rPr>
      </w:pPr>
      <w:r w:rsidRPr="00541F60">
        <w:rPr>
          <w:rFonts w:eastAsia="Calibri"/>
          <w:lang w:val="uk-UA" w:eastAsia="en-US"/>
        </w:rPr>
        <w:t xml:space="preserve">до </w:t>
      </w:r>
      <w:r w:rsidR="00541F60" w:rsidRPr="00541F60">
        <w:rPr>
          <w:lang w:val="uk-UA"/>
        </w:rPr>
        <w:t>Порядку проведення конкурсу на</w:t>
      </w:r>
      <w:r w:rsidRPr="00541F60">
        <w:rPr>
          <w:lang w:val="uk-UA"/>
        </w:rPr>
        <w:t xml:space="preserve">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ind w:left="4536"/>
        <w:jc w:val="both"/>
        <w:rPr>
          <w:rFonts w:eastAsia="Calibri"/>
          <w:i/>
          <w:sz w:val="22"/>
          <w:szCs w:val="22"/>
          <w:lang w:val="uk-UA" w:eastAsia="en-US"/>
        </w:rPr>
      </w:pPr>
    </w:p>
    <w:p w:rsidR="008265E4" w:rsidRPr="00B5355F" w:rsidRDefault="008265E4" w:rsidP="008265E4">
      <w:pPr>
        <w:autoSpaceDE w:val="0"/>
        <w:autoSpaceDN w:val="0"/>
        <w:adjustRightInd w:val="0"/>
        <w:jc w:val="center"/>
        <w:rPr>
          <w:rFonts w:eastAsia="Calibri"/>
          <w:b/>
          <w:bCs/>
          <w:sz w:val="28"/>
          <w:szCs w:val="28"/>
          <w:lang w:val="uk-UA" w:eastAsia="en-US"/>
        </w:rPr>
      </w:pPr>
      <w:r w:rsidRPr="00B5355F">
        <w:rPr>
          <w:rFonts w:eastAsia="Calibri"/>
          <w:b/>
          <w:bCs/>
          <w:sz w:val="28"/>
          <w:szCs w:val="28"/>
          <w:lang w:val="uk-UA" w:eastAsia="en-US"/>
        </w:rPr>
        <w:t xml:space="preserve">Перелік </w:t>
      </w:r>
    </w:p>
    <w:p w:rsidR="008265E4" w:rsidRPr="00B5355F" w:rsidRDefault="008265E4" w:rsidP="008265E4">
      <w:pPr>
        <w:autoSpaceDE w:val="0"/>
        <w:autoSpaceDN w:val="0"/>
        <w:adjustRightInd w:val="0"/>
        <w:jc w:val="center"/>
        <w:rPr>
          <w:rFonts w:eastAsia="Calibri"/>
          <w:b/>
          <w:bCs/>
          <w:sz w:val="28"/>
          <w:szCs w:val="28"/>
          <w:lang w:val="uk-UA" w:eastAsia="en-US"/>
        </w:rPr>
      </w:pPr>
      <w:r w:rsidRPr="00B5355F">
        <w:rPr>
          <w:rFonts w:eastAsia="Calibri"/>
          <w:b/>
          <w:bCs/>
          <w:sz w:val="28"/>
          <w:szCs w:val="28"/>
          <w:lang w:val="uk-UA" w:eastAsia="en-US"/>
        </w:rPr>
        <w:t>за</w:t>
      </w:r>
      <w:r w:rsidRPr="00B5355F">
        <w:rPr>
          <w:rFonts w:eastAsia="Calibri"/>
          <w:b/>
          <w:bCs/>
          <w:sz w:val="28"/>
          <w:szCs w:val="28"/>
          <w:lang w:eastAsia="en-US"/>
        </w:rPr>
        <w:t>питань</w:t>
      </w:r>
      <w:r w:rsidRPr="00B5355F">
        <w:rPr>
          <w:rFonts w:eastAsia="Calibri"/>
          <w:b/>
          <w:bCs/>
          <w:sz w:val="28"/>
          <w:szCs w:val="28"/>
          <w:lang w:val="uk-UA" w:eastAsia="en-US"/>
        </w:rPr>
        <w:t xml:space="preserve"> </w:t>
      </w:r>
      <w:r w:rsidRPr="00B5355F">
        <w:rPr>
          <w:rFonts w:eastAsia="Calibri"/>
          <w:b/>
          <w:bCs/>
          <w:sz w:val="28"/>
          <w:szCs w:val="28"/>
          <w:lang w:eastAsia="en-US"/>
        </w:rPr>
        <w:t xml:space="preserve">для проведення </w:t>
      </w:r>
      <w:r w:rsidRPr="00B5355F">
        <w:rPr>
          <w:rFonts w:eastAsia="Calibri"/>
          <w:b/>
          <w:bCs/>
          <w:sz w:val="28"/>
          <w:szCs w:val="28"/>
          <w:lang w:val="uk-UA" w:eastAsia="en-US"/>
        </w:rPr>
        <w:t xml:space="preserve">перевірки на знання </w:t>
      </w:r>
    </w:p>
    <w:p w:rsidR="008265E4" w:rsidRPr="00B5355F" w:rsidRDefault="008265E4" w:rsidP="008265E4">
      <w:pPr>
        <w:autoSpaceDE w:val="0"/>
        <w:autoSpaceDN w:val="0"/>
        <w:adjustRightInd w:val="0"/>
        <w:jc w:val="center"/>
        <w:rPr>
          <w:rFonts w:eastAsia="Calibri"/>
          <w:b/>
          <w:bCs/>
          <w:sz w:val="28"/>
          <w:szCs w:val="28"/>
          <w:lang w:val="uk-UA" w:eastAsia="en-US"/>
        </w:rPr>
      </w:pPr>
      <w:r w:rsidRPr="00B5355F">
        <w:rPr>
          <w:rFonts w:eastAsia="Calibri"/>
          <w:b/>
          <w:bCs/>
          <w:sz w:val="28"/>
          <w:szCs w:val="28"/>
          <w:lang w:val="uk-UA" w:eastAsia="en-US"/>
        </w:rPr>
        <w:t xml:space="preserve">законодавства України у сфері освіти </w:t>
      </w:r>
    </w:p>
    <w:p w:rsidR="008265E4" w:rsidRPr="00B5355F" w:rsidRDefault="008265E4" w:rsidP="008265E4">
      <w:pPr>
        <w:autoSpaceDE w:val="0"/>
        <w:autoSpaceDN w:val="0"/>
        <w:adjustRightInd w:val="0"/>
        <w:jc w:val="center"/>
        <w:rPr>
          <w:rFonts w:eastAsia="Times New Roman"/>
          <w:b/>
          <w:i/>
          <w:sz w:val="28"/>
          <w:szCs w:val="28"/>
          <w:lang w:val="uk-UA" w:eastAsia="ru-RU"/>
        </w:rPr>
      </w:pPr>
      <w:r w:rsidRPr="00B5355F">
        <w:rPr>
          <w:rFonts w:eastAsia="Calibri"/>
          <w:b/>
          <w:bCs/>
          <w:sz w:val="28"/>
          <w:szCs w:val="28"/>
          <w:lang w:val="uk-UA" w:eastAsia="en-US"/>
        </w:rPr>
        <w:t>(блок 2)</w:t>
      </w:r>
    </w:p>
    <w:p w:rsidR="008265E4" w:rsidRPr="00B5355F" w:rsidRDefault="008265E4" w:rsidP="008265E4">
      <w:pPr>
        <w:pStyle w:val="a3"/>
        <w:tabs>
          <w:tab w:val="left" w:pos="709"/>
        </w:tabs>
        <w:ind w:left="284"/>
        <w:jc w:val="both"/>
        <w:rPr>
          <w:rFonts w:eastAsia="Times New Roman"/>
          <w:lang w:val="uk-UA" w:eastAsia="ru-RU"/>
        </w:rPr>
      </w:pPr>
    </w:p>
    <w:p w:rsidR="008265E4" w:rsidRPr="00B5355F" w:rsidRDefault="008265E4" w:rsidP="008265E4">
      <w:pPr>
        <w:autoSpaceDE w:val="0"/>
        <w:autoSpaceDN w:val="0"/>
        <w:adjustRightInd w:val="0"/>
        <w:ind w:firstLine="284"/>
        <w:jc w:val="both"/>
        <w:rPr>
          <w:rFonts w:eastAsia="Times New Roman"/>
          <w:b/>
          <w:i/>
          <w:sz w:val="28"/>
          <w:szCs w:val="28"/>
          <w:lang w:val="uk-UA" w:eastAsia="ru-RU"/>
        </w:rPr>
      </w:pPr>
      <w:r w:rsidRPr="00B5355F">
        <w:rPr>
          <w:b/>
          <w:i/>
          <w:iCs/>
          <w:sz w:val="28"/>
          <w:szCs w:val="28"/>
          <w:lang w:val="uk-UA"/>
        </w:rPr>
        <w:t xml:space="preserve">І. </w:t>
      </w:r>
      <w:r w:rsidRPr="00B5355F">
        <w:rPr>
          <w:rFonts w:eastAsia="Times New Roman"/>
          <w:b/>
          <w:i/>
          <w:sz w:val="28"/>
          <w:szCs w:val="28"/>
          <w:lang w:val="uk-UA" w:eastAsia="ru-RU"/>
        </w:rPr>
        <w:t>Питання для перевірки знання Закону України «Про дошкільну освіту»</w:t>
      </w:r>
    </w:p>
    <w:p w:rsidR="008265E4" w:rsidRPr="00B5355F" w:rsidRDefault="008265E4" w:rsidP="008265E4">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Основним завдання законодавства України про дошкільну освіту є…?</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1) забезпечення права дитини, у тому числі дитини з особливими освітніми потребами, на доступність і безоплатність здобуття дошкільної освіти;</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2) забезпечення необхідних умов функціонування і розвитку системи дошкільної освіти;</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3) визначення змісту дошкільної освіти;</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4) визначення органів управління дошкільною освітою та їх повноважень;</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5)визначення прав та обов'язків учасників освітнього процесу, встановлення відповідальності за порушення законодавства про дошкільну освіту;</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6) створення умов для благодійної діяльності у сфері дошкільної освіти.</w:t>
      </w:r>
    </w:p>
    <w:p w:rsidR="008265E4" w:rsidRPr="00B5355F" w:rsidRDefault="008265E4" w:rsidP="008265E4">
      <w:pPr>
        <w:pStyle w:val="a3"/>
        <w:tabs>
          <w:tab w:val="left" w:pos="709"/>
        </w:tabs>
        <w:ind w:left="924"/>
        <w:jc w:val="both"/>
        <w:rPr>
          <w:rFonts w:eastAsia="Times New Roman"/>
          <w:lang w:val="uk-UA" w:eastAsia="ru-RU"/>
        </w:rPr>
      </w:pP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 xml:space="preserve">А) правильної відповіді немає    </w:t>
      </w:r>
      <w:r w:rsidRPr="00B5355F">
        <w:rPr>
          <w:rFonts w:eastAsia="Times New Roman"/>
          <w:b/>
          <w:lang w:val="uk-UA" w:eastAsia="ru-RU"/>
        </w:rPr>
        <w:t>В</w:t>
      </w:r>
      <w:r w:rsidRPr="00B5355F">
        <w:rPr>
          <w:rFonts w:eastAsia="Times New Roman"/>
          <w:lang w:val="uk-UA" w:eastAsia="ru-RU"/>
        </w:rPr>
        <w:t>) вірні варіанти 1,3,4,5</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Б) всі варіанти правильні             Г) правильні варіанти 2,4,6</w:t>
      </w:r>
    </w:p>
    <w:p w:rsidR="008265E4" w:rsidRPr="00B5355F" w:rsidRDefault="008265E4" w:rsidP="008265E4">
      <w:pPr>
        <w:pStyle w:val="a3"/>
        <w:tabs>
          <w:tab w:val="left" w:pos="709"/>
        </w:tabs>
        <w:ind w:left="924"/>
        <w:jc w:val="both"/>
        <w:rPr>
          <w:rFonts w:eastAsia="Times New Roman"/>
          <w:lang w:val="uk-UA" w:eastAsia="ru-RU"/>
        </w:rPr>
      </w:pPr>
    </w:p>
    <w:p w:rsidR="008265E4" w:rsidRPr="00B5355F" w:rsidRDefault="008265E4" w:rsidP="008265E4">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На що спрямовується дошкільна освіта?</w:t>
      </w:r>
    </w:p>
    <w:p w:rsidR="008265E4" w:rsidRPr="00B5355F" w:rsidRDefault="008265E4" w:rsidP="008265E4">
      <w:pPr>
        <w:pStyle w:val="a3"/>
        <w:numPr>
          <w:ilvl w:val="0"/>
          <w:numId w:val="29"/>
        </w:numPr>
        <w:tabs>
          <w:tab w:val="left" w:pos="709"/>
        </w:tabs>
        <w:ind w:left="567"/>
        <w:jc w:val="both"/>
        <w:rPr>
          <w:rFonts w:eastAsia="Times New Roman"/>
          <w:i/>
          <w:lang w:val="uk-UA" w:eastAsia="ru-RU"/>
        </w:rPr>
      </w:pPr>
      <w:r w:rsidRPr="00B5355F">
        <w:rPr>
          <w:i/>
          <w:shd w:val="clear" w:color="auto" w:fill="FFFFFF"/>
          <w:lang w:val="uk-UA"/>
        </w:rPr>
        <w:t xml:space="preserve">На </w:t>
      </w:r>
      <w:r w:rsidRPr="00B5355F">
        <w:rPr>
          <w:i/>
          <w:shd w:val="clear" w:color="auto" w:fill="FFFFFF"/>
        </w:rPr>
        <w:t>забезпечення всебічного розвитку дитини дошкільного віку відповідно до її задатків, нахилів, здібностей, індивідуальних, психічних та фізичних особливостей, культурних потреб;</w:t>
      </w:r>
    </w:p>
    <w:p w:rsidR="008265E4" w:rsidRPr="00B5355F" w:rsidRDefault="008265E4" w:rsidP="008265E4">
      <w:pPr>
        <w:pStyle w:val="a3"/>
        <w:numPr>
          <w:ilvl w:val="0"/>
          <w:numId w:val="29"/>
        </w:numPr>
        <w:tabs>
          <w:tab w:val="left" w:pos="709"/>
        </w:tabs>
        <w:ind w:left="567"/>
        <w:jc w:val="both"/>
        <w:rPr>
          <w:rFonts w:eastAsia="Times New Roman"/>
          <w:i/>
          <w:lang w:val="uk-UA" w:eastAsia="ru-RU"/>
        </w:rPr>
      </w:pPr>
      <w:r w:rsidRPr="00B5355F">
        <w:rPr>
          <w:rFonts w:eastAsia="Times New Roman"/>
          <w:i/>
          <w:lang w:val="uk-UA" w:eastAsia="ru-RU"/>
        </w:rPr>
        <w:t>На формування у дитини дошкільного віку моральних норм, набуття нею життєвого соціального досвіду.</w:t>
      </w:r>
    </w:p>
    <w:p w:rsidR="008265E4" w:rsidRPr="00B5355F" w:rsidRDefault="008265E4" w:rsidP="008265E4">
      <w:pPr>
        <w:pStyle w:val="a3"/>
        <w:numPr>
          <w:ilvl w:val="0"/>
          <w:numId w:val="29"/>
        </w:numPr>
        <w:tabs>
          <w:tab w:val="left" w:pos="709"/>
        </w:tabs>
        <w:ind w:left="567"/>
        <w:jc w:val="both"/>
        <w:rPr>
          <w:rFonts w:eastAsia="Times New Roman"/>
          <w:i/>
          <w:lang w:val="uk-UA" w:eastAsia="ru-RU"/>
        </w:rPr>
      </w:pPr>
      <w:r w:rsidRPr="00B5355F">
        <w:rPr>
          <w:rFonts w:eastAsia="Times New Roman"/>
          <w:i/>
          <w:lang w:val="uk-UA" w:eastAsia="ru-RU"/>
        </w:rPr>
        <w:t>На створення безпечного освітнього середовища, а також формування у дітей гігієнічних навичків та засад здорового способу життя.</w:t>
      </w:r>
    </w:p>
    <w:p w:rsidR="008265E4" w:rsidRPr="00B5355F" w:rsidRDefault="008265E4" w:rsidP="008265E4">
      <w:pPr>
        <w:tabs>
          <w:tab w:val="left" w:pos="709"/>
        </w:tabs>
        <w:ind w:left="927"/>
        <w:jc w:val="both"/>
        <w:rPr>
          <w:rFonts w:eastAsia="Times New Roman"/>
          <w:lang w:val="uk-UA" w:eastAsia="ru-RU"/>
        </w:rPr>
      </w:pP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lang w:val="uk-UA" w:eastAsia="ru-RU"/>
        </w:rPr>
        <w:t>А) правильний варіант 1</w:t>
      </w:r>
      <w:r w:rsidRPr="00B5355F">
        <w:rPr>
          <w:rFonts w:eastAsia="Times New Roman"/>
          <w:b/>
          <w:lang w:val="uk-UA" w:eastAsia="ru-RU"/>
        </w:rPr>
        <w:t xml:space="preserve">    </w:t>
      </w:r>
      <w:r w:rsidRPr="00B5355F">
        <w:rPr>
          <w:rFonts w:eastAsia="Times New Roman"/>
          <w:b/>
          <w:lang w:val="uk-UA" w:eastAsia="ru-RU"/>
        </w:rPr>
        <w:tab/>
      </w:r>
      <w:r w:rsidRPr="00B5355F">
        <w:rPr>
          <w:rFonts w:eastAsia="Times New Roman"/>
          <w:lang w:val="uk-UA" w:eastAsia="ru-RU"/>
        </w:rPr>
        <w:t>В) вірні варіанти 2,3</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вірні варіанти 1,2     </w:t>
      </w:r>
      <w:r w:rsidRPr="00B5355F">
        <w:rPr>
          <w:rFonts w:eastAsia="Times New Roman"/>
          <w:lang w:val="uk-UA" w:eastAsia="ru-RU"/>
        </w:rPr>
        <w:tab/>
      </w:r>
      <w:r w:rsidRPr="00B5355F">
        <w:rPr>
          <w:rFonts w:eastAsia="Times New Roman"/>
          <w:lang w:val="uk-UA" w:eastAsia="ru-RU"/>
        </w:rPr>
        <w:tab/>
        <w:t xml:space="preserve">Г) правильні варіанти 1,3    </w:t>
      </w:r>
    </w:p>
    <w:p w:rsidR="008265E4" w:rsidRPr="00B5355F" w:rsidRDefault="008265E4" w:rsidP="008265E4">
      <w:pPr>
        <w:pStyle w:val="a3"/>
        <w:tabs>
          <w:tab w:val="left" w:pos="709"/>
        </w:tabs>
        <w:ind w:left="927"/>
        <w:jc w:val="both"/>
        <w:rPr>
          <w:rFonts w:eastAsia="Times New Roman"/>
          <w:lang w:val="uk-UA" w:eastAsia="ru-RU"/>
        </w:rPr>
      </w:pPr>
    </w:p>
    <w:p w:rsidR="008265E4" w:rsidRPr="00B5355F" w:rsidRDefault="008265E4" w:rsidP="008265E4">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Які складові має система дошкільної освіти?</w:t>
      </w:r>
    </w:p>
    <w:p w:rsidR="008265E4" w:rsidRPr="00B5355F" w:rsidRDefault="008265E4" w:rsidP="008265E4">
      <w:pPr>
        <w:pStyle w:val="a3"/>
        <w:numPr>
          <w:ilvl w:val="0"/>
          <w:numId w:val="30"/>
        </w:numPr>
        <w:tabs>
          <w:tab w:val="left" w:pos="709"/>
        </w:tabs>
        <w:ind w:left="709"/>
        <w:jc w:val="both"/>
        <w:rPr>
          <w:rFonts w:eastAsia="Times New Roman"/>
          <w:i/>
          <w:lang w:val="uk-UA" w:eastAsia="ru-RU"/>
        </w:rPr>
      </w:pPr>
      <w:r w:rsidRPr="00B5355F">
        <w:rPr>
          <w:rFonts w:eastAsia="Times New Roman"/>
          <w:i/>
          <w:lang w:val="uk-UA" w:eastAsia="ru-RU"/>
        </w:rPr>
        <w:t>заклади дошкільної освіти незалежно від підпорядкування, типів і форми власності;</w:t>
      </w:r>
    </w:p>
    <w:p w:rsidR="008265E4" w:rsidRPr="00B5355F" w:rsidRDefault="008265E4" w:rsidP="008265E4">
      <w:pPr>
        <w:pStyle w:val="a3"/>
        <w:numPr>
          <w:ilvl w:val="0"/>
          <w:numId w:val="30"/>
        </w:numPr>
        <w:tabs>
          <w:tab w:val="left" w:pos="709"/>
        </w:tabs>
        <w:ind w:left="709"/>
        <w:jc w:val="both"/>
        <w:rPr>
          <w:rFonts w:eastAsia="Times New Roman"/>
          <w:i/>
          <w:lang w:val="uk-UA" w:eastAsia="ru-RU"/>
        </w:rPr>
      </w:pPr>
      <w:r w:rsidRPr="00B5355F">
        <w:rPr>
          <w:rFonts w:eastAsia="Times New Roman"/>
          <w:i/>
          <w:lang w:val="uk-UA" w:eastAsia="ru-RU"/>
        </w:rPr>
        <w:t>наукові і методичні установи;</w:t>
      </w:r>
    </w:p>
    <w:p w:rsidR="008265E4" w:rsidRPr="00B5355F" w:rsidRDefault="008265E4" w:rsidP="008265E4">
      <w:pPr>
        <w:pStyle w:val="a3"/>
        <w:numPr>
          <w:ilvl w:val="0"/>
          <w:numId w:val="30"/>
        </w:numPr>
        <w:tabs>
          <w:tab w:val="left" w:pos="709"/>
        </w:tabs>
        <w:ind w:left="709"/>
        <w:jc w:val="both"/>
        <w:rPr>
          <w:rFonts w:eastAsia="Times New Roman"/>
          <w:i/>
          <w:lang w:val="uk-UA" w:eastAsia="ru-RU"/>
        </w:rPr>
      </w:pPr>
      <w:r w:rsidRPr="00B5355F">
        <w:rPr>
          <w:rFonts w:eastAsia="Times New Roman"/>
          <w:i/>
          <w:lang w:val="uk-UA" w:eastAsia="ru-RU"/>
        </w:rPr>
        <w:t>органи управління освітою;</w:t>
      </w:r>
    </w:p>
    <w:p w:rsidR="008265E4" w:rsidRPr="00B5355F" w:rsidRDefault="008265E4" w:rsidP="008265E4">
      <w:pPr>
        <w:pStyle w:val="a3"/>
        <w:numPr>
          <w:ilvl w:val="0"/>
          <w:numId w:val="30"/>
        </w:numPr>
        <w:tabs>
          <w:tab w:val="left" w:pos="709"/>
        </w:tabs>
        <w:ind w:left="709"/>
        <w:jc w:val="both"/>
        <w:rPr>
          <w:rFonts w:eastAsia="Times New Roman"/>
          <w:i/>
          <w:lang w:val="uk-UA" w:eastAsia="ru-RU"/>
        </w:rPr>
      </w:pPr>
      <w:r w:rsidRPr="00B5355F">
        <w:rPr>
          <w:rFonts w:eastAsia="Times New Roman"/>
          <w:i/>
          <w:lang w:val="uk-UA" w:eastAsia="ru-RU"/>
        </w:rPr>
        <w:t xml:space="preserve">освіта та виховання в сім'ї. </w:t>
      </w:r>
    </w:p>
    <w:p w:rsidR="008265E4" w:rsidRPr="00B5355F" w:rsidRDefault="008265E4" w:rsidP="008265E4">
      <w:pPr>
        <w:tabs>
          <w:tab w:val="left" w:pos="709"/>
        </w:tabs>
        <w:ind w:left="927"/>
        <w:jc w:val="both"/>
        <w:rPr>
          <w:rFonts w:eastAsia="Times New Roman"/>
          <w:lang w:val="uk-UA" w:eastAsia="ru-RU"/>
        </w:rPr>
      </w:pP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правильні варіанти 1,2            </w:t>
      </w:r>
      <w:r w:rsidRPr="00B5355F">
        <w:rPr>
          <w:rFonts w:eastAsia="Times New Roman"/>
          <w:b/>
          <w:lang w:val="uk-UA" w:eastAsia="ru-RU"/>
        </w:rPr>
        <w:t>В</w:t>
      </w:r>
      <w:r w:rsidRPr="00B5355F">
        <w:rPr>
          <w:rFonts w:eastAsia="Times New Roman"/>
          <w:lang w:val="uk-UA" w:eastAsia="ru-RU"/>
        </w:rPr>
        <w:t>) всі варіанти вірні</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правильні варіанти 1,2,3       </w:t>
      </w:r>
      <w:r w:rsidRPr="00B5355F">
        <w:rPr>
          <w:rFonts w:eastAsia="Times New Roman"/>
          <w:lang w:val="uk-UA" w:eastAsia="ru-RU"/>
        </w:rPr>
        <w:tab/>
        <w:t>Г) правильної відповіді немає</w:t>
      </w:r>
    </w:p>
    <w:p w:rsidR="008265E4" w:rsidRPr="00B5355F" w:rsidRDefault="008265E4" w:rsidP="008265E4">
      <w:pPr>
        <w:pStyle w:val="a3"/>
        <w:tabs>
          <w:tab w:val="left" w:pos="709"/>
        </w:tabs>
        <w:ind w:left="927"/>
        <w:jc w:val="both"/>
        <w:rPr>
          <w:rFonts w:eastAsia="Times New Roman"/>
          <w:lang w:val="uk-UA" w:eastAsia="ru-RU"/>
        </w:rPr>
      </w:pPr>
    </w:p>
    <w:p w:rsidR="008265E4" w:rsidRPr="00B5355F" w:rsidRDefault="008265E4" w:rsidP="008265E4">
      <w:pPr>
        <w:pStyle w:val="a3"/>
        <w:numPr>
          <w:ilvl w:val="0"/>
          <w:numId w:val="31"/>
        </w:numPr>
        <w:tabs>
          <w:tab w:val="left" w:pos="709"/>
        </w:tabs>
        <w:ind w:left="426"/>
        <w:jc w:val="both"/>
        <w:rPr>
          <w:rFonts w:eastAsia="Times New Roman"/>
          <w:b/>
          <w:lang w:val="uk-UA" w:eastAsia="ru-RU"/>
        </w:rPr>
      </w:pPr>
      <w:r w:rsidRPr="00B5355F">
        <w:rPr>
          <w:rFonts w:eastAsia="Times New Roman"/>
          <w:b/>
          <w:lang w:val="uk-UA" w:eastAsia="ru-RU"/>
        </w:rPr>
        <w:t>Яким документом  визначається завдання дошкільної освіти?</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Законом України «Про дошкільну освіту»   </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Б) Законом України «Про освіту»</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В) Базовим компенентом дошкільної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правильний варіант А і Б</w:t>
      </w: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5</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pStyle w:val="a3"/>
        <w:numPr>
          <w:ilvl w:val="0"/>
          <w:numId w:val="31"/>
        </w:numPr>
        <w:tabs>
          <w:tab w:val="left" w:pos="709"/>
        </w:tabs>
        <w:ind w:left="426"/>
        <w:jc w:val="both"/>
        <w:rPr>
          <w:rFonts w:eastAsia="Times New Roman"/>
          <w:b/>
          <w:lang w:val="uk-UA" w:eastAsia="ru-RU"/>
        </w:rPr>
      </w:pPr>
      <w:r w:rsidRPr="00B5355F">
        <w:rPr>
          <w:rFonts w:eastAsia="Times New Roman"/>
          <w:b/>
          <w:lang w:val="uk-UA" w:eastAsia="ru-RU"/>
        </w:rPr>
        <w:t>Якою (якими) є мова (мови) у дошкільній освіти?</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державна мова    </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Б) мова місцевої національної меншини чи корінного народу</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В) українська мова та регіонального корінного народу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За якої умови заклад дошкільної рсвіти може зійснювати діяльність?</w:t>
      </w:r>
    </w:p>
    <w:p w:rsidR="008265E4" w:rsidRPr="00B5355F" w:rsidRDefault="008265E4" w:rsidP="008265E4">
      <w:pPr>
        <w:pStyle w:val="a3"/>
        <w:tabs>
          <w:tab w:val="left" w:pos="709"/>
        </w:tabs>
        <w:ind w:left="567" w:hanging="283"/>
        <w:jc w:val="both"/>
        <w:rPr>
          <w:rFonts w:eastAsia="Times New Roman"/>
          <w:lang w:val="uk-UA" w:eastAsia="ru-RU"/>
        </w:rPr>
      </w:pPr>
      <w:r w:rsidRPr="00B5355F">
        <w:rPr>
          <w:rFonts w:eastAsia="Times New Roman"/>
          <w:lang w:val="uk-UA" w:eastAsia="ru-RU"/>
        </w:rPr>
        <w:t>А) за наявності установчих документів, затверджених у встановленому порядку</w:t>
      </w:r>
    </w:p>
    <w:p w:rsidR="008265E4" w:rsidRPr="00B5355F" w:rsidRDefault="008265E4" w:rsidP="008265E4">
      <w:pPr>
        <w:pStyle w:val="a3"/>
        <w:tabs>
          <w:tab w:val="left" w:pos="709"/>
        </w:tabs>
        <w:ind w:left="567" w:hanging="283"/>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за наявності ліцензії на право провадження освітньої діяльності у сфері дошкільної освіти</w:t>
      </w:r>
    </w:p>
    <w:p w:rsidR="008265E4" w:rsidRPr="00B5355F" w:rsidRDefault="008265E4" w:rsidP="008265E4">
      <w:pPr>
        <w:pStyle w:val="a3"/>
        <w:tabs>
          <w:tab w:val="left" w:pos="709"/>
        </w:tabs>
        <w:ind w:left="567" w:hanging="283"/>
        <w:jc w:val="both"/>
        <w:rPr>
          <w:rFonts w:eastAsia="Times New Roman"/>
          <w:lang w:val="uk-UA" w:eastAsia="ru-RU"/>
        </w:rPr>
      </w:pPr>
      <w:r w:rsidRPr="00B5355F">
        <w:rPr>
          <w:rFonts w:eastAsia="Times New Roman"/>
          <w:lang w:val="uk-UA" w:eastAsia="ru-RU"/>
        </w:rPr>
        <w:t>В) за наявності території обслуговування</w:t>
      </w:r>
    </w:p>
    <w:p w:rsidR="008265E4" w:rsidRPr="00B5355F" w:rsidRDefault="008265E4" w:rsidP="008265E4">
      <w:pPr>
        <w:pStyle w:val="a3"/>
        <w:tabs>
          <w:tab w:val="left" w:pos="709"/>
        </w:tabs>
        <w:ind w:left="567" w:hanging="283"/>
        <w:jc w:val="both"/>
        <w:rPr>
          <w:rFonts w:eastAsia="Times New Roman"/>
          <w:lang w:val="uk-UA" w:eastAsia="ru-RU"/>
        </w:rPr>
      </w:pPr>
      <w:r w:rsidRPr="00B5355F">
        <w:rPr>
          <w:rFonts w:eastAsia="Times New Roman"/>
          <w:lang w:val="uk-UA" w:eastAsia="ru-RU"/>
        </w:rPr>
        <w:t>Г) якщо загальна чисельність вихованців становить не менше 20 осіб</w:t>
      </w:r>
    </w:p>
    <w:p w:rsidR="008265E4" w:rsidRPr="00B5355F" w:rsidRDefault="008265E4" w:rsidP="008265E4">
      <w:pPr>
        <w:pStyle w:val="a3"/>
        <w:tabs>
          <w:tab w:val="left" w:pos="709"/>
        </w:tabs>
        <w:ind w:left="927"/>
        <w:jc w:val="both"/>
        <w:rPr>
          <w:rFonts w:eastAsia="Times New Roman"/>
          <w:lang w:val="uk-UA" w:eastAsia="ru-RU"/>
        </w:rPr>
      </w:pPr>
    </w:p>
    <w:p w:rsidR="008265E4" w:rsidRPr="00B5355F" w:rsidRDefault="008265E4" w:rsidP="008265E4">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Що є установчими документами закладу дошкільної освіти?</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статут    Б) Положення   В) ліцензія   Г) всі варіанти вірні</w:t>
      </w:r>
    </w:p>
    <w:p w:rsidR="008265E4" w:rsidRPr="00B5355F" w:rsidRDefault="008265E4" w:rsidP="008265E4">
      <w:pPr>
        <w:pStyle w:val="a3"/>
        <w:tabs>
          <w:tab w:val="left" w:pos="709"/>
        </w:tabs>
        <w:ind w:left="927"/>
        <w:jc w:val="both"/>
        <w:rPr>
          <w:rFonts w:eastAsia="Times New Roman"/>
          <w:lang w:val="uk-UA" w:eastAsia="ru-RU"/>
        </w:rPr>
      </w:pPr>
    </w:p>
    <w:p w:rsidR="008265E4" w:rsidRPr="00B5355F" w:rsidRDefault="008265E4" w:rsidP="008265E4">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В яких межах може коливатися наповнюваність груп у закладах дошкільної освіти?</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 xml:space="preserve">А) 5-15 осіб      </w:t>
      </w:r>
      <w:r w:rsidRPr="00B5355F">
        <w:rPr>
          <w:rFonts w:eastAsia="Times New Roman"/>
          <w:b/>
          <w:lang w:val="uk-UA" w:eastAsia="ru-RU"/>
        </w:rPr>
        <w:t>Б</w:t>
      </w:r>
      <w:r w:rsidRPr="00B5355F">
        <w:rPr>
          <w:rFonts w:eastAsia="Times New Roman"/>
          <w:lang w:val="uk-UA" w:eastAsia="ru-RU"/>
        </w:rPr>
        <w:t>) 10-20 осіб      В) 15-25 осіб    Г) 20-30 осіб</w:t>
      </w:r>
    </w:p>
    <w:p w:rsidR="008265E4" w:rsidRPr="00B5355F" w:rsidRDefault="008265E4" w:rsidP="008265E4">
      <w:pPr>
        <w:pStyle w:val="a3"/>
        <w:tabs>
          <w:tab w:val="left" w:pos="709"/>
        </w:tabs>
        <w:ind w:left="927"/>
        <w:jc w:val="both"/>
        <w:rPr>
          <w:rFonts w:eastAsia="Times New Roman"/>
          <w:lang w:val="uk-UA" w:eastAsia="ru-RU"/>
        </w:rPr>
      </w:pPr>
    </w:p>
    <w:p w:rsidR="008265E4" w:rsidRPr="00B5355F" w:rsidRDefault="008265E4" w:rsidP="008265E4">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Який документ є державним стандартом у сфері дошкільної освіти?</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Базовий компонент дошкільної освіти </w:t>
      </w:r>
      <w:r w:rsidRPr="00B5355F">
        <w:rPr>
          <w:rFonts w:eastAsia="Times New Roman"/>
          <w:lang w:val="uk-UA" w:eastAsia="ru-RU"/>
        </w:rPr>
        <w:tab/>
        <w:t>В) Державний стандарт дошкільної освіти</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Б) Типова освітня програма</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Г) Типовий навчальний план</w:t>
      </w:r>
    </w:p>
    <w:p w:rsidR="008265E4" w:rsidRPr="00B5355F" w:rsidRDefault="008265E4" w:rsidP="008265E4">
      <w:pPr>
        <w:pStyle w:val="a3"/>
        <w:tabs>
          <w:tab w:val="left" w:pos="709"/>
        </w:tabs>
        <w:ind w:left="284"/>
        <w:jc w:val="both"/>
        <w:rPr>
          <w:rFonts w:eastAsia="Times New Roman"/>
          <w:lang w:val="uk-UA" w:eastAsia="ru-RU"/>
        </w:rPr>
      </w:pPr>
    </w:p>
    <w:p w:rsidR="008265E4" w:rsidRPr="00B5355F" w:rsidRDefault="008265E4" w:rsidP="008265E4">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 xml:space="preserve"> Ким схвалюється освітня програма закладу дошкільної освіти?</w:t>
      </w:r>
    </w:p>
    <w:p w:rsidR="008265E4" w:rsidRPr="00B5355F" w:rsidRDefault="008265E4" w:rsidP="008265E4">
      <w:pPr>
        <w:pStyle w:val="a3"/>
        <w:tabs>
          <w:tab w:val="left" w:pos="709"/>
        </w:tabs>
        <w:ind w:left="426"/>
        <w:jc w:val="both"/>
        <w:rPr>
          <w:rFonts w:eastAsia="Times New Roman"/>
          <w:lang w:val="uk-UA" w:eastAsia="ru-RU"/>
        </w:rPr>
      </w:pPr>
      <w:r w:rsidRPr="00B5355F">
        <w:rPr>
          <w:rFonts w:eastAsia="Times New Roman"/>
          <w:lang w:val="uk-UA" w:eastAsia="ru-RU"/>
        </w:rPr>
        <w:t xml:space="preserve">А) засновником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 xml:space="preserve"> </w:t>
      </w:r>
      <w:r w:rsidRPr="00B5355F">
        <w:rPr>
          <w:rFonts w:eastAsia="Times New Roman"/>
          <w:b/>
          <w:lang w:val="uk-UA" w:eastAsia="ru-RU"/>
        </w:rPr>
        <w:t>В</w:t>
      </w:r>
      <w:r w:rsidRPr="00B5355F">
        <w:rPr>
          <w:rFonts w:eastAsia="Times New Roman"/>
          <w:lang w:val="uk-UA" w:eastAsia="ru-RU"/>
        </w:rPr>
        <w:t>) педагогічною радою</w:t>
      </w:r>
    </w:p>
    <w:p w:rsidR="008265E4" w:rsidRPr="00B5355F" w:rsidRDefault="008265E4" w:rsidP="008265E4">
      <w:pPr>
        <w:pStyle w:val="a3"/>
        <w:tabs>
          <w:tab w:val="left" w:pos="709"/>
        </w:tabs>
        <w:ind w:left="426"/>
        <w:jc w:val="both"/>
        <w:rPr>
          <w:rFonts w:eastAsia="Times New Roman"/>
          <w:lang w:val="uk-UA" w:eastAsia="ru-RU"/>
        </w:rPr>
      </w:pPr>
      <w:r w:rsidRPr="00B5355F">
        <w:rPr>
          <w:rFonts w:eastAsia="Times New Roman"/>
          <w:lang w:val="uk-UA" w:eastAsia="ru-RU"/>
        </w:rPr>
        <w:t>Б) директором (завідувачем)</w:t>
      </w:r>
      <w:r w:rsidRPr="00B5355F">
        <w:rPr>
          <w:rFonts w:eastAsia="Times New Roman"/>
          <w:lang w:val="uk-UA" w:eastAsia="ru-RU"/>
        </w:rPr>
        <w:tab/>
      </w:r>
      <w:r w:rsidRPr="00B5355F">
        <w:rPr>
          <w:rFonts w:eastAsia="Times New Roman"/>
          <w:lang w:val="uk-UA" w:eastAsia="ru-RU"/>
        </w:rPr>
        <w:tab/>
        <w:t xml:space="preserve"> Г) загальними зборами колективу        </w:t>
      </w:r>
      <w:r w:rsidRPr="00B5355F">
        <w:rPr>
          <w:rFonts w:eastAsia="Times New Roman"/>
          <w:b/>
          <w:lang w:val="uk-UA" w:eastAsia="ru-RU"/>
        </w:rPr>
        <w:t xml:space="preserve"> </w:t>
      </w:r>
    </w:p>
    <w:p w:rsidR="008265E4" w:rsidRPr="00B5355F" w:rsidRDefault="008265E4" w:rsidP="008265E4">
      <w:pPr>
        <w:pStyle w:val="a3"/>
        <w:tabs>
          <w:tab w:val="left" w:pos="709"/>
        </w:tabs>
        <w:ind w:left="426"/>
        <w:jc w:val="both"/>
        <w:rPr>
          <w:rFonts w:eastAsia="Times New Roman"/>
          <w:lang w:val="uk-UA" w:eastAsia="ru-RU"/>
        </w:rPr>
      </w:pPr>
    </w:p>
    <w:p w:rsidR="008265E4" w:rsidRPr="00B5355F" w:rsidRDefault="008265E4" w:rsidP="008265E4">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 xml:space="preserve">  Який документ конкретизує організацію освітнього процесу у закладі дошкільної освіти?</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А) освітня програма закладу      В) календарно-тематичне планування</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план роботи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Г) типова освітня программа</w:t>
      </w:r>
    </w:p>
    <w:p w:rsidR="008265E4" w:rsidRPr="00B5355F" w:rsidRDefault="008265E4" w:rsidP="008265E4">
      <w:pPr>
        <w:pStyle w:val="a3"/>
        <w:tabs>
          <w:tab w:val="left" w:pos="709"/>
        </w:tabs>
        <w:ind w:left="927"/>
        <w:jc w:val="both"/>
        <w:rPr>
          <w:rFonts w:eastAsia="Times New Roman"/>
          <w:lang w:val="uk-UA" w:eastAsia="ru-RU"/>
        </w:rPr>
      </w:pPr>
    </w:p>
    <w:p w:rsidR="008265E4" w:rsidRPr="00B5355F" w:rsidRDefault="008265E4" w:rsidP="008265E4">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 xml:space="preserve"> Якими є завдання науково-методичного-забезпечення системи дошкільної освіти?</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Завданнями науково-методичного забезпечення системи дошкільної освіти є:</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1) розроблення та впровадження програмно-методичної бази дошкільної освіти;</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створення навчально-виховних програм, навчально-методичних та навчально-наочних посібників;</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2) узагальнення та поширення передового педагогічного досвіду; підготовка, перепідготовка та підвищення кваліфікації педагогічних працівників системи дошкільної освіти;</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3) організація співпраці з іншими навчальними закладами для підвищення ефективності програмно-методичного забезпечення;</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4) аналіз стану освітньої роботи та рівня розвитку дитини відповідно до завдань дошкільної освіти, Базового компонента дошкільної освіти;</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5) аналіз охоплення дошкільною освітою дітей відповідного віку;</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6) пропаганда просвітницької діяльності у засобах масової інформації.</w:t>
      </w:r>
    </w:p>
    <w:p w:rsidR="008265E4" w:rsidRPr="00B5355F" w:rsidRDefault="008265E4" w:rsidP="008265E4">
      <w:pPr>
        <w:pStyle w:val="a3"/>
        <w:tabs>
          <w:tab w:val="left" w:pos="709"/>
        </w:tabs>
        <w:ind w:left="927"/>
        <w:jc w:val="both"/>
        <w:rPr>
          <w:rFonts w:eastAsia="Times New Roman"/>
          <w:lang w:val="uk-UA" w:eastAsia="ru-RU"/>
        </w:rPr>
      </w:pP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всі варіанти вірні </w:t>
      </w:r>
      <w:r w:rsidRPr="00B5355F">
        <w:rPr>
          <w:rFonts w:eastAsia="Times New Roman"/>
          <w:lang w:val="uk-UA" w:eastAsia="ru-RU"/>
        </w:rPr>
        <w:tab/>
      </w:r>
      <w:r w:rsidRPr="00B5355F">
        <w:rPr>
          <w:rFonts w:eastAsia="Times New Roman"/>
          <w:lang w:val="uk-UA" w:eastAsia="ru-RU"/>
        </w:rPr>
        <w:tab/>
        <w:t xml:space="preserve"> </w:t>
      </w:r>
      <w:r w:rsidRPr="00B5355F">
        <w:rPr>
          <w:rFonts w:eastAsia="Times New Roman"/>
          <w:b/>
          <w:lang w:val="uk-UA" w:eastAsia="ru-RU"/>
        </w:rPr>
        <w:t>В</w:t>
      </w:r>
      <w:r w:rsidRPr="00B5355F">
        <w:rPr>
          <w:rFonts w:eastAsia="Times New Roman"/>
          <w:lang w:val="uk-UA" w:eastAsia="ru-RU"/>
        </w:rPr>
        <w:t>) всі варіанти вірні, крім 5</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вірні варіанти 1,3,6   </w:t>
      </w:r>
      <w:r w:rsidRPr="00B5355F">
        <w:rPr>
          <w:rFonts w:eastAsia="Times New Roman"/>
          <w:lang w:val="uk-UA" w:eastAsia="ru-RU"/>
        </w:rPr>
        <w:tab/>
      </w:r>
      <w:r w:rsidRPr="00B5355F">
        <w:rPr>
          <w:rFonts w:eastAsia="Times New Roman"/>
          <w:lang w:val="uk-UA" w:eastAsia="ru-RU"/>
        </w:rPr>
        <w:tab/>
        <w:t>Г) правильний варіант 5</w:t>
      </w:r>
    </w:p>
    <w:p w:rsidR="008265E4" w:rsidRPr="00B5355F" w:rsidRDefault="008265E4" w:rsidP="008265E4">
      <w:pPr>
        <w:pStyle w:val="a3"/>
        <w:tabs>
          <w:tab w:val="left" w:pos="709"/>
        </w:tabs>
        <w:ind w:left="927"/>
        <w:jc w:val="both"/>
        <w:rPr>
          <w:rFonts w:eastAsia="Times New Roman"/>
          <w:lang w:val="uk-UA" w:eastAsia="ru-RU"/>
        </w:rPr>
      </w:pPr>
    </w:p>
    <w:p w:rsidR="008265E4" w:rsidRDefault="008265E4" w:rsidP="008265E4">
      <w:pPr>
        <w:pStyle w:val="a3"/>
        <w:tabs>
          <w:tab w:val="left" w:pos="709"/>
        </w:tabs>
        <w:ind w:left="927"/>
        <w:jc w:val="both"/>
        <w:rPr>
          <w:rFonts w:eastAsia="Times New Roman"/>
          <w:lang w:val="uk-UA" w:eastAsia="ru-RU"/>
        </w:rPr>
      </w:pPr>
    </w:p>
    <w:p w:rsidR="00B5355F" w:rsidRPr="00B5355F" w:rsidRDefault="00B5355F" w:rsidP="008265E4">
      <w:pPr>
        <w:pStyle w:val="a3"/>
        <w:tabs>
          <w:tab w:val="left" w:pos="709"/>
        </w:tabs>
        <w:ind w:left="927"/>
        <w:jc w:val="both"/>
        <w:rPr>
          <w:rFonts w:eastAsia="Times New Roman"/>
          <w:lang w:val="uk-UA" w:eastAsia="ru-RU"/>
        </w:rPr>
      </w:pPr>
    </w:p>
    <w:p w:rsidR="008265E4" w:rsidRPr="00B5355F" w:rsidRDefault="008265E4" w:rsidP="008265E4">
      <w:pPr>
        <w:pStyle w:val="a3"/>
        <w:tabs>
          <w:tab w:val="left" w:pos="709"/>
        </w:tabs>
        <w:ind w:left="927"/>
        <w:jc w:val="both"/>
        <w:rPr>
          <w:rFonts w:eastAsia="Times New Roman"/>
          <w:lang w:val="uk-UA" w:eastAsia="ru-RU"/>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5</w:t>
      </w:r>
    </w:p>
    <w:p w:rsidR="008265E4" w:rsidRPr="00B5355F" w:rsidRDefault="008265E4" w:rsidP="008265E4">
      <w:pPr>
        <w:pStyle w:val="a3"/>
        <w:tabs>
          <w:tab w:val="left" w:pos="709"/>
        </w:tabs>
        <w:ind w:left="927"/>
        <w:jc w:val="both"/>
        <w:rPr>
          <w:rFonts w:eastAsia="Times New Roman"/>
          <w:lang w:val="uk-UA" w:eastAsia="ru-RU"/>
        </w:rPr>
      </w:pPr>
    </w:p>
    <w:p w:rsidR="008265E4" w:rsidRPr="00B5355F" w:rsidRDefault="008265E4" w:rsidP="008265E4">
      <w:pPr>
        <w:pStyle w:val="a3"/>
        <w:numPr>
          <w:ilvl w:val="0"/>
          <w:numId w:val="31"/>
        </w:numPr>
        <w:tabs>
          <w:tab w:val="left" w:pos="709"/>
        </w:tabs>
        <w:ind w:left="426"/>
        <w:jc w:val="both"/>
        <w:rPr>
          <w:rFonts w:eastAsia="Times New Roman"/>
          <w:b/>
          <w:lang w:val="uk-UA" w:eastAsia="ru-RU"/>
        </w:rPr>
      </w:pPr>
      <w:r w:rsidRPr="00B5355F">
        <w:rPr>
          <w:rFonts w:eastAsia="Times New Roman"/>
          <w:b/>
          <w:lang w:val="uk-UA" w:eastAsia="ru-RU"/>
        </w:rPr>
        <w:t>Яким документом визначаються вимоги до педагогічного працівника закладу дошкільної освіти?</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 xml:space="preserve">А) Законом України «Про освіту»   </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Законом України «Про дошкільну освіту»</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В) Професійним стандартом вихователя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Типовим положенням про атестацію педагогічних працівників</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pStyle w:val="a3"/>
        <w:numPr>
          <w:ilvl w:val="0"/>
          <w:numId w:val="31"/>
        </w:numPr>
        <w:tabs>
          <w:tab w:val="left" w:pos="709"/>
        </w:tabs>
        <w:ind w:left="426"/>
        <w:jc w:val="both"/>
        <w:rPr>
          <w:rFonts w:eastAsia="Times New Roman"/>
          <w:b/>
          <w:lang w:val="uk-UA" w:eastAsia="ru-RU"/>
        </w:rPr>
      </w:pPr>
      <w:r w:rsidRPr="00B5355F">
        <w:rPr>
          <w:b/>
          <w:lang w:val="uk-UA"/>
        </w:rPr>
        <w:t xml:space="preserve"> </w:t>
      </w:r>
      <w:r w:rsidRPr="00B5355F">
        <w:rPr>
          <w:rFonts w:eastAsia="Times New Roman"/>
          <w:b/>
          <w:lang w:val="uk-UA" w:eastAsia="ru-RU"/>
        </w:rPr>
        <w:t>Якою є періодичність педагогічних працівників закладу дошкільної освіти?</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 xml:space="preserve">А) кожні три роки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 xml:space="preserve">       В) залежно від рівня освіти, кожні 3-5 років</w:t>
      </w:r>
    </w:p>
    <w:p w:rsidR="008265E4" w:rsidRPr="00B5355F" w:rsidRDefault="008265E4" w:rsidP="008265E4">
      <w:pPr>
        <w:pStyle w:val="a3"/>
        <w:tabs>
          <w:tab w:val="left" w:pos="709"/>
        </w:tabs>
        <w:ind w:left="284"/>
        <w:jc w:val="both"/>
        <w:rPr>
          <w:shd w:val="clear" w:color="auto" w:fill="FFFFFF"/>
          <w:lang w:val="uk-UA"/>
        </w:rPr>
      </w:pPr>
      <w:r w:rsidRPr="00B5355F">
        <w:rPr>
          <w:rFonts w:eastAsia="Times New Roman"/>
          <w:b/>
          <w:lang w:val="uk-UA" w:eastAsia="ru-RU"/>
        </w:rPr>
        <w:t>Б</w:t>
      </w:r>
      <w:r w:rsidRPr="00B5355F">
        <w:rPr>
          <w:rFonts w:eastAsia="Times New Roman"/>
          <w:lang w:val="uk-UA" w:eastAsia="ru-RU"/>
        </w:rPr>
        <w:t xml:space="preserve">) </w:t>
      </w:r>
      <w:r w:rsidRPr="00B5355F">
        <w:rPr>
          <w:shd w:val="clear" w:color="auto" w:fill="FFFFFF"/>
        </w:rPr>
        <w:t>як правило, один раз на п'ять років</w:t>
      </w:r>
      <w:r w:rsidRPr="00B5355F">
        <w:rPr>
          <w:shd w:val="clear" w:color="auto" w:fill="FFFFFF"/>
        </w:rPr>
        <w:tab/>
      </w:r>
      <w:r w:rsidRPr="00B5355F">
        <w:rPr>
          <w:shd w:val="clear" w:color="auto" w:fill="FFFFFF"/>
          <w:lang w:val="uk-UA"/>
        </w:rPr>
        <w:t xml:space="preserve">       Г) за наявності досягнень у педагога</w:t>
      </w:r>
    </w:p>
    <w:p w:rsidR="008265E4" w:rsidRPr="00B5355F" w:rsidRDefault="008265E4" w:rsidP="008265E4">
      <w:pPr>
        <w:pStyle w:val="a3"/>
        <w:tabs>
          <w:tab w:val="left" w:pos="709"/>
        </w:tabs>
        <w:ind w:left="284"/>
        <w:jc w:val="both"/>
        <w:rPr>
          <w:rFonts w:eastAsia="Times New Roman"/>
          <w:lang w:val="uk-UA" w:eastAsia="ru-RU"/>
        </w:rPr>
      </w:pPr>
    </w:p>
    <w:p w:rsidR="008265E4" w:rsidRPr="00B5355F" w:rsidRDefault="008265E4" w:rsidP="008265E4">
      <w:pPr>
        <w:pStyle w:val="a3"/>
        <w:numPr>
          <w:ilvl w:val="0"/>
          <w:numId w:val="31"/>
        </w:numPr>
        <w:tabs>
          <w:tab w:val="left" w:pos="709"/>
        </w:tabs>
        <w:ind w:left="426"/>
        <w:jc w:val="both"/>
        <w:rPr>
          <w:rFonts w:eastAsia="Times New Roman"/>
          <w:b/>
          <w:lang w:val="uk-UA" w:eastAsia="ru-RU"/>
        </w:rPr>
      </w:pPr>
      <w:r w:rsidRPr="00B5355F">
        <w:rPr>
          <w:b/>
          <w:lang w:val="uk-UA"/>
        </w:rPr>
        <w:t xml:space="preserve"> Дітям з якого віку батьки зобов’язані</w:t>
      </w:r>
      <w:r w:rsidRPr="00B5355F">
        <w:rPr>
          <w:b/>
          <w:shd w:val="clear" w:color="auto" w:fill="FFFFFF"/>
          <w:lang w:val="uk-UA"/>
        </w:rPr>
        <w:t xml:space="preserve"> забезпечувати умови для</w:t>
      </w:r>
      <w:r w:rsidRPr="00B5355F">
        <w:rPr>
          <w:b/>
          <w:shd w:val="clear" w:color="auto" w:fill="FFFFFF"/>
        </w:rPr>
        <w:t> </w:t>
      </w:r>
      <w:r w:rsidRPr="00B5355F">
        <w:rPr>
          <w:b/>
          <w:shd w:val="clear" w:color="auto" w:fill="FFFFFF"/>
          <w:lang w:val="uk-UA"/>
        </w:rPr>
        <w:t xml:space="preserve"> здобуття дошкільної освіти за будь-якою формою?</w:t>
      </w:r>
    </w:p>
    <w:p w:rsidR="008265E4" w:rsidRPr="00B5355F" w:rsidRDefault="008265E4" w:rsidP="008265E4">
      <w:pPr>
        <w:pStyle w:val="a3"/>
        <w:tabs>
          <w:tab w:val="left" w:pos="709"/>
        </w:tabs>
        <w:ind w:left="284"/>
        <w:jc w:val="both"/>
        <w:rPr>
          <w:rFonts w:eastAsia="Times New Roman"/>
          <w:lang w:val="uk-UA" w:eastAsia="ru-RU"/>
        </w:rPr>
      </w:pPr>
      <w:r w:rsidRPr="00B5355F">
        <w:rPr>
          <w:shd w:val="clear" w:color="auto" w:fill="FFFFFF"/>
          <w:lang w:val="uk-UA"/>
        </w:rPr>
        <w:t xml:space="preserve">А) із молодшого дошкільного віку </w:t>
      </w:r>
      <w:r w:rsidRPr="00B5355F">
        <w:rPr>
          <w:shd w:val="clear" w:color="auto" w:fill="FFFFFF"/>
          <w:lang w:val="uk-UA"/>
        </w:rPr>
        <w:tab/>
      </w:r>
      <w:r w:rsidRPr="00B5355F">
        <w:rPr>
          <w:b/>
          <w:shd w:val="clear" w:color="auto" w:fill="FFFFFF"/>
          <w:lang w:val="uk-UA"/>
        </w:rPr>
        <w:t>В</w:t>
      </w:r>
      <w:r w:rsidRPr="00B5355F">
        <w:rPr>
          <w:shd w:val="clear" w:color="auto" w:fill="FFFFFF"/>
          <w:lang w:val="uk-UA"/>
        </w:rPr>
        <w:t>) із старшого дошкільного віку</w:t>
      </w:r>
    </w:p>
    <w:p w:rsidR="008265E4" w:rsidRPr="00B5355F" w:rsidRDefault="008265E4" w:rsidP="008265E4">
      <w:pPr>
        <w:pStyle w:val="a3"/>
        <w:tabs>
          <w:tab w:val="left" w:pos="709"/>
        </w:tabs>
        <w:ind w:left="284"/>
        <w:jc w:val="both"/>
        <w:rPr>
          <w:shd w:val="clear" w:color="auto" w:fill="FFFFFF"/>
          <w:lang w:val="uk-UA"/>
        </w:rPr>
      </w:pPr>
      <w:r w:rsidRPr="00B5355F">
        <w:rPr>
          <w:shd w:val="clear" w:color="auto" w:fill="FFFFFF"/>
          <w:lang w:val="uk-UA"/>
        </w:rPr>
        <w:t xml:space="preserve">Б) із середнього дошкільного віку   </w:t>
      </w:r>
      <w:r w:rsidRPr="00B5355F">
        <w:rPr>
          <w:shd w:val="clear" w:color="auto" w:fill="FFFFFF"/>
          <w:lang w:val="uk-UA"/>
        </w:rPr>
        <w:tab/>
        <w:t>Г) всі варіанти правильні</w:t>
      </w:r>
    </w:p>
    <w:p w:rsidR="008265E4" w:rsidRPr="00B5355F" w:rsidRDefault="008265E4" w:rsidP="008265E4">
      <w:pPr>
        <w:pStyle w:val="a3"/>
        <w:tabs>
          <w:tab w:val="left" w:pos="709"/>
        </w:tabs>
        <w:ind w:left="284"/>
        <w:jc w:val="both"/>
        <w:rPr>
          <w:rFonts w:eastAsia="Times New Roman"/>
          <w:lang w:val="uk-UA" w:eastAsia="ru-RU"/>
        </w:rPr>
      </w:pPr>
    </w:p>
    <w:p w:rsidR="008265E4" w:rsidRPr="00B5355F" w:rsidRDefault="008265E4" w:rsidP="008265E4">
      <w:pPr>
        <w:tabs>
          <w:tab w:val="left" w:pos="709"/>
        </w:tabs>
        <w:ind w:left="284"/>
        <w:jc w:val="both"/>
        <w:rPr>
          <w:rFonts w:eastAsia="Times New Roman"/>
          <w:b/>
          <w:i/>
          <w:sz w:val="28"/>
          <w:szCs w:val="28"/>
          <w:lang w:val="uk-UA" w:eastAsia="ru-RU"/>
        </w:rPr>
      </w:pPr>
      <w:r w:rsidRPr="00B5355F">
        <w:rPr>
          <w:b/>
          <w:i/>
          <w:iCs/>
          <w:sz w:val="28"/>
          <w:szCs w:val="28"/>
          <w:lang w:val="uk-UA"/>
        </w:rPr>
        <w:tab/>
        <w:t xml:space="preserve">ІІ. </w:t>
      </w:r>
      <w:r w:rsidRPr="00B5355F">
        <w:rPr>
          <w:rFonts w:eastAsia="Times New Roman"/>
          <w:b/>
          <w:i/>
          <w:sz w:val="28"/>
          <w:szCs w:val="28"/>
          <w:lang w:val="uk-UA" w:eastAsia="ru-RU"/>
        </w:rPr>
        <w:t>Питання для перевірки знання Закону України</w:t>
      </w:r>
    </w:p>
    <w:p w:rsidR="008265E4" w:rsidRPr="00B5355F" w:rsidRDefault="008265E4" w:rsidP="008265E4">
      <w:pPr>
        <w:tabs>
          <w:tab w:val="left" w:pos="709"/>
        </w:tabs>
        <w:ind w:left="284"/>
        <w:jc w:val="center"/>
        <w:rPr>
          <w:rFonts w:eastAsia="Times New Roman"/>
          <w:b/>
          <w:i/>
          <w:sz w:val="28"/>
          <w:szCs w:val="28"/>
          <w:lang w:val="uk-UA" w:eastAsia="ru-RU"/>
        </w:rPr>
      </w:pPr>
      <w:r w:rsidRPr="00B5355F">
        <w:rPr>
          <w:rFonts w:eastAsia="Times New Roman"/>
          <w:b/>
          <w:i/>
          <w:sz w:val="28"/>
          <w:szCs w:val="28"/>
          <w:lang w:val="uk-UA" w:eastAsia="ru-RU"/>
        </w:rPr>
        <w:t>«Про позашкільну освіту»</w:t>
      </w:r>
    </w:p>
    <w:p w:rsidR="008265E4" w:rsidRPr="00B5355F" w:rsidRDefault="008265E4" w:rsidP="008265E4">
      <w:pPr>
        <w:tabs>
          <w:tab w:val="left" w:pos="709"/>
        </w:tabs>
        <w:ind w:left="284"/>
        <w:jc w:val="center"/>
        <w:rPr>
          <w:rFonts w:eastAsia="Times New Roman"/>
          <w:b/>
          <w:i/>
          <w:sz w:val="28"/>
          <w:szCs w:val="28"/>
          <w:lang w:val="uk-UA" w:eastAsia="ru-RU"/>
        </w:rPr>
      </w:pPr>
    </w:p>
    <w:p w:rsidR="008265E4" w:rsidRPr="00B5355F" w:rsidRDefault="008265E4" w:rsidP="008265E4">
      <w:pPr>
        <w:numPr>
          <w:ilvl w:val="0"/>
          <w:numId w:val="32"/>
        </w:numPr>
        <w:shd w:val="clear" w:color="auto" w:fill="FFFFFF"/>
        <w:ind w:left="426"/>
        <w:jc w:val="both"/>
        <w:rPr>
          <w:rFonts w:eastAsia="Times New Roman"/>
          <w:b/>
          <w:lang w:val="uk-UA" w:eastAsia="ru-RU"/>
        </w:rPr>
      </w:pPr>
      <w:r w:rsidRPr="00B5355F">
        <w:rPr>
          <w:rFonts w:eastAsia="Times New Roman"/>
          <w:b/>
          <w:lang w:val="uk-UA" w:eastAsia="uk-UA"/>
        </w:rPr>
        <w:t>Які складові має структура позашкільної освіти?</w:t>
      </w:r>
    </w:p>
    <w:p w:rsidR="008265E4" w:rsidRPr="00B5355F" w:rsidRDefault="008265E4" w:rsidP="008265E4">
      <w:pPr>
        <w:shd w:val="clear" w:color="auto" w:fill="FFFFFF"/>
        <w:ind w:left="709"/>
        <w:jc w:val="both"/>
        <w:rPr>
          <w:rFonts w:eastAsia="Times New Roman"/>
          <w:i/>
          <w:lang w:val="uk-UA" w:eastAsia="uk-UA"/>
        </w:rPr>
      </w:pPr>
      <w:r w:rsidRPr="00B5355F">
        <w:rPr>
          <w:rFonts w:eastAsia="Times New Roman"/>
          <w:i/>
          <w:lang w:val="uk-UA" w:eastAsia="uk-UA"/>
        </w:rPr>
        <w:t>Структуру позашкільної освіти становлять:</w:t>
      </w:r>
    </w:p>
    <w:p w:rsidR="008265E4" w:rsidRPr="00B5355F" w:rsidRDefault="008265E4" w:rsidP="008265E4">
      <w:pPr>
        <w:numPr>
          <w:ilvl w:val="0"/>
          <w:numId w:val="33"/>
        </w:numPr>
        <w:shd w:val="clear" w:color="auto" w:fill="FFFFFF"/>
        <w:ind w:left="709"/>
        <w:jc w:val="both"/>
        <w:rPr>
          <w:rFonts w:eastAsia="Times New Roman"/>
          <w:i/>
          <w:lang w:val="uk-UA" w:eastAsia="uk-UA"/>
        </w:rPr>
      </w:pPr>
      <w:r w:rsidRPr="00B5355F">
        <w:rPr>
          <w:rFonts w:eastAsia="Times New Roman"/>
          <w:i/>
          <w:lang w:val="uk-UA" w:eastAsia="uk-UA"/>
        </w:rPr>
        <w:t>заклади позашкільної освіти;</w:t>
      </w:r>
    </w:p>
    <w:p w:rsidR="008265E4" w:rsidRPr="00B5355F" w:rsidRDefault="008265E4" w:rsidP="008265E4">
      <w:pPr>
        <w:numPr>
          <w:ilvl w:val="0"/>
          <w:numId w:val="33"/>
        </w:numPr>
        <w:shd w:val="clear" w:color="auto" w:fill="FFFFFF"/>
        <w:ind w:left="709"/>
        <w:jc w:val="both"/>
        <w:rPr>
          <w:rFonts w:eastAsia="Times New Roman"/>
          <w:i/>
          <w:lang w:val="uk-UA" w:eastAsia="uk-UA"/>
        </w:rPr>
      </w:pPr>
      <w:r w:rsidRPr="00B5355F">
        <w:rPr>
          <w:rFonts w:eastAsia="Times New Roman"/>
          <w:i/>
          <w:lang w:val="uk-UA" w:eastAsia="uk-UA"/>
        </w:rPr>
        <w:t>інші заклади освіти як центри позашкільної освіти, до числа яких належать: заклади загальної середньої освіти, міжшкільні навчально-виробничі комбінати, заклади професійної (професійно-технічної) та фахової передвищої;</w:t>
      </w:r>
    </w:p>
    <w:p w:rsidR="008265E4" w:rsidRPr="00B5355F" w:rsidRDefault="008265E4" w:rsidP="008265E4">
      <w:pPr>
        <w:numPr>
          <w:ilvl w:val="0"/>
          <w:numId w:val="33"/>
        </w:numPr>
        <w:shd w:val="clear" w:color="auto" w:fill="FFFFFF"/>
        <w:ind w:left="709"/>
        <w:jc w:val="both"/>
        <w:rPr>
          <w:rFonts w:eastAsia="Times New Roman"/>
          <w:i/>
          <w:lang w:val="uk-UA" w:eastAsia="uk-UA"/>
        </w:rPr>
      </w:pPr>
      <w:r w:rsidRPr="00B5355F">
        <w:rPr>
          <w:rFonts w:eastAsia="Times New Roman"/>
          <w:i/>
          <w:lang w:val="uk-UA" w:eastAsia="uk-UA"/>
        </w:rPr>
        <w:t>гуртки, секції, клуби, культурно-освітні, спортивно-оздоровчі, науково-пошукові об'єднання на базі закладів загальної середньої освіти, міжшкільних навчально-виробничих комбінатів, закладів професійної (професійно-технічної) та фахової передвищої;</w:t>
      </w:r>
    </w:p>
    <w:p w:rsidR="008265E4" w:rsidRPr="00B5355F" w:rsidRDefault="008265E4" w:rsidP="008265E4">
      <w:pPr>
        <w:numPr>
          <w:ilvl w:val="0"/>
          <w:numId w:val="33"/>
        </w:numPr>
        <w:shd w:val="clear" w:color="auto" w:fill="FFFFFF"/>
        <w:ind w:left="709"/>
        <w:jc w:val="both"/>
        <w:rPr>
          <w:rFonts w:eastAsia="Times New Roman"/>
          <w:i/>
          <w:lang w:val="uk-UA" w:eastAsia="uk-UA"/>
        </w:rPr>
      </w:pPr>
      <w:r w:rsidRPr="00B5355F">
        <w:rPr>
          <w:rFonts w:eastAsia="Times New Roman"/>
          <w:i/>
          <w:lang w:val="uk-UA" w:eastAsia="uk-UA"/>
        </w:rPr>
        <w:t>клуби та об'єднання за місцем проживання незалежно від підпорядкування, типів і форм власності;</w:t>
      </w:r>
    </w:p>
    <w:p w:rsidR="008265E4" w:rsidRPr="00B5355F" w:rsidRDefault="008265E4" w:rsidP="008265E4">
      <w:pPr>
        <w:numPr>
          <w:ilvl w:val="0"/>
          <w:numId w:val="33"/>
        </w:numPr>
        <w:shd w:val="clear" w:color="auto" w:fill="FFFFFF"/>
        <w:ind w:left="709"/>
        <w:jc w:val="both"/>
        <w:rPr>
          <w:rFonts w:eastAsia="Times New Roman"/>
          <w:i/>
          <w:lang w:val="uk-UA" w:eastAsia="uk-UA"/>
        </w:rPr>
      </w:pPr>
      <w:r w:rsidRPr="00B5355F">
        <w:rPr>
          <w:rFonts w:eastAsia="Times New Roman"/>
          <w:i/>
          <w:lang w:val="uk-UA" w:eastAsia="uk-UA"/>
        </w:rPr>
        <w:t>культурно-освітні, фізкультурно-оздоровчі, спортивні та інші заклади освіти, установи;</w:t>
      </w:r>
    </w:p>
    <w:p w:rsidR="008265E4" w:rsidRPr="00B5355F" w:rsidRDefault="008265E4" w:rsidP="008265E4">
      <w:pPr>
        <w:numPr>
          <w:ilvl w:val="0"/>
          <w:numId w:val="33"/>
        </w:numPr>
        <w:shd w:val="clear" w:color="auto" w:fill="FFFFFF"/>
        <w:spacing w:after="150"/>
        <w:ind w:left="709"/>
        <w:jc w:val="both"/>
        <w:rPr>
          <w:rFonts w:eastAsia="Times New Roman"/>
          <w:i/>
          <w:lang w:val="uk-UA" w:eastAsia="ru-RU"/>
        </w:rPr>
      </w:pPr>
      <w:r w:rsidRPr="00B5355F">
        <w:rPr>
          <w:rFonts w:eastAsia="Times New Roman"/>
          <w:i/>
          <w:lang w:val="uk-UA" w:eastAsia="uk-UA"/>
        </w:rPr>
        <w:t xml:space="preserve">фонди, асоціації, діяльність яких пов'язана із функціонуванням позашкільної освіти. </w:t>
      </w:r>
    </w:p>
    <w:p w:rsidR="008265E4" w:rsidRPr="00B5355F" w:rsidRDefault="008265E4" w:rsidP="008265E4">
      <w:pPr>
        <w:shd w:val="clear" w:color="auto" w:fill="FFFFFF"/>
        <w:ind w:left="284"/>
        <w:jc w:val="both"/>
        <w:rPr>
          <w:rFonts w:eastAsia="Times New Roman"/>
          <w:lang w:val="uk-UA" w:eastAsia="uk-UA"/>
        </w:rPr>
      </w:pPr>
      <w:r w:rsidRPr="00B5355F">
        <w:rPr>
          <w:rFonts w:eastAsia="Times New Roman"/>
          <w:lang w:val="uk-UA" w:eastAsia="uk-UA"/>
        </w:rPr>
        <w:t xml:space="preserve">А) правильні варіанти 1,4,6    </w:t>
      </w:r>
      <w:r w:rsidRPr="00B5355F">
        <w:rPr>
          <w:rFonts w:eastAsia="Times New Roman"/>
          <w:b/>
          <w:lang w:val="uk-UA" w:eastAsia="uk-UA"/>
        </w:rPr>
        <w:t>В</w:t>
      </w:r>
      <w:r w:rsidRPr="00B5355F">
        <w:rPr>
          <w:rFonts w:eastAsia="Times New Roman"/>
          <w:lang w:val="uk-UA" w:eastAsia="uk-UA"/>
        </w:rPr>
        <w:t>) всі варіанти вірні</w:t>
      </w:r>
    </w:p>
    <w:p w:rsidR="008265E4" w:rsidRPr="00B5355F" w:rsidRDefault="008265E4" w:rsidP="008265E4">
      <w:pPr>
        <w:shd w:val="clear" w:color="auto" w:fill="FFFFFF"/>
        <w:ind w:left="284"/>
        <w:jc w:val="both"/>
        <w:rPr>
          <w:rFonts w:eastAsia="Times New Roman"/>
          <w:lang w:val="uk-UA" w:eastAsia="uk-UA"/>
        </w:rPr>
      </w:pPr>
      <w:r w:rsidRPr="00B5355F">
        <w:rPr>
          <w:rFonts w:eastAsia="Times New Roman"/>
          <w:lang w:val="uk-UA" w:eastAsia="uk-UA"/>
        </w:rPr>
        <w:t>Б) правильні варіанти 1,3,5     Г) правильні відповіді відсутні</w:t>
      </w:r>
    </w:p>
    <w:p w:rsidR="008265E4" w:rsidRPr="00B5355F" w:rsidRDefault="008265E4" w:rsidP="008265E4">
      <w:pPr>
        <w:shd w:val="clear" w:color="auto" w:fill="FFFFFF"/>
        <w:ind w:left="284"/>
        <w:jc w:val="both"/>
        <w:rPr>
          <w:rFonts w:eastAsia="Times New Roman"/>
          <w:lang w:val="uk-UA" w:eastAsia="ru-RU"/>
        </w:rPr>
      </w:pPr>
    </w:p>
    <w:p w:rsidR="008265E4" w:rsidRPr="00B5355F" w:rsidRDefault="008265E4" w:rsidP="008265E4">
      <w:pPr>
        <w:numPr>
          <w:ilvl w:val="0"/>
          <w:numId w:val="32"/>
        </w:numPr>
        <w:tabs>
          <w:tab w:val="left" w:pos="709"/>
        </w:tabs>
        <w:ind w:left="284"/>
        <w:contextualSpacing/>
        <w:jc w:val="both"/>
        <w:rPr>
          <w:rFonts w:eastAsia="Times New Roman"/>
          <w:b/>
          <w:lang w:val="uk-UA" w:eastAsia="ru-RU"/>
        </w:rPr>
      </w:pPr>
      <w:r w:rsidRPr="00B5355F">
        <w:rPr>
          <w:b/>
          <w:shd w:val="clear" w:color="auto" w:fill="FFFFFF"/>
          <w:lang w:val="uk-UA"/>
        </w:rPr>
        <w:t>На яких засадах (принципах) ґрунтується здобуття позашкільної освіти?</w:t>
      </w:r>
    </w:p>
    <w:p w:rsidR="008265E4" w:rsidRPr="00B5355F" w:rsidRDefault="008265E4" w:rsidP="008265E4">
      <w:pPr>
        <w:tabs>
          <w:tab w:val="left" w:pos="709"/>
        </w:tabs>
        <w:ind w:left="567" w:hanging="283"/>
        <w:contextualSpacing/>
        <w:jc w:val="both"/>
        <w:rPr>
          <w:shd w:val="clear" w:color="auto" w:fill="FFFFFF"/>
          <w:lang w:val="uk-UA"/>
        </w:rPr>
      </w:pPr>
      <w:r w:rsidRPr="00B5355F">
        <w:rPr>
          <w:b/>
          <w:shd w:val="clear" w:color="auto" w:fill="FFFFFF"/>
          <w:lang w:val="uk-UA"/>
        </w:rPr>
        <w:t>А</w:t>
      </w:r>
      <w:r w:rsidRPr="00B5355F">
        <w:rPr>
          <w:shd w:val="clear" w:color="auto" w:fill="FFFFFF"/>
          <w:lang w:val="uk-UA"/>
        </w:rPr>
        <w:t>) на принципі добровільності вибору типів закладів та видів діяльності</w:t>
      </w:r>
    </w:p>
    <w:p w:rsidR="008265E4" w:rsidRPr="00B5355F" w:rsidRDefault="008265E4" w:rsidP="008265E4">
      <w:pPr>
        <w:tabs>
          <w:tab w:val="left" w:pos="709"/>
        </w:tabs>
        <w:ind w:left="567" w:hanging="283"/>
        <w:contextualSpacing/>
        <w:jc w:val="both"/>
        <w:rPr>
          <w:shd w:val="clear" w:color="auto" w:fill="FFFFFF"/>
          <w:lang w:val="uk-UA"/>
        </w:rPr>
      </w:pPr>
      <w:r w:rsidRPr="00B5355F">
        <w:rPr>
          <w:shd w:val="clear" w:color="auto" w:fill="FFFFFF"/>
          <w:lang w:val="uk-UA"/>
        </w:rPr>
        <w:t xml:space="preserve">Б) на </w:t>
      </w:r>
      <w:r w:rsidRPr="00B5355F">
        <w:rPr>
          <w:shd w:val="clear" w:color="auto" w:fill="FFFFFF"/>
        </w:rPr>
        <w:t>дотриманні</w:t>
      </w:r>
      <w:r w:rsidRPr="00B5355F">
        <w:rPr>
          <w:shd w:val="clear" w:color="auto" w:fill="FFFFFF"/>
          <w:lang w:val="uk-UA"/>
        </w:rPr>
        <w:t xml:space="preserve"> принципів</w:t>
      </w:r>
      <w:r w:rsidRPr="00B5355F">
        <w:rPr>
          <w:shd w:val="clear" w:color="auto" w:fill="FFFFFF"/>
        </w:rPr>
        <w:t xml:space="preserve"> універсального дизайну та/або розумного пристосування відповідно до найкращих інтересів дитини</w:t>
      </w:r>
    </w:p>
    <w:p w:rsidR="008265E4" w:rsidRPr="00B5355F" w:rsidRDefault="008265E4" w:rsidP="008265E4">
      <w:pPr>
        <w:tabs>
          <w:tab w:val="left" w:pos="709"/>
        </w:tabs>
        <w:ind w:left="567" w:hanging="283"/>
        <w:contextualSpacing/>
        <w:jc w:val="both"/>
        <w:rPr>
          <w:shd w:val="clear" w:color="auto" w:fill="FFFFFF"/>
        </w:rPr>
      </w:pPr>
      <w:r w:rsidRPr="00B5355F">
        <w:rPr>
          <w:rFonts w:eastAsia="Times New Roman"/>
          <w:lang w:val="uk-UA" w:eastAsia="ru-RU"/>
        </w:rPr>
        <w:t xml:space="preserve">В) </w:t>
      </w:r>
      <w:r w:rsidRPr="00B5355F">
        <w:rPr>
          <w:shd w:val="clear" w:color="auto" w:fill="FFFFFF"/>
          <w:lang w:val="uk-UA"/>
        </w:rPr>
        <w:t>на принципах</w:t>
      </w:r>
      <w:r w:rsidRPr="00B5355F">
        <w:rPr>
          <w:shd w:val="clear" w:color="auto" w:fill="FFFFFF"/>
        </w:rPr>
        <w:t xml:space="preserve"> верховенства права, дотримання прав і свобод людини і громадянина</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Г) на принципах діяльнісного підходу та особистісно орієнтованого навчання</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numPr>
          <w:ilvl w:val="0"/>
          <w:numId w:val="32"/>
        </w:numPr>
        <w:tabs>
          <w:tab w:val="left" w:pos="709"/>
        </w:tabs>
        <w:ind w:left="284"/>
        <w:contextualSpacing/>
        <w:jc w:val="both"/>
        <w:rPr>
          <w:rFonts w:eastAsia="Times New Roman"/>
          <w:b/>
          <w:lang w:val="uk-UA" w:eastAsia="ru-RU"/>
        </w:rPr>
      </w:pPr>
      <w:r w:rsidRPr="00B5355F">
        <w:rPr>
          <w:rFonts w:eastAsia="Times New Roman"/>
          <w:b/>
          <w:lang w:val="uk-UA" w:eastAsia="ru-RU"/>
        </w:rPr>
        <w:t>Який нормативний документ визначає застосування мов у позашкільній освіті?</w:t>
      </w:r>
    </w:p>
    <w:p w:rsidR="008265E4" w:rsidRPr="00B5355F" w:rsidRDefault="008265E4" w:rsidP="008265E4">
      <w:pPr>
        <w:tabs>
          <w:tab w:val="left" w:pos="709"/>
        </w:tabs>
        <w:ind w:left="284"/>
        <w:contextualSpacing/>
        <w:jc w:val="both"/>
        <w:rPr>
          <w:rFonts w:eastAsia="Times New Roman"/>
          <w:lang w:val="uk-UA" w:eastAsia="ru-RU"/>
        </w:rPr>
      </w:pPr>
      <w:r w:rsidRPr="00B5355F">
        <w:rPr>
          <w:rFonts w:eastAsia="Times New Roman"/>
          <w:lang w:val="uk-UA" w:eastAsia="ru-RU"/>
        </w:rPr>
        <w:t>А) Закон України «Про освіту»</w:t>
      </w:r>
    </w:p>
    <w:p w:rsidR="008265E4" w:rsidRPr="00B5355F" w:rsidRDefault="008265E4" w:rsidP="008265E4">
      <w:pPr>
        <w:tabs>
          <w:tab w:val="left" w:pos="709"/>
        </w:tabs>
        <w:ind w:left="284"/>
        <w:contextualSpacing/>
        <w:jc w:val="both"/>
        <w:rPr>
          <w:shd w:val="clear" w:color="auto" w:fill="FFFFFF"/>
          <w:lang w:val="uk-UA"/>
        </w:rPr>
      </w:pPr>
      <w:r w:rsidRPr="00B5355F">
        <w:rPr>
          <w:rFonts w:eastAsia="Times New Roman"/>
          <w:lang w:val="uk-UA" w:eastAsia="ru-RU"/>
        </w:rPr>
        <w:t>Б)</w:t>
      </w:r>
      <w:r w:rsidRPr="00B5355F">
        <w:rPr>
          <w:shd w:val="clear" w:color="auto" w:fill="FFFFFF"/>
          <w:lang w:val="uk-UA"/>
        </w:rPr>
        <w:t xml:space="preserve"> </w:t>
      </w:r>
      <w:r w:rsidRPr="00B5355F">
        <w:rPr>
          <w:rFonts w:eastAsia="Times New Roman"/>
          <w:lang w:val="uk-UA" w:eastAsia="ru-RU"/>
        </w:rPr>
        <w:t>Закон України «Про позашкільну освіту»</w:t>
      </w:r>
    </w:p>
    <w:p w:rsidR="008265E4" w:rsidRPr="00B5355F" w:rsidRDefault="008265E4" w:rsidP="008265E4">
      <w:pPr>
        <w:tabs>
          <w:tab w:val="left" w:pos="709"/>
        </w:tabs>
        <w:ind w:left="284"/>
        <w:contextualSpacing/>
        <w:jc w:val="both"/>
        <w:rPr>
          <w:rFonts w:eastAsia="Times New Roman"/>
          <w:lang w:val="uk-UA" w:eastAsia="ru-RU"/>
        </w:rPr>
      </w:pPr>
      <w:r w:rsidRPr="00B5355F">
        <w:rPr>
          <w:b/>
          <w:shd w:val="clear" w:color="auto" w:fill="FFFFFF"/>
          <w:lang w:val="uk-UA"/>
        </w:rPr>
        <w:t>В</w:t>
      </w:r>
      <w:r w:rsidRPr="00B5355F">
        <w:rPr>
          <w:shd w:val="clear" w:color="auto" w:fill="FFFFFF"/>
          <w:lang w:val="uk-UA"/>
        </w:rPr>
        <w:t xml:space="preserve">) </w:t>
      </w:r>
      <w:r w:rsidRPr="00B5355F">
        <w:rPr>
          <w:shd w:val="clear" w:color="auto" w:fill="FFFFFF"/>
        </w:rPr>
        <w:t> </w:t>
      </w:r>
      <w:r w:rsidRPr="00B5355F">
        <w:rPr>
          <w:rFonts w:eastAsia="Times New Roman"/>
          <w:lang w:val="uk-UA" w:eastAsia="ru-RU"/>
        </w:rPr>
        <w:t>Закон України</w:t>
      </w:r>
      <w:r w:rsidRPr="00B5355F">
        <w:rPr>
          <w:shd w:val="clear" w:color="auto" w:fill="FFFFFF"/>
        </w:rPr>
        <w:t> </w:t>
      </w:r>
      <w:r w:rsidRPr="00B5355F">
        <w:rPr>
          <w:shd w:val="clear" w:color="auto" w:fill="FFFFFF"/>
          <w:lang w:val="uk-UA"/>
        </w:rPr>
        <w:t>"Про забезпечення функціонування української мови як державної".</w:t>
      </w:r>
    </w:p>
    <w:p w:rsidR="008265E4" w:rsidRPr="00B5355F" w:rsidRDefault="008265E4" w:rsidP="008265E4">
      <w:pPr>
        <w:tabs>
          <w:tab w:val="left" w:pos="709"/>
        </w:tabs>
        <w:ind w:left="284"/>
        <w:contextualSpacing/>
        <w:jc w:val="both"/>
        <w:rPr>
          <w:rFonts w:eastAsia="Times New Roman"/>
          <w:lang w:val="uk-UA" w:eastAsia="ru-RU"/>
        </w:rPr>
      </w:pPr>
      <w:r w:rsidRPr="00B5355F">
        <w:rPr>
          <w:rFonts w:eastAsia="Times New Roman"/>
          <w:lang w:val="uk-UA" w:eastAsia="ru-RU"/>
        </w:rPr>
        <w:t>Г) Конституція України</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shd w:val="clear" w:color="auto" w:fill="FFFFFF"/>
        <w:ind w:left="5670"/>
        <w:jc w:val="both"/>
        <w:rPr>
          <w:rFonts w:eastAsia="Calibri"/>
          <w:i/>
          <w:sz w:val="22"/>
          <w:szCs w:val="22"/>
          <w:lang w:val="uk-UA" w:eastAsia="en-US"/>
        </w:rPr>
      </w:pPr>
      <w:r w:rsidRPr="00B5355F">
        <w:rPr>
          <w:rFonts w:eastAsia="Calibri"/>
          <w:i/>
          <w:sz w:val="22"/>
          <w:szCs w:val="22"/>
          <w:lang w:val="uk-UA" w:eastAsia="en-US"/>
        </w:rPr>
        <w:lastRenderedPageBreak/>
        <w:t>Продовження додатка 5</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numPr>
          <w:ilvl w:val="0"/>
          <w:numId w:val="32"/>
        </w:numPr>
        <w:shd w:val="clear" w:color="auto" w:fill="FFFFFF"/>
        <w:ind w:left="284"/>
        <w:jc w:val="both"/>
        <w:rPr>
          <w:rFonts w:eastAsia="Times New Roman"/>
          <w:b/>
          <w:lang w:val="uk-UA" w:eastAsia="ru-RU"/>
        </w:rPr>
      </w:pPr>
      <w:r w:rsidRPr="00B5355F">
        <w:rPr>
          <w:rFonts w:eastAsia="Times New Roman"/>
          <w:b/>
          <w:lang w:val="uk-UA" w:eastAsia="uk-UA"/>
        </w:rPr>
        <w:t xml:space="preserve">Що </w:t>
      </w:r>
      <w:r w:rsidRPr="00B5355F">
        <w:rPr>
          <w:rFonts w:eastAsia="Times New Roman"/>
          <w:b/>
          <w:i/>
          <w:lang w:val="uk-UA" w:eastAsia="uk-UA"/>
        </w:rPr>
        <w:t xml:space="preserve">НЕ </w:t>
      </w:r>
      <w:r w:rsidRPr="00B5355F">
        <w:rPr>
          <w:rFonts w:eastAsia="Times New Roman"/>
          <w:b/>
          <w:lang w:val="uk-UA" w:eastAsia="uk-UA"/>
        </w:rPr>
        <w:t>належить до основних завдань позашкільної освіти є:</w:t>
      </w:r>
    </w:p>
    <w:p w:rsidR="008265E4" w:rsidRPr="00B5355F" w:rsidRDefault="008265E4" w:rsidP="008265E4">
      <w:pPr>
        <w:shd w:val="clear" w:color="auto" w:fill="FFFFFF"/>
        <w:ind w:left="567" w:hanging="283"/>
        <w:jc w:val="both"/>
        <w:rPr>
          <w:shd w:val="clear" w:color="auto" w:fill="FFFFFF"/>
          <w:lang w:val="uk-UA"/>
        </w:rPr>
      </w:pPr>
      <w:r w:rsidRPr="00B5355F">
        <w:rPr>
          <w:rFonts w:eastAsia="Times New Roman"/>
          <w:lang w:val="uk-UA" w:eastAsia="uk-UA"/>
        </w:rPr>
        <w:t xml:space="preserve">А) виховання громадянина України, </w:t>
      </w:r>
      <w:r w:rsidRPr="00B5355F">
        <w:rPr>
          <w:shd w:val="clear" w:color="auto" w:fill="FFFFFF"/>
          <w:lang w:val="uk-UA"/>
        </w:rPr>
        <w:t>патріотизму, любові до України, поваги до народних звичаїв, традицій, національних цінностей Українського народу, а також інших націй і народів</w:t>
      </w:r>
    </w:p>
    <w:p w:rsidR="008265E4" w:rsidRPr="00B5355F" w:rsidRDefault="008265E4" w:rsidP="008265E4">
      <w:pPr>
        <w:shd w:val="clear" w:color="auto" w:fill="FFFFFF"/>
        <w:ind w:left="567" w:hanging="283"/>
        <w:jc w:val="both"/>
        <w:rPr>
          <w:rFonts w:eastAsia="Times New Roman"/>
          <w:lang w:val="uk-UA" w:eastAsia="uk-UA"/>
        </w:rPr>
      </w:pPr>
      <w:r w:rsidRPr="00B5355F">
        <w:rPr>
          <w:rFonts w:eastAsia="Times New Roman"/>
          <w:lang w:val="uk-UA" w:eastAsia="uk-UA"/>
        </w:rPr>
        <w:t>Б) створення умов для творчого, інтелектуального, духовного і фізичного розвитку вихованців, учнів і слухачів</w:t>
      </w:r>
    </w:p>
    <w:p w:rsidR="008265E4" w:rsidRPr="00B5355F" w:rsidRDefault="008265E4" w:rsidP="008265E4">
      <w:pPr>
        <w:shd w:val="clear" w:color="auto" w:fill="FFFFFF"/>
        <w:ind w:left="567" w:hanging="283"/>
        <w:jc w:val="both"/>
        <w:rPr>
          <w:rFonts w:eastAsia="Times New Roman"/>
          <w:shd w:val="clear" w:color="auto" w:fill="FFFFFF"/>
          <w:lang w:val="uk-UA" w:eastAsia="uk-UA"/>
        </w:rPr>
      </w:pPr>
      <w:r w:rsidRPr="00B5355F">
        <w:rPr>
          <w:rFonts w:eastAsia="Times New Roman"/>
          <w:lang w:val="uk-UA" w:eastAsia="uk-UA"/>
        </w:rPr>
        <w:t xml:space="preserve">В) </w:t>
      </w:r>
      <w:r w:rsidRPr="00B5355F">
        <w:rPr>
          <w:shd w:val="clear" w:color="auto" w:fill="FFFFFF"/>
        </w:rPr>
        <w:t>здобуття учнями, вихованцями, слухачами первинних професійних навичок і вмінь</w:t>
      </w:r>
    </w:p>
    <w:p w:rsidR="008265E4" w:rsidRPr="00B5355F" w:rsidRDefault="008265E4" w:rsidP="008265E4">
      <w:pPr>
        <w:shd w:val="clear" w:color="auto" w:fill="FFFFFF"/>
        <w:ind w:left="567" w:hanging="283"/>
        <w:jc w:val="both"/>
        <w:rPr>
          <w:rFonts w:eastAsia="Times New Roman"/>
          <w:lang w:val="uk-UA" w:eastAsia="uk-UA"/>
        </w:rPr>
      </w:pPr>
      <w:r w:rsidRPr="00B5355F">
        <w:rPr>
          <w:rFonts w:eastAsia="Times New Roman"/>
          <w:b/>
          <w:lang w:val="uk-UA" w:eastAsia="uk-UA"/>
        </w:rPr>
        <w:t>Г</w:t>
      </w:r>
      <w:r w:rsidRPr="00B5355F">
        <w:rPr>
          <w:rFonts w:eastAsia="Times New Roman"/>
          <w:lang w:val="uk-UA" w:eastAsia="uk-UA"/>
        </w:rPr>
        <w:t xml:space="preserve">) </w:t>
      </w:r>
      <w:r w:rsidRPr="00B5355F">
        <w:rPr>
          <w:rFonts w:eastAsia="Times New Roman"/>
          <w:shd w:val="clear" w:color="auto" w:fill="FFFFFF"/>
          <w:lang w:val="uk-UA" w:eastAsia="uk-UA"/>
        </w:rPr>
        <w:t>забезпечення права дитини, у тому числі дитини з особливими освітніми потребами, на доступність і безоплатність здобуття освіти</w:t>
      </w:r>
    </w:p>
    <w:p w:rsidR="008265E4" w:rsidRPr="00B5355F" w:rsidRDefault="008265E4" w:rsidP="008265E4">
      <w:pPr>
        <w:shd w:val="clear" w:color="auto" w:fill="FFFFFF"/>
        <w:ind w:left="5670"/>
        <w:jc w:val="both"/>
        <w:rPr>
          <w:rFonts w:eastAsia="Times New Roman"/>
          <w:lang w:val="uk-UA" w:eastAsia="uk-UA"/>
        </w:rPr>
      </w:pPr>
    </w:p>
    <w:p w:rsidR="008265E4" w:rsidRPr="00B5355F" w:rsidRDefault="008265E4" w:rsidP="008265E4">
      <w:pPr>
        <w:numPr>
          <w:ilvl w:val="0"/>
          <w:numId w:val="32"/>
        </w:numPr>
        <w:tabs>
          <w:tab w:val="left" w:pos="709"/>
        </w:tabs>
        <w:ind w:left="426"/>
        <w:contextualSpacing/>
        <w:jc w:val="both"/>
        <w:rPr>
          <w:rFonts w:eastAsia="Times New Roman"/>
          <w:b/>
          <w:lang w:val="uk-UA" w:eastAsia="ru-RU"/>
        </w:rPr>
      </w:pPr>
      <w:r w:rsidRPr="00B5355F">
        <w:rPr>
          <w:rFonts w:eastAsia="Times New Roman"/>
          <w:b/>
          <w:lang w:val="uk-UA" w:eastAsia="ru-RU"/>
        </w:rPr>
        <w:t xml:space="preserve">У яких закладах позашкільної освіти може </w:t>
      </w:r>
      <w:r w:rsidRPr="00B5355F">
        <w:rPr>
          <w:rFonts w:eastAsia="Times New Roman"/>
          <w:b/>
          <w:i/>
          <w:lang w:val="uk-UA" w:eastAsia="ru-RU"/>
        </w:rPr>
        <w:t>НЕ</w:t>
      </w:r>
      <w:r w:rsidRPr="00B5355F">
        <w:rPr>
          <w:rFonts w:eastAsia="Times New Roman"/>
          <w:b/>
          <w:lang w:val="uk-UA" w:eastAsia="ru-RU"/>
        </w:rPr>
        <w:t xml:space="preserve"> створюватися педагогічна рада?</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А) Не передбачено утворення педагогічної ради у  корпоративних і приватних закладах позашкільної освіти</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Б) Не створюється у закладах позашкільної освіти всіх типів і форма власності, де це передбачено статутом</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xml:space="preserve"> Педагогічна рада створюється в усіх закладах освіти, що забезпечують позашкільну освіту, незалежно від підпорядкування, типів і форми власності</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Г) питання створення педагогічної ради не унормоване Законом України «Про позашкільну освіту»</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numPr>
          <w:ilvl w:val="0"/>
          <w:numId w:val="32"/>
        </w:numPr>
        <w:tabs>
          <w:tab w:val="left" w:pos="709"/>
        </w:tabs>
        <w:spacing w:after="120"/>
        <w:ind w:left="425" w:hanging="357"/>
        <w:contextualSpacing/>
        <w:jc w:val="both"/>
        <w:rPr>
          <w:rFonts w:eastAsia="Times New Roman"/>
          <w:b/>
          <w:lang w:val="uk-UA" w:eastAsia="ru-RU"/>
        </w:rPr>
      </w:pPr>
      <w:r w:rsidRPr="00B5355F">
        <w:rPr>
          <w:rFonts w:eastAsia="Times New Roman"/>
          <w:b/>
          <w:lang w:val="uk-UA" w:eastAsia="ru-RU"/>
        </w:rPr>
        <w:t>Якими можуть бути заклади позашкільної освіти?</w:t>
      </w:r>
    </w:p>
    <w:p w:rsidR="008265E4" w:rsidRPr="00B5355F" w:rsidRDefault="008265E4" w:rsidP="008265E4">
      <w:pPr>
        <w:tabs>
          <w:tab w:val="left" w:pos="709"/>
        </w:tabs>
        <w:spacing w:before="120"/>
        <w:ind w:left="284"/>
        <w:contextualSpacing/>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можуть бути комплексними, профільними та спеціалізованими</w:t>
      </w:r>
    </w:p>
    <w:p w:rsidR="008265E4" w:rsidRPr="00B5355F" w:rsidRDefault="008265E4" w:rsidP="008265E4">
      <w:pPr>
        <w:tabs>
          <w:tab w:val="left" w:pos="709"/>
        </w:tabs>
        <w:ind w:left="284"/>
        <w:contextualSpacing/>
        <w:jc w:val="both"/>
        <w:rPr>
          <w:rFonts w:eastAsia="Times New Roman"/>
          <w:lang w:val="uk-UA" w:eastAsia="ru-RU"/>
        </w:rPr>
      </w:pPr>
      <w:r w:rsidRPr="00B5355F">
        <w:rPr>
          <w:rFonts w:eastAsia="Times New Roman"/>
          <w:lang w:val="uk-UA" w:eastAsia="ru-RU"/>
        </w:rPr>
        <w:t>Б) можуть бути початковими, базовими, профільними</w:t>
      </w:r>
    </w:p>
    <w:p w:rsidR="008265E4" w:rsidRPr="00B5355F" w:rsidRDefault="008265E4" w:rsidP="008265E4">
      <w:pPr>
        <w:tabs>
          <w:tab w:val="left" w:pos="709"/>
        </w:tabs>
        <w:ind w:left="284"/>
        <w:contextualSpacing/>
        <w:jc w:val="both"/>
        <w:rPr>
          <w:rFonts w:eastAsia="Times New Roman"/>
          <w:lang w:val="uk-UA" w:eastAsia="ru-RU"/>
        </w:rPr>
      </w:pPr>
      <w:r w:rsidRPr="00B5355F">
        <w:rPr>
          <w:rFonts w:eastAsia="Times New Roman"/>
          <w:lang w:val="uk-UA" w:eastAsia="ru-RU"/>
        </w:rPr>
        <w:t>В) комбінованого, інтернатного та компенсуючого типу</w:t>
      </w:r>
    </w:p>
    <w:p w:rsidR="008265E4" w:rsidRPr="00B5355F" w:rsidRDefault="008265E4" w:rsidP="008265E4">
      <w:pPr>
        <w:tabs>
          <w:tab w:val="left" w:pos="709"/>
        </w:tabs>
        <w:ind w:left="284"/>
        <w:contextualSpacing/>
        <w:jc w:val="both"/>
        <w:rPr>
          <w:rFonts w:eastAsia="Times New Roman"/>
          <w:lang w:val="uk-UA" w:eastAsia="ru-RU"/>
        </w:rPr>
      </w:pPr>
      <w:r w:rsidRPr="00B5355F">
        <w:rPr>
          <w:rFonts w:eastAsia="Times New Roman"/>
          <w:lang w:val="uk-UA" w:eastAsia="ru-RU"/>
        </w:rPr>
        <w:t>Г) правильні варіанти Б і В</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numPr>
          <w:ilvl w:val="0"/>
          <w:numId w:val="32"/>
        </w:numPr>
        <w:tabs>
          <w:tab w:val="left" w:pos="709"/>
        </w:tabs>
        <w:ind w:left="425" w:hanging="357"/>
        <w:contextualSpacing/>
        <w:jc w:val="both"/>
        <w:rPr>
          <w:rFonts w:eastAsia="Times New Roman"/>
          <w:b/>
          <w:lang w:val="uk-UA" w:eastAsia="ru-RU"/>
        </w:rPr>
      </w:pPr>
      <w:r w:rsidRPr="00B5355F">
        <w:rPr>
          <w:rFonts w:eastAsia="Times New Roman"/>
          <w:b/>
          <w:lang w:val="uk-UA" w:eastAsia="ru-RU"/>
        </w:rPr>
        <w:t>Установчі документи закладів позашкільної освіти затверджуються…</w:t>
      </w:r>
    </w:p>
    <w:p w:rsidR="008265E4" w:rsidRPr="00B5355F" w:rsidRDefault="008265E4" w:rsidP="008265E4">
      <w:pPr>
        <w:tabs>
          <w:tab w:val="left" w:pos="709"/>
        </w:tabs>
        <w:spacing w:before="120"/>
        <w:ind w:left="567" w:hanging="283"/>
        <w:contextualSpacing/>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засновником закладу позашкільної освіти</w:t>
      </w:r>
    </w:p>
    <w:p w:rsidR="008265E4" w:rsidRPr="00B5355F" w:rsidRDefault="008265E4" w:rsidP="008265E4">
      <w:pPr>
        <w:tabs>
          <w:tab w:val="left" w:pos="709"/>
        </w:tabs>
        <w:ind w:left="567" w:hanging="283"/>
        <w:contextualSpacing/>
        <w:jc w:val="both"/>
        <w:rPr>
          <w:shd w:val="clear" w:color="auto" w:fill="FFFFFF"/>
          <w:lang w:val="uk-UA"/>
        </w:rPr>
      </w:pPr>
      <w:r w:rsidRPr="00B5355F">
        <w:rPr>
          <w:rFonts w:eastAsia="Times New Roman"/>
          <w:lang w:val="uk-UA" w:eastAsia="ru-RU"/>
        </w:rPr>
        <w:t>Б</w:t>
      </w:r>
      <w:r w:rsidRPr="00B5355F">
        <w:rPr>
          <w:rFonts w:eastAsia="Times New Roman"/>
          <w:b/>
          <w:lang w:val="uk-UA" w:eastAsia="ru-RU"/>
        </w:rPr>
        <w:t>)</w:t>
      </w:r>
      <w:r w:rsidRPr="00B5355F">
        <w:rPr>
          <w:rFonts w:eastAsia="Times New Roman"/>
          <w:lang w:val="uk-UA" w:eastAsia="ru-RU"/>
        </w:rPr>
        <w:t xml:space="preserve"> </w:t>
      </w:r>
      <w:r w:rsidRPr="00B5355F">
        <w:rPr>
          <w:shd w:val="clear" w:color="auto" w:fill="FFFFFF"/>
          <w:lang w:val="uk-UA"/>
        </w:rPr>
        <w:t>місцевими органами виконавчої влади</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В) центральним органом виконавчої влади, що забезпечує формування та реалізує державну політику у сфері освіти</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Г) фізичною та/або юридичною особою, за рахунок майна яких надається благодійна допомога закладу позашкільної освіти</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numPr>
          <w:ilvl w:val="0"/>
          <w:numId w:val="32"/>
        </w:numPr>
        <w:tabs>
          <w:tab w:val="left" w:pos="709"/>
        </w:tabs>
        <w:spacing w:after="120"/>
        <w:ind w:left="425" w:hanging="357"/>
        <w:contextualSpacing/>
        <w:jc w:val="both"/>
        <w:rPr>
          <w:rFonts w:eastAsia="Times New Roman"/>
          <w:b/>
          <w:lang w:val="uk-UA" w:eastAsia="ru-RU"/>
        </w:rPr>
      </w:pPr>
      <w:r w:rsidRPr="00B5355F">
        <w:rPr>
          <w:rFonts w:eastAsia="Times New Roman"/>
          <w:b/>
          <w:lang w:val="uk-UA" w:eastAsia="ru-RU"/>
        </w:rPr>
        <w:t>Ким встановлюється режим щоденної роботи закладу позашкільної освіти?</w:t>
      </w:r>
    </w:p>
    <w:p w:rsidR="008265E4" w:rsidRPr="00B5355F" w:rsidRDefault="008265E4" w:rsidP="008265E4">
      <w:pPr>
        <w:tabs>
          <w:tab w:val="left" w:pos="709"/>
        </w:tabs>
        <w:ind w:left="284"/>
        <w:contextualSpacing/>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закладом освіти</w:t>
      </w:r>
      <w:r w:rsidRPr="00B5355F">
        <w:rPr>
          <w:rFonts w:eastAsia="Times New Roman"/>
          <w:lang w:val="uk-UA" w:eastAsia="ru-RU"/>
        </w:rPr>
        <w:tab/>
      </w:r>
      <w:r w:rsidRPr="00B5355F">
        <w:rPr>
          <w:rFonts w:eastAsia="Times New Roman"/>
          <w:lang w:val="uk-UA" w:eastAsia="ru-RU"/>
        </w:rPr>
        <w:tab/>
        <w:t xml:space="preserve"> В) місцевим органом виконавчої влади</w:t>
      </w:r>
    </w:p>
    <w:p w:rsidR="008265E4" w:rsidRPr="00B5355F" w:rsidRDefault="008265E4" w:rsidP="008265E4">
      <w:pPr>
        <w:tabs>
          <w:tab w:val="left" w:pos="709"/>
        </w:tabs>
        <w:ind w:left="284"/>
        <w:contextualSpacing/>
        <w:jc w:val="both"/>
        <w:rPr>
          <w:rFonts w:eastAsia="Times New Roman"/>
          <w:lang w:val="uk-UA" w:eastAsia="ru-RU"/>
        </w:rPr>
      </w:pPr>
      <w:r w:rsidRPr="00B5355F">
        <w:rPr>
          <w:rFonts w:eastAsia="Times New Roman"/>
          <w:lang w:val="uk-UA" w:eastAsia="ru-RU"/>
        </w:rPr>
        <w:t xml:space="preserve">Б) засновником закладу </w:t>
      </w:r>
      <w:r w:rsidRPr="00B5355F">
        <w:rPr>
          <w:rFonts w:eastAsia="Times New Roman"/>
          <w:lang w:val="uk-UA" w:eastAsia="ru-RU"/>
        </w:rPr>
        <w:tab/>
      </w:r>
      <w:r w:rsidRPr="00B5355F">
        <w:rPr>
          <w:rFonts w:eastAsia="Times New Roman"/>
          <w:lang w:val="uk-UA" w:eastAsia="ru-RU"/>
        </w:rPr>
        <w:tab/>
        <w:t xml:space="preserve"> Г) обласною державною адміністрацією</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numPr>
          <w:ilvl w:val="0"/>
          <w:numId w:val="32"/>
        </w:numPr>
        <w:tabs>
          <w:tab w:val="left" w:pos="709"/>
        </w:tabs>
        <w:spacing w:after="120"/>
        <w:ind w:left="283" w:hanging="357"/>
        <w:contextualSpacing/>
        <w:jc w:val="both"/>
        <w:rPr>
          <w:rFonts w:eastAsia="Times New Roman"/>
          <w:b/>
          <w:lang w:val="uk-UA" w:eastAsia="ru-RU"/>
        </w:rPr>
      </w:pPr>
      <w:r w:rsidRPr="00B5355F">
        <w:rPr>
          <w:rFonts w:eastAsia="Times New Roman"/>
          <w:b/>
          <w:lang w:val="uk-UA" w:eastAsia="ru-RU"/>
        </w:rPr>
        <w:t>Яким чином здійснюється позашкільна освіта?</w:t>
      </w:r>
      <w:r w:rsidRPr="00B5355F">
        <w:rPr>
          <w:b/>
          <w:lang w:val="uk-UA"/>
        </w:rPr>
        <w:t xml:space="preserve"> </w:t>
      </w:r>
    </w:p>
    <w:p w:rsidR="008265E4" w:rsidRPr="00B5355F" w:rsidRDefault="008265E4" w:rsidP="008265E4">
      <w:pPr>
        <w:tabs>
          <w:tab w:val="left" w:pos="709"/>
        </w:tabs>
        <w:ind w:left="567" w:hanging="283"/>
        <w:contextualSpacing/>
        <w:jc w:val="both"/>
        <w:rPr>
          <w:lang w:val="uk-UA"/>
        </w:rPr>
      </w:pPr>
      <w:r w:rsidRPr="00B5355F">
        <w:rPr>
          <w:lang w:val="uk-UA"/>
        </w:rPr>
        <w:t>А)  індивідуально за індивідуальними планами розвитку особистості</w:t>
      </w:r>
    </w:p>
    <w:p w:rsidR="008265E4" w:rsidRPr="00B5355F" w:rsidRDefault="008265E4" w:rsidP="008265E4">
      <w:pPr>
        <w:tabs>
          <w:tab w:val="left" w:pos="709"/>
        </w:tabs>
        <w:ind w:left="567" w:hanging="283"/>
        <w:contextualSpacing/>
        <w:jc w:val="both"/>
        <w:rPr>
          <w:lang w:val="uk-UA"/>
        </w:rPr>
      </w:pPr>
      <w:r w:rsidRPr="00B5355F">
        <w:rPr>
          <w:b/>
          <w:lang w:val="uk-UA"/>
        </w:rPr>
        <w:t>Б</w:t>
      </w:r>
      <w:r w:rsidRPr="00B5355F">
        <w:rPr>
          <w:lang w:val="uk-UA"/>
        </w:rPr>
        <w:t xml:space="preserve">) </w:t>
      </w:r>
      <w:r w:rsidRPr="00B5355F">
        <w:rPr>
          <w:rFonts w:eastAsia="Times New Roman"/>
          <w:lang w:val="uk-UA" w:eastAsia="ru-RU"/>
        </w:rPr>
        <w:t>диференційовано відповідно до індивідуальних можливостей, інтересів, нахилів, здібностей вихованців, учнів і слухачів з урахуванням їх віку, психофізичних особливостей, стану здоров'я у різноманітних організаційних формах</w:t>
      </w:r>
    </w:p>
    <w:p w:rsidR="008265E4" w:rsidRPr="00B5355F" w:rsidRDefault="008265E4" w:rsidP="008265E4">
      <w:pPr>
        <w:tabs>
          <w:tab w:val="left" w:pos="709"/>
        </w:tabs>
        <w:ind w:left="567" w:hanging="283"/>
        <w:contextualSpacing/>
        <w:jc w:val="both"/>
        <w:rPr>
          <w:lang w:val="uk-UA"/>
        </w:rPr>
      </w:pPr>
      <w:r w:rsidRPr="00B5355F">
        <w:rPr>
          <w:lang w:val="uk-UA"/>
        </w:rPr>
        <w:t>В) за типовими освітніми програмами відповідного спрямування та рівня за різноманітними формами групової роботи і взаємодії</w:t>
      </w:r>
    </w:p>
    <w:p w:rsidR="008265E4" w:rsidRPr="00B5355F" w:rsidRDefault="008265E4" w:rsidP="008265E4">
      <w:pPr>
        <w:tabs>
          <w:tab w:val="left" w:pos="709"/>
        </w:tabs>
        <w:ind w:left="567" w:hanging="283"/>
        <w:contextualSpacing/>
        <w:jc w:val="both"/>
        <w:rPr>
          <w:lang w:val="uk-UA"/>
        </w:rPr>
      </w:pPr>
      <w:r w:rsidRPr="00B5355F">
        <w:rPr>
          <w:lang w:val="uk-UA"/>
        </w:rPr>
        <w:t>Г) правильні варіанти А і В</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numPr>
          <w:ilvl w:val="0"/>
          <w:numId w:val="32"/>
        </w:numPr>
        <w:tabs>
          <w:tab w:val="left" w:pos="709"/>
        </w:tabs>
        <w:ind w:left="284"/>
        <w:contextualSpacing/>
        <w:jc w:val="both"/>
        <w:rPr>
          <w:rFonts w:eastAsia="Times New Roman"/>
          <w:b/>
          <w:lang w:val="uk-UA" w:eastAsia="ru-RU"/>
        </w:rPr>
      </w:pPr>
      <w:r w:rsidRPr="00B5355F">
        <w:rPr>
          <w:rFonts w:eastAsia="Times New Roman"/>
          <w:lang w:val="uk-UA" w:eastAsia="ru-RU"/>
        </w:rPr>
        <w:t xml:space="preserve"> </w:t>
      </w:r>
      <w:r w:rsidRPr="00B5355F">
        <w:rPr>
          <w:rFonts w:eastAsia="Times New Roman"/>
          <w:b/>
          <w:lang w:val="uk-UA" w:eastAsia="ru-RU"/>
        </w:rPr>
        <w:t>Яка середня наповнюваність груп та інших організаційних форм у закладах позашкільної освіти?</w:t>
      </w:r>
    </w:p>
    <w:p w:rsidR="008265E4" w:rsidRPr="00B5355F" w:rsidRDefault="008265E4" w:rsidP="008265E4">
      <w:pPr>
        <w:tabs>
          <w:tab w:val="left" w:pos="709"/>
        </w:tabs>
        <w:ind w:left="284"/>
        <w:contextualSpacing/>
        <w:jc w:val="both"/>
        <w:rPr>
          <w:rFonts w:eastAsia="Times New Roman"/>
          <w:lang w:val="uk-UA" w:eastAsia="ru-RU"/>
        </w:rPr>
      </w:pPr>
      <w:r w:rsidRPr="00B5355F">
        <w:rPr>
          <w:rFonts w:eastAsia="Times New Roman"/>
          <w:lang w:val="uk-UA" w:eastAsia="ru-RU"/>
        </w:rPr>
        <w:t xml:space="preserve">А) 5-10 вихованців, учнів і слухачів </w:t>
      </w:r>
      <w:r w:rsidRPr="00B5355F">
        <w:rPr>
          <w:rFonts w:eastAsia="Times New Roman"/>
          <w:lang w:val="uk-UA" w:eastAsia="ru-RU"/>
        </w:rPr>
        <w:tab/>
      </w:r>
      <w:r w:rsidRPr="00B5355F">
        <w:rPr>
          <w:rFonts w:eastAsia="Times New Roman"/>
          <w:lang w:val="uk-UA" w:eastAsia="ru-RU"/>
        </w:rPr>
        <w:tab/>
        <w:t>В) 10-20 вихованців, учнів і слухачів</w:t>
      </w:r>
    </w:p>
    <w:p w:rsidR="008265E4" w:rsidRPr="00B5355F" w:rsidRDefault="008265E4" w:rsidP="008265E4">
      <w:pPr>
        <w:tabs>
          <w:tab w:val="left" w:pos="709"/>
        </w:tabs>
        <w:ind w:left="284"/>
        <w:contextualSpacing/>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10-15 вихованців, учнів і слухачів</w:t>
      </w:r>
      <w:r w:rsidRPr="00B5355F">
        <w:rPr>
          <w:rFonts w:eastAsia="Times New Roman"/>
          <w:lang w:val="uk-UA" w:eastAsia="ru-RU"/>
        </w:rPr>
        <w:tab/>
      </w:r>
      <w:r w:rsidRPr="00B5355F">
        <w:rPr>
          <w:rFonts w:eastAsia="Times New Roman"/>
          <w:lang w:val="uk-UA" w:eastAsia="ru-RU"/>
        </w:rPr>
        <w:tab/>
        <w:t>Г) 15-25 вихованців, учнів і слухачів</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shd w:val="clear" w:color="auto" w:fill="FFFFFF"/>
        <w:ind w:left="5670"/>
        <w:jc w:val="both"/>
        <w:rPr>
          <w:rFonts w:eastAsia="Calibri"/>
          <w:i/>
          <w:sz w:val="22"/>
          <w:szCs w:val="22"/>
          <w:lang w:val="uk-UA" w:eastAsia="en-US"/>
        </w:rPr>
      </w:pPr>
      <w:r w:rsidRPr="00B5355F">
        <w:rPr>
          <w:rFonts w:eastAsia="Calibri"/>
          <w:i/>
          <w:sz w:val="22"/>
          <w:szCs w:val="22"/>
          <w:lang w:val="uk-UA" w:eastAsia="en-US"/>
        </w:rPr>
        <w:lastRenderedPageBreak/>
        <w:t>Продовження додатка 5</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numPr>
          <w:ilvl w:val="0"/>
          <w:numId w:val="32"/>
        </w:numPr>
        <w:tabs>
          <w:tab w:val="left" w:pos="709"/>
        </w:tabs>
        <w:ind w:left="426"/>
        <w:contextualSpacing/>
        <w:jc w:val="both"/>
        <w:rPr>
          <w:rFonts w:eastAsia="Times New Roman"/>
          <w:b/>
          <w:lang w:val="uk-UA" w:eastAsia="ru-RU"/>
        </w:rPr>
      </w:pPr>
      <w:r w:rsidRPr="00B5355F">
        <w:rPr>
          <w:rFonts w:eastAsia="Times New Roman"/>
          <w:lang w:val="uk-UA" w:eastAsia="ru-RU"/>
        </w:rPr>
        <w:t xml:space="preserve"> </w:t>
      </w:r>
      <w:r w:rsidRPr="00B5355F">
        <w:rPr>
          <w:rFonts w:eastAsia="Times New Roman"/>
          <w:b/>
          <w:lang w:val="uk-UA" w:eastAsia="ru-RU"/>
        </w:rPr>
        <w:t>Яким чином заклади позашкільної освіти забезпечують навчання осіб з особливими освітніми потребами?</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А) здійснюють навчання за індивідуальною формою</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утворюють інклюзивні та/або спеціальні групи та інші організаційні форми </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В) здійснення позашкільної освіти для осіб з обмеженими можливостями не передбачено нормативною базою</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Г) здійснюють навчання за сімейною чи патронатною формами</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numPr>
          <w:ilvl w:val="0"/>
          <w:numId w:val="32"/>
        </w:numPr>
        <w:tabs>
          <w:tab w:val="left" w:pos="709"/>
        </w:tabs>
        <w:ind w:left="426"/>
        <w:contextualSpacing/>
        <w:jc w:val="both"/>
        <w:rPr>
          <w:rFonts w:eastAsia="Times New Roman"/>
          <w:b/>
          <w:lang w:val="uk-UA" w:eastAsia="ru-RU"/>
        </w:rPr>
      </w:pPr>
      <w:r w:rsidRPr="00B5355F">
        <w:rPr>
          <w:rFonts w:eastAsia="Times New Roman"/>
          <w:b/>
          <w:lang w:val="uk-UA" w:eastAsia="ru-RU"/>
        </w:rPr>
        <w:t>За яких умов випускники закладів позашкільної освіти отримують відповідний документ про освіту?</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випускникам, які в установленому порядку склали кваліфікаційні іспити, видається документ про позашкільну освіту</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Б) якщо існують зразки документів про позашкільну освіту, затверджені центральним органом виконавчої влади у сфері освіти і науки</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В) за навчання у гуртка, секція, інших формах позашкільної освіти не передбачено отримання документів  про позашкільну освіту</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Г) якщо випускники, складають зовнішнє незалежне оцінювання</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numPr>
          <w:ilvl w:val="0"/>
          <w:numId w:val="32"/>
        </w:numPr>
        <w:tabs>
          <w:tab w:val="left" w:pos="709"/>
        </w:tabs>
        <w:ind w:left="426"/>
        <w:contextualSpacing/>
        <w:jc w:val="both"/>
        <w:rPr>
          <w:rFonts w:eastAsia="Times New Roman"/>
          <w:b/>
          <w:lang w:val="uk-UA" w:eastAsia="ru-RU"/>
        </w:rPr>
      </w:pPr>
      <w:r w:rsidRPr="00B5355F">
        <w:rPr>
          <w:rFonts w:eastAsia="Times New Roman"/>
          <w:lang w:val="uk-UA" w:eastAsia="ru-RU"/>
        </w:rPr>
        <w:t xml:space="preserve"> </w:t>
      </w:r>
      <w:r w:rsidRPr="00B5355F">
        <w:rPr>
          <w:rFonts w:eastAsia="Times New Roman"/>
          <w:b/>
          <w:lang w:val="uk-UA" w:eastAsia="ru-RU"/>
        </w:rPr>
        <w:t>Яка норма годин на одну тарифну ставку керівників гуртків, секцій, студій, клубів, творчих об'єднань закладу позашкільної освіти незалежно від підпорядкування, типу і форми власності?</w:t>
      </w:r>
    </w:p>
    <w:p w:rsidR="008265E4" w:rsidRPr="00B5355F" w:rsidRDefault="008265E4" w:rsidP="008265E4">
      <w:pPr>
        <w:tabs>
          <w:tab w:val="left" w:pos="709"/>
        </w:tabs>
        <w:ind w:left="284"/>
        <w:contextualSpacing/>
        <w:jc w:val="both"/>
        <w:rPr>
          <w:rFonts w:eastAsia="Times New Roman"/>
          <w:lang w:val="uk-UA" w:eastAsia="ru-RU"/>
        </w:rPr>
      </w:pPr>
      <w:r w:rsidRPr="00B5355F">
        <w:rPr>
          <w:rFonts w:eastAsia="Times New Roman"/>
          <w:lang w:val="uk-UA" w:eastAsia="ru-RU"/>
        </w:rPr>
        <w:t>А) 15 навчальних годин на тиждень</w:t>
      </w:r>
      <w:r w:rsidRPr="00B5355F">
        <w:rPr>
          <w:rFonts w:eastAsia="Times New Roman"/>
          <w:lang w:val="uk-UA" w:eastAsia="ru-RU"/>
        </w:rPr>
        <w:tab/>
      </w:r>
      <w:r w:rsidRPr="00B5355F">
        <w:rPr>
          <w:rFonts w:eastAsia="Times New Roman"/>
          <w:lang w:val="uk-UA" w:eastAsia="ru-RU"/>
        </w:rPr>
        <w:tab/>
        <w:t>В) 24 навчальних годин на тиждень</w:t>
      </w:r>
    </w:p>
    <w:p w:rsidR="008265E4" w:rsidRPr="00B5355F" w:rsidRDefault="008265E4" w:rsidP="008265E4">
      <w:pPr>
        <w:tabs>
          <w:tab w:val="left" w:pos="709"/>
        </w:tabs>
        <w:ind w:left="284"/>
        <w:contextualSpacing/>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18 навчальних годин на тиждень</w:t>
      </w:r>
      <w:r w:rsidRPr="00B5355F">
        <w:rPr>
          <w:rFonts w:eastAsia="Times New Roman"/>
          <w:lang w:val="uk-UA" w:eastAsia="ru-RU"/>
        </w:rPr>
        <w:tab/>
      </w:r>
      <w:r w:rsidRPr="00B5355F">
        <w:rPr>
          <w:rFonts w:eastAsia="Times New Roman"/>
          <w:lang w:val="uk-UA" w:eastAsia="ru-RU"/>
        </w:rPr>
        <w:tab/>
        <w:t>Г) 30 навчальних годин на тиждень</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numPr>
          <w:ilvl w:val="0"/>
          <w:numId w:val="32"/>
        </w:numPr>
        <w:tabs>
          <w:tab w:val="left" w:pos="709"/>
        </w:tabs>
        <w:ind w:left="426"/>
        <w:contextualSpacing/>
        <w:jc w:val="both"/>
        <w:rPr>
          <w:rFonts w:eastAsia="Times New Roman"/>
          <w:b/>
          <w:lang w:val="uk-UA" w:eastAsia="ru-RU"/>
        </w:rPr>
      </w:pPr>
      <w:r w:rsidRPr="00B5355F">
        <w:rPr>
          <w:rFonts w:eastAsia="Times New Roman"/>
          <w:b/>
          <w:lang w:val="uk-UA" w:eastAsia="ru-RU"/>
        </w:rPr>
        <w:t xml:space="preserve"> Яка періодичність підвищення кваліфікації педагогічних працівників державних і комунальних закладів позашкільної освіти?</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А) кожного року за рахунок роботодавця, власних коштів та інших джерел, не заборонених законом</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Б) один раз на п’ять років за рахунок власних чи спонсорських коштів</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не рідше одного разу у п'ять років за рахунок коштів відповідних бюджетів</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Г) підвищення кваліфікації педагогів закладів позашкільної освіти не передбачано законом</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numPr>
          <w:ilvl w:val="0"/>
          <w:numId w:val="32"/>
        </w:numPr>
        <w:tabs>
          <w:tab w:val="left" w:pos="709"/>
        </w:tabs>
        <w:ind w:left="426"/>
        <w:contextualSpacing/>
        <w:jc w:val="both"/>
        <w:rPr>
          <w:rFonts w:eastAsia="Times New Roman"/>
          <w:b/>
          <w:lang w:val="uk-UA" w:eastAsia="ru-RU"/>
        </w:rPr>
      </w:pPr>
      <w:r w:rsidRPr="00B5355F">
        <w:rPr>
          <w:rFonts w:eastAsia="Times New Roman"/>
          <w:b/>
          <w:lang w:val="uk-UA" w:eastAsia="ru-RU"/>
        </w:rPr>
        <w:t xml:space="preserve"> На яких засадах здійснюється атестація педагогічних працівників закладів позашкільної освіти?</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А) враховуючи велику різноманітність напрямів позашкільної освіти, атестацію педагогів закладів позашкільної освіти здійснюють виключно обласні заклади позашкільної освіти</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 xml:space="preserve">Б) атестуються </w:t>
      </w:r>
      <w:r w:rsidRPr="00B5355F">
        <w:rPr>
          <w:shd w:val="clear" w:color="auto" w:fill="FFFFFF"/>
        </w:rPr>
        <w:t>один раз на п’ять років відповідно</w:t>
      </w:r>
      <w:r w:rsidRPr="00B5355F">
        <w:rPr>
          <w:shd w:val="clear" w:color="auto" w:fill="FFFFFF"/>
          <w:lang w:val="uk-UA"/>
        </w:rPr>
        <w:t xml:space="preserve"> до положення про атестацію працівників сфери культури</w:t>
      </w:r>
    </w:p>
    <w:p w:rsidR="008265E4" w:rsidRPr="00B5355F" w:rsidRDefault="008265E4" w:rsidP="008265E4">
      <w:pPr>
        <w:tabs>
          <w:tab w:val="left" w:pos="709"/>
        </w:tabs>
        <w:ind w:left="567" w:hanging="283"/>
        <w:contextualSpacing/>
        <w:jc w:val="both"/>
        <w:rPr>
          <w:shd w:val="clear" w:color="auto" w:fill="FFFFFF"/>
        </w:rPr>
      </w:pPr>
      <w:r w:rsidRPr="00B5355F">
        <w:rPr>
          <w:rFonts w:eastAsia="Times New Roman"/>
          <w:b/>
          <w:lang w:val="uk-UA" w:eastAsia="ru-RU"/>
        </w:rPr>
        <w:t>В</w:t>
      </w:r>
      <w:r w:rsidRPr="00B5355F">
        <w:rPr>
          <w:rFonts w:eastAsia="Times New Roman"/>
          <w:lang w:val="uk-UA" w:eastAsia="ru-RU"/>
        </w:rPr>
        <w:t xml:space="preserve">) </w:t>
      </w:r>
      <w:r w:rsidRPr="00B5355F">
        <w:rPr>
          <w:shd w:val="clear" w:color="auto" w:fill="FFFFFF"/>
        </w:rPr>
        <w:t>незалежно від підпорядкування, типу і форми власності здійснюється, як правило, один раз на п’ять років відповідно до </w:t>
      </w:r>
      <w:hyperlink r:id="rId19" w:anchor="n29" w:tgtFrame="_blank" w:history="1">
        <w:r w:rsidRPr="00B5355F">
          <w:rPr>
            <w:shd w:val="clear" w:color="auto" w:fill="FFFFFF"/>
          </w:rPr>
          <w:t>положень про атестацію педагогічних працівників</w:t>
        </w:r>
      </w:hyperlink>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Г) атестація педагогічних працівників закладів позашкільної освіти не передбачена</w:t>
      </w:r>
    </w:p>
    <w:p w:rsidR="008265E4" w:rsidRPr="00B5355F" w:rsidRDefault="008265E4" w:rsidP="008265E4">
      <w:pPr>
        <w:spacing w:after="160" w:line="259" w:lineRule="auto"/>
        <w:rPr>
          <w:rFonts w:eastAsia="Times New Roman"/>
          <w:b/>
          <w:lang w:val="uk-UA" w:eastAsia="ru-RU"/>
        </w:rPr>
      </w:pPr>
      <w:r w:rsidRPr="00B5355F">
        <w:rPr>
          <w:rFonts w:eastAsia="Times New Roman"/>
          <w:b/>
          <w:lang w:val="uk-UA" w:eastAsia="ru-RU"/>
        </w:rPr>
        <w:br w:type="page"/>
      </w:r>
    </w:p>
    <w:p w:rsidR="008265E4" w:rsidRPr="0048300C" w:rsidRDefault="008265E4" w:rsidP="0048300C">
      <w:pPr>
        <w:autoSpaceDE w:val="0"/>
        <w:autoSpaceDN w:val="0"/>
        <w:adjustRightInd w:val="0"/>
        <w:ind w:left="4536" w:firstLine="567"/>
        <w:rPr>
          <w:rFonts w:eastAsia="Calibri"/>
          <w:lang w:val="uk-UA" w:eastAsia="en-US"/>
        </w:rPr>
      </w:pPr>
      <w:r w:rsidRPr="0048300C">
        <w:rPr>
          <w:rFonts w:eastAsia="Calibri"/>
          <w:lang w:val="uk-UA" w:eastAsia="en-US"/>
        </w:rPr>
        <w:lastRenderedPageBreak/>
        <w:t>Додаток 6</w:t>
      </w:r>
    </w:p>
    <w:p w:rsidR="008265E4" w:rsidRPr="0048300C" w:rsidRDefault="008265E4" w:rsidP="0048300C">
      <w:pPr>
        <w:autoSpaceDE w:val="0"/>
        <w:autoSpaceDN w:val="0"/>
        <w:adjustRightInd w:val="0"/>
        <w:ind w:left="5103"/>
        <w:jc w:val="both"/>
        <w:rPr>
          <w:rFonts w:eastAsia="Calibri"/>
          <w:lang w:val="uk-UA" w:eastAsia="en-US"/>
        </w:rPr>
      </w:pPr>
      <w:r w:rsidRPr="0048300C">
        <w:rPr>
          <w:rFonts w:eastAsia="Calibri"/>
          <w:lang w:val="uk-UA" w:eastAsia="en-US"/>
        </w:rPr>
        <w:t xml:space="preserve">до </w:t>
      </w:r>
      <w:r w:rsidRPr="0048300C">
        <w:rPr>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rPr>
          <w:iCs/>
          <w:sz w:val="28"/>
          <w:szCs w:val="28"/>
          <w:lang w:val="uk-UA"/>
        </w:rPr>
      </w:pPr>
    </w:p>
    <w:p w:rsidR="008265E4" w:rsidRPr="00B5355F" w:rsidRDefault="008265E4" w:rsidP="008265E4">
      <w:pPr>
        <w:autoSpaceDE w:val="0"/>
        <w:autoSpaceDN w:val="0"/>
        <w:adjustRightInd w:val="0"/>
        <w:jc w:val="center"/>
        <w:rPr>
          <w:b/>
          <w:bCs/>
          <w:i/>
          <w:sz w:val="28"/>
          <w:szCs w:val="28"/>
          <w:lang w:val="uk-UA"/>
        </w:rPr>
      </w:pPr>
      <w:r w:rsidRPr="00B5355F">
        <w:rPr>
          <w:rFonts w:eastAsia="Times New Roman"/>
          <w:b/>
          <w:i/>
          <w:sz w:val="28"/>
          <w:szCs w:val="28"/>
          <w:lang w:val="uk-UA" w:eastAsia="ru-RU"/>
        </w:rPr>
        <w:t xml:space="preserve">Запитання для перевірки знання </w:t>
      </w:r>
      <w:r w:rsidRPr="00B5355F">
        <w:rPr>
          <w:b/>
          <w:bCs/>
          <w:i/>
          <w:sz w:val="28"/>
          <w:szCs w:val="28"/>
          <w:lang w:val="uk-UA"/>
        </w:rPr>
        <w:t xml:space="preserve">нормативної бази, </w:t>
      </w:r>
    </w:p>
    <w:p w:rsidR="008265E4" w:rsidRPr="00B5355F" w:rsidRDefault="008265E4" w:rsidP="008265E4">
      <w:pPr>
        <w:autoSpaceDE w:val="0"/>
        <w:autoSpaceDN w:val="0"/>
        <w:adjustRightInd w:val="0"/>
        <w:jc w:val="center"/>
        <w:rPr>
          <w:b/>
          <w:bCs/>
          <w:i/>
          <w:sz w:val="28"/>
          <w:szCs w:val="28"/>
          <w:lang w:val="uk-UA"/>
        </w:rPr>
      </w:pPr>
      <w:r w:rsidRPr="00B5355F">
        <w:rPr>
          <w:b/>
          <w:bCs/>
          <w:i/>
          <w:sz w:val="28"/>
          <w:szCs w:val="28"/>
          <w:lang w:val="uk-UA"/>
        </w:rPr>
        <w:t xml:space="preserve">щодо забезпечення інклюзивної освіти </w:t>
      </w:r>
    </w:p>
    <w:p w:rsidR="008265E4" w:rsidRPr="00B5355F" w:rsidRDefault="008265E4" w:rsidP="008265E4">
      <w:pPr>
        <w:autoSpaceDE w:val="0"/>
        <w:autoSpaceDN w:val="0"/>
        <w:adjustRightInd w:val="0"/>
        <w:rPr>
          <w:b/>
          <w:bCs/>
          <w:i/>
          <w:sz w:val="28"/>
          <w:szCs w:val="28"/>
          <w:lang w:val="uk-UA"/>
        </w:rPr>
      </w:pPr>
    </w:p>
    <w:p w:rsidR="008265E4" w:rsidRPr="00B5355F" w:rsidRDefault="008265E4" w:rsidP="008265E4">
      <w:pPr>
        <w:pStyle w:val="a3"/>
        <w:numPr>
          <w:ilvl w:val="0"/>
          <w:numId w:val="27"/>
        </w:numPr>
        <w:autoSpaceDE w:val="0"/>
        <w:autoSpaceDN w:val="0"/>
        <w:adjustRightInd w:val="0"/>
        <w:ind w:left="284" w:hanging="284"/>
        <w:jc w:val="both"/>
        <w:rPr>
          <w:b/>
          <w:lang w:val="uk-UA"/>
        </w:rPr>
      </w:pPr>
      <w:r w:rsidRPr="00B5355F">
        <w:rPr>
          <w:b/>
          <w:lang w:val="uk-UA"/>
        </w:rPr>
        <w:t>Міжнародні документи у сфері інклюзивної освіти.</w:t>
      </w:r>
    </w:p>
    <w:p w:rsidR="008265E4" w:rsidRPr="00B5355F" w:rsidRDefault="008265E4" w:rsidP="008265E4">
      <w:pPr>
        <w:pStyle w:val="a3"/>
        <w:autoSpaceDE w:val="0"/>
        <w:autoSpaceDN w:val="0"/>
        <w:adjustRightInd w:val="0"/>
        <w:ind w:left="284" w:firstLine="283"/>
        <w:jc w:val="both"/>
        <w:rPr>
          <w:i/>
          <w:lang w:val="uk-UA"/>
        </w:rPr>
      </w:pPr>
      <w:r w:rsidRPr="00B5355F">
        <w:rPr>
          <w:i/>
          <w:lang w:val="uk-UA"/>
        </w:rPr>
        <w:t xml:space="preserve">Сучасне міжнародне законодавство визнає, що особи з особливими освітніми потребами мають право на освіту на засадах рівних можливостей. </w:t>
      </w:r>
    </w:p>
    <w:p w:rsidR="008265E4" w:rsidRPr="00B5355F" w:rsidRDefault="008265E4" w:rsidP="008265E4">
      <w:pPr>
        <w:pStyle w:val="a3"/>
        <w:autoSpaceDE w:val="0"/>
        <w:autoSpaceDN w:val="0"/>
        <w:adjustRightInd w:val="0"/>
        <w:ind w:left="284"/>
        <w:jc w:val="both"/>
        <w:rPr>
          <w:i/>
          <w:lang w:val="uk-UA"/>
        </w:rPr>
      </w:pPr>
      <w:r w:rsidRPr="00B5355F">
        <w:rPr>
          <w:i/>
          <w:lang w:val="uk-UA"/>
        </w:rPr>
        <w:t>На даний час нараховується більше 10 міжнародних документів для запровадження інклюзивної освіти. Найважливішими з них є Всесвітня Декларація прав людини (1948 р.), Конвенція по боротьбі з дискримінацією в області освіти (1960 р.), Конвенція про права дитини (1989р.), Конвенція про права людей з інвалідністю (2006 р.).</w:t>
      </w:r>
    </w:p>
    <w:p w:rsidR="008265E4" w:rsidRPr="00B5355F" w:rsidRDefault="008265E4" w:rsidP="008265E4">
      <w:pPr>
        <w:pStyle w:val="a3"/>
        <w:autoSpaceDE w:val="0"/>
        <w:autoSpaceDN w:val="0"/>
        <w:adjustRightInd w:val="0"/>
        <w:ind w:left="284" w:firstLine="283"/>
        <w:jc w:val="both"/>
        <w:rPr>
          <w:i/>
          <w:lang w:val="uk-UA"/>
        </w:rPr>
      </w:pPr>
      <w:r w:rsidRPr="00B5355F">
        <w:rPr>
          <w:i/>
          <w:lang w:val="uk-UA"/>
        </w:rPr>
        <w:t>Ратифікувавши міжнародні правові документи, Україна взяла на себе зобов’язання з дотримання загальнолюдських прав, зокрема, щодо здобуття якісної освіти дітьми з особливими освітніми потребами.</w:t>
      </w:r>
    </w:p>
    <w:p w:rsidR="008265E4" w:rsidRPr="00B5355F" w:rsidRDefault="008265E4" w:rsidP="008265E4">
      <w:pPr>
        <w:pStyle w:val="a3"/>
        <w:autoSpaceDE w:val="0"/>
        <w:autoSpaceDN w:val="0"/>
        <w:adjustRightInd w:val="0"/>
        <w:ind w:left="284"/>
        <w:jc w:val="both"/>
        <w:rPr>
          <w:lang w:val="uk-UA"/>
        </w:rPr>
      </w:pPr>
    </w:p>
    <w:p w:rsidR="008265E4" w:rsidRPr="00B5355F" w:rsidRDefault="008265E4" w:rsidP="008265E4">
      <w:pPr>
        <w:autoSpaceDE w:val="0"/>
        <w:autoSpaceDN w:val="0"/>
        <w:adjustRightInd w:val="0"/>
        <w:ind w:left="284" w:hanging="284"/>
        <w:jc w:val="both"/>
        <w:rPr>
          <w:rFonts w:eastAsia="Calibri"/>
          <w:b/>
          <w:shd w:val="clear" w:color="auto" w:fill="FFFFFF"/>
          <w:lang w:val="uk-UA" w:eastAsia="en-US"/>
        </w:rPr>
      </w:pPr>
      <w:r w:rsidRPr="00B5355F">
        <w:rPr>
          <w:rFonts w:eastAsia="Calibri"/>
          <w:b/>
          <w:shd w:val="clear" w:color="auto" w:fill="FFFFFF"/>
          <w:lang w:val="uk-UA" w:eastAsia="en-US"/>
        </w:rPr>
        <w:t>2. Яким чином відповідно до Закону України «Про освіту» забезпечується право осіб з ООП на освіту?</w:t>
      </w:r>
    </w:p>
    <w:p w:rsidR="008265E4" w:rsidRPr="00B5355F" w:rsidRDefault="008265E4" w:rsidP="008265E4">
      <w:pPr>
        <w:autoSpaceDE w:val="0"/>
        <w:autoSpaceDN w:val="0"/>
        <w:adjustRightInd w:val="0"/>
        <w:ind w:left="284" w:firstLine="283"/>
        <w:jc w:val="both"/>
        <w:rPr>
          <w:rFonts w:eastAsia="Calibri"/>
          <w:i/>
          <w:shd w:val="clear" w:color="auto" w:fill="FFFFFF"/>
          <w:lang w:val="uk-UA" w:eastAsia="en-US"/>
        </w:rPr>
      </w:pPr>
      <w:r w:rsidRPr="00B5355F">
        <w:rPr>
          <w:rFonts w:eastAsia="Calibri"/>
          <w:i/>
          <w:shd w:val="clear" w:color="auto" w:fill="FFFFFF"/>
          <w:lang w:val="uk-UA" w:eastAsia="en-US"/>
        </w:rPr>
        <w:t>Статті 19 та 20 Закону України «про освіту» передбачають надання освіти особам з ООП, а саме:</w:t>
      </w:r>
    </w:p>
    <w:p w:rsidR="008265E4" w:rsidRPr="00B5355F" w:rsidRDefault="008265E4" w:rsidP="008265E4">
      <w:pPr>
        <w:pStyle w:val="a3"/>
        <w:numPr>
          <w:ilvl w:val="0"/>
          <w:numId w:val="35"/>
        </w:numPr>
        <w:autoSpaceDE w:val="0"/>
        <w:autoSpaceDN w:val="0"/>
        <w:adjustRightInd w:val="0"/>
        <w:ind w:left="284" w:firstLine="0"/>
        <w:jc w:val="both"/>
        <w:rPr>
          <w:rFonts w:eastAsia="Calibri"/>
          <w:i/>
          <w:shd w:val="clear" w:color="auto" w:fill="FFFFFF"/>
          <w:lang w:val="uk-UA" w:eastAsia="en-US"/>
        </w:rPr>
      </w:pPr>
      <w:r w:rsidRPr="00B5355F">
        <w:rPr>
          <w:rFonts w:eastAsia="Calibri"/>
          <w:i/>
          <w:shd w:val="clear" w:color="auto" w:fill="FFFFFF"/>
          <w:lang w:val="uk-UA" w:eastAsia="en-US"/>
        </w:rPr>
        <w:t>Держава – готує фахівців для роботи з особами з особливими освітніми потребами на всіх рівнях освіти,</w:t>
      </w:r>
    </w:p>
    <w:p w:rsidR="008265E4" w:rsidRPr="00B5355F" w:rsidRDefault="008265E4" w:rsidP="008265E4">
      <w:pPr>
        <w:pStyle w:val="a3"/>
        <w:numPr>
          <w:ilvl w:val="0"/>
          <w:numId w:val="35"/>
        </w:numPr>
        <w:autoSpaceDE w:val="0"/>
        <w:autoSpaceDN w:val="0"/>
        <w:adjustRightInd w:val="0"/>
        <w:ind w:left="284" w:firstLine="0"/>
        <w:jc w:val="both"/>
        <w:rPr>
          <w:i/>
          <w:lang w:val="uk-UA"/>
        </w:rPr>
      </w:pPr>
      <w:r w:rsidRPr="00B5355F">
        <w:rPr>
          <w:i/>
        </w:rPr>
        <w:t>Органи державної влади, органи місцевого самоврядування та заклади освіти створюють особам з особливими освітніми потребами умови для здобуття освіти нарівні з іншими особами</w:t>
      </w:r>
      <w:r w:rsidRPr="00B5355F">
        <w:rPr>
          <w:i/>
          <w:lang w:val="uk-UA"/>
        </w:rPr>
        <w:t>,</w:t>
      </w:r>
    </w:p>
    <w:p w:rsidR="008265E4" w:rsidRPr="00B5355F" w:rsidRDefault="008265E4" w:rsidP="008265E4">
      <w:pPr>
        <w:pStyle w:val="a3"/>
        <w:numPr>
          <w:ilvl w:val="0"/>
          <w:numId w:val="35"/>
        </w:numPr>
        <w:autoSpaceDE w:val="0"/>
        <w:autoSpaceDN w:val="0"/>
        <w:adjustRightInd w:val="0"/>
        <w:ind w:left="284" w:firstLine="0"/>
        <w:jc w:val="both"/>
        <w:rPr>
          <w:i/>
          <w:lang w:val="uk-UA"/>
        </w:rPr>
      </w:pPr>
      <w:r w:rsidRPr="00B5355F">
        <w:rPr>
          <w:i/>
          <w:lang w:val="uk-UA"/>
        </w:rPr>
        <w:t>Навчання, виховання та розвиток осіб з особливими освітніми потребами у закладах дошкільної, позашкільної та загальної середньої освіти здійснюються за рахунок коштів державного та місцевих бюджетів, інших джерел, не заборонених законодавством;</w:t>
      </w:r>
    </w:p>
    <w:p w:rsidR="008265E4" w:rsidRPr="00B5355F" w:rsidRDefault="008265E4" w:rsidP="008265E4">
      <w:pPr>
        <w:pStyle w:val="a3"/>
        <w:numPr>
          <w:ilvl w:val="0"/>
          <w:numId w:val="35"/>
        </w:numPr>
        <w:autoSpaceDE w:val="0"/>
        <w:autoSpaceDN w:val="0"/>
        <w:adjustRightInd w:val="0"/>
        <w:ind w:left="284" w:firstLine="0"/>
        <w:jc w:val="both"/>
        <w:rPr>
          <w:i/>
          <w:lang w:val="uk-UA"/>
        </w:rPr>
      </w:pPr>
      <w:r w:rsidRPr="00B5355F">
        <w:rPr>
          <w:i/>
          <w:lang w:val="uk-UA"/>
        </w:rPr>
        <w:t>У закладах освіти створюються інклюзивні та спеціальні класи/групи та</w:t>
      </w:r>
      <w:r w:rsidRPr="00B5355F">
        <w:rPr>
          <w:lang w:val="uk-UA"/>
        </w:rPr>
        <w:t xml:space="preserve"> </w:t>
      </w:r>
      <w:r w:rsidRPr="00B5355F">
        <w:rPr>
          <w:i/>
          <w:lang w:val="uk-UA"/>
        </w:rPr>
        <w:t>надаються особам з особливими освітніми потребами психолого-педагогічні та корекційно-розвиткові послуиг, а також допоміжні засобів для навчання;</w:t>
      </w:r>
    </w:p>
    <w:p w:rsidR="008265E4" w:rsidRPr="00B5355F" w:rsidRDefault="008265E4" w:rsidP="008265E4">
      <w:pPr>
        <w:pStyle w:val="a3"/>
        <w:numPr>
          <w:ilvl w:val="0"/>
          <w:numId w:val="35"/>
        </w:numPr>
        <w:autoSpaceDE w:val="0"/>
        <w:autoSpaceDN w:val="0"/>
        <w:adjustRightInd w:val="0"/>
        <w:ind w:left="284" w:firstLine="0"/>
        <w:jc w:val="both"/>
        <w:rPr>
          <w:rFonts w:eastAsia="Calibri"/>
          <w:i/>
          <w:shd w:val="clear" w:color="auto" w:fill="FFFFFF"/>
          <w:lang w:val="uk-UA" w:eastAsia="en-US"/>
        </w:rPr>
      </w:pPr>
      <w:r w:rsidRPr="00B5355F">
        <w:rPr>
          <w:i/>
          <w:lang w:val="uk-UA"/>
        </w:rPr>
        <w:t>З метою проведення комплексної психолого-педагогічної оцінки розвитку дітей, надання психолого-педагогічних та корекційно-розвиткових послуг, а також забезпечення психолого-педагогічного супроводу дітей з особливими освітніми потребами органи місцевого самоврядування утворюють інклюзивно-ресурсні центри.</w:t>
      </w:r>
    </w:p>
    <w:p w:rsidR="008265E4" w:rsidRPr="00B5355F" w:rsidRDefault="008265E4" w:rsidP="008265E4">
      <w:pPr>
        <w:autoSpaceDE w:val="0"/>
        <w:autoSpaceDN w:val="0"/>
        <w:adjustRightInd w:val="0"/>
        <w:jc w:val="both"/>
        <w:rPr>
          <w:rFonts w:eastAsia="Calibri"/>
          <w:shd w:val="clear" w:color="auto" w:fill="FFFFFF"/>
          <w:lang w:val="uk-UA" w:eastAsia="en-US"/>
        </w:rPr>
      </w:pPr>
    </w:p>
    <w:p w:rsidR="008265E4" w:rsidRPr="00B5355F" w:rsidRDefault="008265E4" w:rsidP="008265E4">
      <w:pPr>
        <w:autoSpaceDE w:val="0"/>
        <w:autoSpaceDN w:val="0"/>
        <w:adjustRightInd w:val="0"/>
        <w:ind w:left="284" w:hanging="284"/>
        <w:jc w:val="both"/>
        <w:rPr>
          <w:rFonts w:eastAsia="Calibri"/>
          <w:b/>
          <w:shd w:val="clear" w:color="auto" w:fill="FFFFFF"/>
          <w:lang w:val="uk-UA" w:eastAsia="en-US"/>
        </w:rPr>
      </w:pPr>
      <w:r w:rsidRPr="00B5355F">
        <w:rPr>
          <w:rFonts w:eastAsia="Calibri"/>
          <w:b/>
          <w:shd w:val="clear" w:color="auto" w:fill="FFFFFF"/>
          <w:lang w:val="uk-UA" w:eastAsia="en-US"/>
        </w:rPr>
        <w:t xml:space="preserve">3. Яким чином відповідно до Закону України «Про повну загальну середню освіту» забезпечується рівний доступ до здобуття повної загальної середньої освіти особам з </w:t>
      </w:r>
      <w:r w:rsidRPr="00B5355F">
        <w:rPr>
          <w:b/>
        </w:rPr>
        <w:t>особливими освітніми потребами</w:t>
      </w:r>
      <w:r w:rsidRPr="00B5355F">
        <w:rPr>
          <w:rFonts w:eastAsia="Calibri"/>
          <w:b/>
          <w:shd w:val="clear" w:color="auto" w:fill="FFFFFF"/>
          <w:lang w:val="uk-UA" w:eastAsia="en-US"/>
        </w:rPr>
        <w:t>?</w:t>
      </w:r>
    </w:p>
    <w:p w:rsidR="008265E4" w:rsidRPr="00B5355F" w:rsidRDefault="008265E4" w:rsidP="008265E4">
      <w:pPr>
        <w:autoSpaceDE w:val="0"/>
        <w:autoSpaceDN w:val="0"/>
        <w:adjustRightInd w:val="0"/>
        <w:ind w:left="567"/>
        <w:jc w:val="both"/>
        <w:rPr>
          <w:i/>
          <w:lang w:val="uk-UA"/>
        </w:rPr>
      </w:pPr>
      <w:r w:rsidRPr="00B5355F">
        <w:rPr>
          <w:rFonts w:eastAsia="Calibri"/>
          <w:i/>
          <w:shd w:val="clear" w:color="auto" w:fill="FFFFFF"/>
          <w:lang w:val="uk-UA" w:eastAsia="en-US"/>
        </w:rPr>
        <w:t xml:space="preserve">Відповідно до ст.9 Закону України «Про повну загальну середню освіту» </w:t>
      </w:r>
      <w:r w:rsidRPr="00B5355F">
        <w:rPr>
          <w:i/>
          <w:lang w:val="uk-UA"/>
        </w:rPr>
        <w:t xml:space="preserve">рівний доступ до здобуття повної загальної середньої освіти </w:t>
      </w:r>
      <w:r w:rsidRPr="00B5355F">
        <w:rPr>
          <w:rFonts w:eastAsia="Calibri"/>
          <w:i/>
          <w:shd w:val="clear" w:color="auto" w:fill="FFFFFF"/>
          <w:lang w:val="uk-UA" w:eastAsia="en-US"/>
        </w:rPr>
        <w:t xml:space="preserve">особам з </w:t>
      </w:r>
      <w:r w:rsidRPr="00B5355F">
        <w:rPr>
          <w:i/>
          <w:lang w:val="uk-UA"/>
        </w:rPr>
        <w:t>ООП забезпечується шляхом:</w:t>
      </w:r>
    </w:p>
    <w:p w:rsidR="008265E4" w:rsidRPr="00B5355F" w:rsidRDefault="008265E4" w:rsidP="008265E4">
      <w:pPr>
        <w:pStyle w:val="a3"/>
        <w:numPr>
          <w:ilvl w:val="0"/>
          <w:numId w:val="35"/>
        </w:numPr>
        <w:autoSpaceDE w:val="0"/>
        <w:autoSpaceDN w:val="0"/>
        <w:adjustRightInd w:val="0"/>
        <w:ind w:left="567" w:hanging="283"/>
        <w:jc w:val="both"/>
        <w:rPr>
          <w:i/>
          <w:lang w:val="uk-UA"/>
        </w:rPr>
      </w:pPr>
      <w:r w:rsidRPr="00B5355F">
        <w:rPr>
          <w:i/>
          <w:lang w:val="uk-UA"/>
        </w:rPr>
        <w:t>дотримання вимог законодавства щодо доступності закладів освіти для осіб з особливими освітніми потребами;</w:t>
      </w:r>
    </w:p>
    <w:p w:rsidR="008265E4" w:rsidRPr="00B5355F" w:rsidRDefault="008265E4" w:rsidP="008265E4">
      <w:pPr>
        <w:pStyle w:val="a3"/>
        <w:numPr>
          <w:ilvl w:val="0"/>
          <w:numId w:val="35"/>
        </w:numPr>
        <w:autoSpaceDE w:val="0"/>
        <w:autoSpaceDN w:val="0"/>
        <w:adjustRightInd w:val="0"/>
        <w:ind w:left="567" w:hanging="283"/>
        <w:jc w:val="both"/>
        <w:rPr>
          <w:i/>
          <w:lang w:val="uk-UA"/>
        </w:rPr>
      </w:pPr>
      <w:r w:rsidRPr="00B5355F">
        <w:rPr>
          <w:i/>
          <w:lang w:val="uk-UA"/>
        </w:rPr>
        <w:t>викладання навчальних предметів (інтегрованих курсів) способами, що є найбільш прийнятними для осіб відповідного віку, у тому числі шляхом адаптації/модифікації змісту;</w:t>
      </w:r>
    </w:p>
    <w:p w:rsidR="008265E4" w:rsidRPr="00B5355F" w:rsidRDefault="008265E4" w:rsidP="008265E4">
      <w:pPr>
        <w:autoSpaceDE w:val="0"/>
        <w:autoSpaceDN w:val="0"/>
        <w:adjustRightInd w:val="0"/>
        <w:jc w:val="both"/>
        <w:rPr>
          <w:i/>
          <w:lang w:val="uk-UA"/>
        </w:rPr>
      </w:pPr>
    </w:p>
    <w:p w:rsidR="008265E4" w:rsidRPr="00B5355F" w:rsidRDefault="008265E4" w:rsidP="008265E4">
      <w:pPr>
        <w:autoSpaceDE w:val="0"/>
        <w:autoSpaceDN w:val="0"/>
        <w:adjustRightInd w:val="0"/>
        <w:jc w:val="both"/>
        <w:rPr>
          <w:i/>
          <w:lang w:val="uk-UA"/>
        </w:rPr>
      </w:pPr>
    </w:p>
    <w:p w:rsidR="008265E4" w:rsidRPr="00B5355F" w:rsidRDefault="008265E4" w:rsidP="008265E4">
      <w:pPr>
        <w:autoSpaceDE w:val="0"/>
        <w:autoSpaceDN w:val="0"/>
        <w:adjustRightInd w:val="0"/>
        <w:jc w:val="right"/>
        <w:rPr>
          <w:i/>
          <w:lang w:val="uk-UA"/>
        </w:rPr>
      </w:pPr>
      <w:r w:rsidRPr="00B5355F">
        <w:rPr>
          <w:i/>
          <w:lang w:val="uk-UA"/>
        </w:rPr>
        <w:t>Продовження додатка 6</w:t>
      </w:r>
    </w:p>
    <w:p w:rsidR="008265E4" w:rsidRPr="00B5355F" w:rsidRDefault="008265E4" w:rsidP="008265E4">
      <w:pPr>
        <w:autoSpaceDE w:val="0"/>
        <w:autoSpaceDN w:val="0"/>
        <w:adjustRightInd w:val="0"/>
        <w:jc w:val="right"/>
        <w:rPr>
          <w:i/>
          <w:lang w:val="uk-UA"/>
        </w:rPr>
      </w:pPr>
    </w:p>
    <w:p w:rsidR="008265E4" w:rsidRPr="00B5355F" w:rsidRDefault="008265E4" w:rsidP="008265E4">
      <w:pPr>
        <w:pStyle w:val="a3"/>
        <w:numPr>
          <w:ilvl w:val="0"/>
          <w:numId w:val="35"/>
        </w:numPr>
        <w:shd w:val="clear" w:color="auto" w:fill="FFFFFF"/>
        <w:spacing w:after="150"/>
        <w:ind w:left="567" w:hanging="283"/>
        <w:jc w:val="both"/>
        <w:rPr>
          <w:i/>
          <w:lang w:val="uk-UA"/>
        </w:rPr>
      </w:pPr>
      <w:r w:rsidRPr="00B5355F">
        <w:rPr>
          <w:i/>
          <w:lang w:val="uk-UA"/>
        </w:rPr>
        <w:t>використання розвиваючих засобів і методів навчання, що враховують особливі освітні потреби учнів та сприяють успішному засвоєнню змісту навчання і розвитку дитини;</w:t>
      </w:r>
    </w:p>
    <w:p w:rsidR="008265E4" w:rsidRPr="00B5355F" w:rsidRDefault="008265E4" w:rsidP="008265E4">
      <w:pPr>
        <w:pStyle w:val="a3"/>
        <w:numPr>
          <w:ilvl w:val="0"/>
          <w:numId w:val="35"/>
        </w:numPr>
        <w:shd w:val="clear" w:color="auto" w:fill="FFFFFF"/>
        <w:spacing w:after="150"/>
        <w:ind w:left="567" w:hanging="283"/>
        <w:jc w:val="both"/>
        <w:rPr>
          <w:i/>
          <w:lang w:val="uk-UA"/>
        </w:rPr>
      </w:pPr>
      <w:r w:rsidRPr="00B5355F">
        <w:rPr>
          <w:i/>
          <w:lang w:val="uk-UA"/>
        </w:rPr>
        <w:t>навчання дітей, які є сліпими, глухими чи сліпоглухими, за допомогою найбільш прийнятних для таких дітей мов, методів і способів спілкування в освітньому середовищі (просторі), яке максимально сприяє засвоєнню знань і соціальному розвитку, зокрема шляхом використання в освітньому процесі української жестової мови та/або абетки Брайля;</w:t>
      </w:r>
    </w:p>
    <w:p w:rsidR="008265E4" w:rsidRPr="00B5355F" w:rsidRDefault="008265E4" w:rsidP="008265E4">
      <w:pPr>
        <w:pStyle w:val="a3"/>
        <w:numPr>
          <w:ilvl w:val="0"/>
          <w:numId w:val="35"/>
        </w:numPr>
        <w:autoSpaceDE w:val="0"/>
        <w:autoSpaceDN w:val="0"/>
        <w:adjustRightInd w:val="0"/>
        <w:ind w:left="567" w:hanging="283"/>
        <w:jc w:val="both"/>
        <w:rPr>
          <w:rFonts w:eastAsia="Calibri"/>
          <w:i/>
          <w:shd w:val="clear" w:color="auto" w:fill="FFFFFF"/>
          <w:lang w:val="uk-UA" w:eastAsia="en-US"/>
        </w:rPr>
      </w:pPr>
      <w:r w:rsidRPr="00B5355F">
        <w:rPr>
          <w:i/>
        </w:rPr>
        <w:t>дотримання принципів універсального дизайну та/або розумного пристосування відповідно до найкращих інтересів дитини</w:t>
      </w:r>
      <w:r w:rsidRPr="00B5355F">
        <w:rPr>
          <w:i/>
          <w:lang w:val="uk-UA"/>
        </w:rPr>
        <w:t>.</w:t>
      </w:r>
    </w:p>
    <w:p w:rsidR="008265E4" w:rsidRPr="00B5355F" w:rsidRDefault="008265E4" w:rsidP="008265E4">
      <w:pPr>
        <w:autoSpaceDE w:val="0"/>
        <w:autoSpaceDN w:val="0"/>
        <w:adjustRightInd w:val="0"/>
        <w:jc w:val="both"/>
        <w:rPr>
          <w:rFonts w:eastAsia="Calibri"/>
          <w:shd w:val="clear" w:color="auto" w:fill="FFFFFF"/>
          <w:lang w:val="uk-UA" w:eastAsia="en-US"/>
        </w:rPr>
      </w:pPr>
    </w:p>
    <w:p w:rsidR="008265E4" w:rsidRPr="00B5355F" w:rsidRDefault="008265E4" w:rsidP="008265E4">
      <w:pPr>
        <w:autoSpaceDE w:val="0"/>
        <w:autoSpaceDN w:val="0"/>
        <w:adjustRightInd w:val="0"/>
        <w:jc w:val="both"/>
        <w:rPr>
          <w:lang w:val="uk-UA"/>
        </w:rPr>
      </w:pPr>
      <w:r w:rsidRPr="00B5355F">
        <w:rPr>
          <w:b/>
          <w:lang w:val="uk-UA"/>
        </w:rPr>
        <w:t xml:space="preserve">4. Основні тези з Порядку організації інклюзивного навчання у загальноосвітніх навчальних закладах </w:t>
      </w:r>
      <w:r w:rsidRPr="00B5355F">
        <w:rPr>
          <w:lang w:val="uk-UA"/>
        </w:rPr>
        <w:t>(відповідно до постанови Кабінету Міністрів України від 15.08.2011 № 872 (зі змінами)).</w:t>
      </w:r>
    </w:p>
    <w:p w:rsidR="008265E4" w:rsidRPr="00B5355F" w:rsidRDefault="008265E4" w:rsidP="008265E4">
      <w:pPr>
        <w:autoSpaceDE w:val="0"/>
        <w:autoSpaceDN w:val="0"/>
        <w:adjustRightInd w:val="0"/>
        <w:ind w:firstLine="567"/>
        <w:jc w:val="both"/>
        <w:rPr>
          <w:i/>
          <w:lang w:val="uk-UA"/>
        </w:rPr>
      </w:pPr>
      <w:r w:rsidRPr="00B5355F">
        <w:rPr>
          <w:i/>
          <w:lang w:val="uk-UA"/>
        </w:rPr>
        <w:t>Цей Порядок визначає вимоги до організації інклюзивного навчання у загальноосвітніх навчальних закладах з метою реалізації права дітей з особливими освітніми потребами на освіту за місцем проживання, їх соціалізації та інтеграції в суспільство, залучення батьків до участі у навчально-виховному процесі.</w:t>
      </w:r>
    </w:p>
    <w:p w:rsidR="008265E4" w:rsidRPr="00B5355F" w:rsidRDefault="008265E4" w:rsidP="008265E4">
      <w:pPr>
        <w:autoSpaceDE w:val="0"/>
        <w:autoSpaceDN w:val="0"/>
        <w:adjustRightInd w:val="0"/>
        <w:ind w:firstLine="284"/>
        <w:jc w:val="both"/>
        <w:rPr>
          <w:i/>
          <w:lang w:val="uk-UA"/>
        </w:rPr>
      </w:pPr>
      <w:r w:rsidRPr="00B5355F">
        <w:rPr>
          <w:i/>
          <w:lang w:val="uk-UA"/>
        </w:rPr>
        <w:t>Освітні послуги надаються дітям з ООП у ЗЗСО у інклюзивних чи спеціальних класах із застосуванням особистісно орієнтованих методів навчання та з урахуванням індивідуальних особливостей навчально-пізнавальної діяльності таких дітей.</w:t>
      </w:r>
    </w:p>
    <w:p w:rsidR="008265E4" w:rsidRPr="00B5355F" w:rsidRDefault="008265E4" w:rsidP="008265E4">
      <w:pPr>
        <w:autoSpaceDE w:val="0"/>
        <w:autoSpaceDN w:val="0"/>
        <w:adjustRightInd w:val="0"/>
        <w:ind w:firstLine="284"/>
        <w:jc w:val="both"/>
        <w:rPr>
          <w:i/>
          <w:lang w:val="uk-UA"/>
        </w:rPr>
      </w:pPr>
      <w:r w:rsidRPr="00B5355F">
        <w:rPr>
          <w:i/>
          <w:lang w:val="uk-UA"/>
        </w:rPr>
        <w:t xml:space="preserve"> Для організації інклюзивного навчання дітей з ООП створюються умови для:</w:t>
      </w:r>
    </w:p>
    <w:p w:rsidR="008265E4" w:rsidRPr="00B5355F" w:rsidRDefault="008265E4" w:rsidP="008265E4">
      <w:pPr>
        <w:pStyle w:val="a3"/>
        <w:numPr>
          <w:ilvl w:val="0"/>
          <w:numId w:val="35"/>
        </w:numPr>
        <w:autoSpaceDE w:val="0"/>
        <w:autoSpaceDN w:val="0"/>
        <w:adjustRightInd w:val="0"/>
        <w:ind w:left="284"/>
        <w:jc w:val="both"/>
        <w:rPr>
          <w:i/>
          <w:lang w:val="uk-UA"/>
        </w:rPr>
      </w:pPr>
      <w:r w:rsidRPr="00B5355F">
        <w:rPr>
          <w:i/>
          <w:lang w:val="uk-UA"/>
        </w:rPr>
        <w:t>забезпечення безперешкодного доступу таких дітей приміщень такого закладу,</w:t>
      </w:r>
    </w:p>
    <w:p w:rsidR="008265E4" w:rsidRPr="00B5355F" w:rsidRDefault="008265E4" w:rsidP="008265E4">
      <w:pPr>
        <w:pStyle w:val="a3"/>
        <w:numPr>
          <w:ilvl w:val="0"/>
          <w:numId w:val="35"/>
        </w:numPr>
        <w:autoSpaceDE w:val="0"/>
        <w:autoSpaceDN w:val="0"/>
        <w:adjustRightInd w:val="0"/>
        <w:ind w:left="284"/>
        <w:jc w:val="both"/>
        <w:rPr>
          <w:i/>
          <w:lang w:val="uk-UA"/>
        </w:rPr>
      </w:pPr>
      <w:r w:rsidRPr="00B5355F">
        <w:rPr>
          <w:i/>
          <w:lang w:val="uk-UA"/>
        </w:rPr>
        <w:t>забезпечення необхідними навчально-методичними і наочно-дидактичними посібниками та індивідуальними технічними засобами навчання;</w:t>
      </w:r>
    </w:p>
    <w:p w:rsidR="008265E4" w:rsidRPr="00B5355F" w:rsidRDefault="008265E4" w:rsidP="008265E4">
      <w:pPr>
        <w:pStyle w:val="a3"/>
        <w:numPr>
          <w:ilvl w:val="0"/>
          <w:numId w:val="35"/>
        </w:numPr>
        <w:autoSpaceDE w:val="0"/>
        <w:autoSpaceDN w:val="0"/>
        <w:adjustRightInd w:val="0"/>
        <w:ind w:left="284"/>
        <w:jc w:val="both"/>
        <w:rPr>
          <w:i/>
          <w:lang w:val="uk-UA"/>
        </w:rPr>
      </w:pPr>
      <w:r w:rsidRPr="00B5355F">
        <w:rPr>
          <w:i/>
          <w:lang w:val="uk-UA"/>
        </w:rPr>
        <w:t>облаштування кабінетів учителя-дефектолога, психологічного розвантаження, логопедичного для проведення корекційно-розвиткових занять;</w:t>
      </w:r>
    </w:p>
    <w:p w:rsidR="008265E4" w:rsidRPr="00B5355F" w:rsidRDefault="008265E4" w:rsidP="008265E4">
      <w:pPr>
        <w:pStyle w:val="a3"/>
        <w:numPr>
          <w:ilvl w:val="0"/>
          <w:numId w:val="35"/>
        </w:numPr>
        <w:autoSpaceDE w:val="0"/>
        <w:autoSpaceDN w:val="0"/>
        <w:adjustRightInd w:val="0"/>
        <w:ind w:left="284"/>
        <w:jc w:val="both"/>
        <w:rPr>
          <w:i/>
          <w:lang w:val="uk-UA"/>
        </w:rPr>
      </w:pPr>
      <w:r w:rsidRPr="00B5355F">
        <w:rPr>
          <w:i/>
          <w:lang w:val="uk-UA"/>
        </w:rPr>
        <w:t>забезпечення відповідними педагогічними працівниками.</w:t>
      </w:r>
    </w:p>
    <w:p w:rsidR="008265E4" w:rsidRPr="00B5355F" w:rsidRDefault="008265E4" w:rsidP="008265E4">
      <w:pPr>
        <w:autoSpaceDE w:val="0"/>
        <w:autoSpaceDN w:val="0"/>
        <w:adjustRightInd w:val="0"/>
        <w:ind w:firstLine="567"/>
        <w:jc w:val="both"/>
        <w:rPr>
          <w:i/>
          <w:lang w:val="uk-UA"/>
        </w:rPr>
      </w:pPr>
      <w:r w:rsidRPr="00B5355F">
        <w:rPr>
          <w:i/>
          <w:lang w:val="uk-UA"/>
        </w:rPr>
        <w:t>У ЗЗСО здійснюється психолого-педагогічне супроводження дітей з ООП працівниками психологічної служби (практичними психологами, соціальними педагогами) таких закладів та відповідними педагогічними працівниками.</w:t>
      </w:r>
    </w:p>
    <w:p w:rsidR="008265E4" w:rsidRPr="00B5355F" w:rsidRDefault="008265E4" w:rsidP="008265E4">
      <w:pPr>
        <w:autoSpaceDE w:val="0"/>
        <w:autoSpaceDN w:val="0"/>
        <w:adjustRightInd w:val="0"/>
        <w:ind w:firstLine="567"/>
        <w:jc w:val="both"/>
        <w:rPr>
          <w:i/>
          <w:lang w:val="uk-UA"/>
        </w:rPr>
      </w:pPr>
      <w:r w:rsidRPr="00B5355F">
        <w:rPr>
          <w:i/>
          <w:lang w:val="uk-UA"/>
        </w:rPr>
        <w:t>Розклад уроків для дітей з ООП складається з урахуванням індивідуальних особливостей їх навчально-пізнавальної діяльності, динаміки розумової працездатності протягом дня і тижня та з дотриманням санітарно-гігієнічних вимог.</w:t>
      </w:r>
    </w:p>
    <w:p w:rsidR="008265E4" w:rsidRPr="00B5355F" w:rsidRDefault="008265E4" w:rsidP="008265E4">
      <w:pPr>
        <w:autoSpaceDE w:val="0"/>
        <w:autoSpaceDN w:val="0"/>
        <w:adjustRightInd w:val="0"/>
        <w:ind w:firstLine="567"/>
        <w:jc w:val="both"/>
        <w:rPr>
          <w:i/>
          <w:lang w:val="uk-UA"/>
        </w:rPr>
      </w:pPr>
      <w:r w:rsidRPr="00B5355F">
        <w:rPr>
          <w:i/>
          <w:lang w:val="uk-UA"/>
        </w:rPr>
        <w:t xml:space="preserve"> Особливістю навчально-виховного процесу дітей з особливими освітніми потребами є його корекційна спрямованість відповідно до індивідуальних особливостей учня</w:t>
      </w:r>
    </w:p>
    <w:p w:rsidR="008265E4" w:rsidRPr="00B5355F" w:rsidRDefault="008265E4" w:rsidP="008265E4">
      <w:pPr>
        <w:autoSpaceDE w:val="0"/>
        <w:autoSpaceDN w:val="0"/>
        <w:adjustRightInd w:val="0"/>
        <w:ind w:firstLine="567"/>
        <w:jc w:val="both"/>
        <w:rPr>
          <w:i/>
          <w:lang w:val="uk-UA"/>
        </w:rPr>
      </w:pPr>
      <w:r w:rsidRPr="00B5355F">
        <w:rPr>
          <w:i/>
          <w:lang w:val="uk-UA"/>
        </w:rPr>
        <w:t xml:space="preserve">Корекційно-розвиткова робота - комплекс заходів із системного психолого-педагогічного супроводження дітей з особливими освітніми потребами у процесі навчання, що спрямований на корекцію порушень шляхом розвитку пізнавальної діяльності, емоційно-вольової сфери, мовлення та особистості дитини. </w:t>
      </w:r>
    </w:p>
    <w:p w:rsidR="008265E4" w:rsidRPr="00B5355F" w:rsidRDefault="008265E4" w:rsidP="008265E4">
      <w:pPr>
        <w:autoSpaceDE w:val="0"/>
        <w:autoSpaceDN w:val="0"/>
        <w:adjustRightInd w:val="0"/>
        <w:ind w:firstLine="567"/>
        <w:jc w:val="both"/>
        <w:rPr>
          <w:i/>
          <w:lang w:val="uk-UA"/>
        </w:rPr>
      </w:pPr>
    </w:p>
    <w:p w:rsidR="008265E4" w:rsidRPr="00B5355F" w:rsidRDefault="008265E4" w:rsidP="008265E4">
      <w:pPr>
        <w:ind w:left="284" w:hanging="284"/>
        <w:rPr>
          <w:lang w:val="uk-UA"/>
        </w:rPr>
      </w:pPr>
      <w:r w:rsidRPr="00B5355F">
        <w:rPr>
          <w:b/>
          <w:lang w:val="uk-UA"/>
        </w:rPr>
        <w:t xml:space="preserve">5. З якого віку дитини забезпечення прав дітей з особливими освітніми потребами покладається на інклюзивно-ресурсний центр? </w:t>
      </w:r>
      <w:r w:rsidRPr="00B5355F">
        <w:rPr>
          <w:lang w:val="uk-UA"/>
        </w:rPr>
        <w:t>(відповідно до постанови Кабінету Міністрів України від 12 липня 2017 р. № 545 (зі змінами)).</w:t>
      </w:r>
    </w:p>
    <w:p w:rsidR="008265E4" w:rsidRPr="00B5355F" w:rsidRDefault="008265E4" w:rsidP="008265E4">
      <w:pPr>
        <w:ind w:firstLine="567"/>
        <w:jc w:val="both"/>
        <w:rPr>
          <w:i/>
          <w:lang w:val="uk-UA"/>
        </w:rPr>
      </w:pPr>
      <w:r w:rsidRPr="00B5355F">
        <w:rPr>
          <w:i/>
          <w:shd w:val="clear" w:color="auto" w:fill="FFFFFF"/>
          <w:lang w:val="uk-UA"/>
        </w:rPr>
        <w:t>Інклюзивно-ресурсний центр є установою, що утворюється з метою забезпечення права дітей з особливими освітніми потребами віком від 2 до 18 років на здобуття дошкільної та загальної середньої освіти, в тому числі у закладах професійної (професійно-технічної) освіти та інших закладах освіти, які забезпечують здобуття загальної середньої освіти, шляхом проведення комплексної психолого-педагогічної оцінки розвитку дитини (далі - комплексна оцінка), надання психолого-педагогічних, корекційно-розвиткових послуг та забезпечення їх системного кваліфікованого супроводу.</w:t>
      </w:r>
    </w:p>
    <w:p w:rsidR="008265E4" w:rsidRPr="00B5355F" w:rsidRDefault="008265E4" w:rsidP="008265E4">
      <w:pPr>
        <w:jc w:val="both"/>
        <w:rPr>
          <w:b/>
          <w:shd w:val="clear" w:color="auto" w:fill="FFFFFF"/>
          <w:lang w:val="uk-UA"/>
        </w:rPr>
      </w:pPr>
    </w:p>
    <w:p w:rsidR="008265E4" w:rsidRPr="00B5355F" w:rsidRDefault="008265E4" w:rsidP="008265E4">
      <w:pPr>
        <w:jc w:val="both"/>
        <w:rPr>
          <w:b/>
          <w:shd w:val="clear" w:color="auto" w:fill="FFFFFF"/>
          <w:lang w:val="uk-UA"/>
        </w:rPr>
      </w:pPr>
    </w:p>
    <w:p w:rsidR="008265E4" w:rsidRPr="00B5355F" w:rsidRDefault="008265E4" w:rsidP="008265E4">
      <w:pPr>
        <w:autoSpaceDE w:val="0"/>
        <w:autoSpaceDN w:val="0"/>
        <w:adjustRightInd w:val="0"/>
        <w:jc w:val="right"/>
        <w:rPr>
          <w:i/>
          <w:lang w:val="uk-UA"/>
        </w:rPr>
      </w:pPr>
      <w:r w:rsidRPr="00B5355F">
        <w:rPr>
          <w:i/>
          <w:lang w:val="uk-UA"/>
        </w:rPr>
        <w:t>Продовження додатка 6</w:t>
      </w:r>
    </w:p>
    <w:p w:rsidR="008265E4" w:rsidRPr="00B5355F" w:rsidRDefault="008265E4" w:rsidP="008265E4">
      <w:pPr>
        <w:jc w:val="both"/>
        <w:rPr>
          <w:b/>
          <w:shd w:val="clear" w:color="auto" w:fill="FFFFFF"/>
          <w:lang w:val="uk-UA"/>
        </w:rPr>
      </w:pPr>
    </w:p>
    <w:p w:rsidR="008265E4" w:rsidRPr="00B5355F" w:rsidRDefault="008265E4" w:rsidP="008265E4">
      <w:pPr>
        <w:jc w:val="both"/>
        <w:rPr>
          <w:b/>
          <w:shd w:val="clear" w:color="auto" w:fill="FFFFFF"/>
          <w:lang w:val="uk-UA"/>
        </w:rPr>
      </w:pPr>
      <w:r w:rsidRPr="00B5355F">
        <w:rPr>
          <w:b/>
          <w:shd w:val="clear" w:color="auto" w:fill="FFFFFF"/>
          <w:lang w:val="uk-UA"/>
        </w:rPr>
        <w:t>6. Яку</w:t>
      </w:r>
      <w:r w:rsidRPr="00B5355F">
        <w:rPr>
          <w:b/>
          <w:shd w:val="clear" w:color="auto" w:fill="FFFFFF"/>
        </w:rPr>
        <w:t xml:space="preserve"> документацію необхідно подати батькам дитини з ООП, для проведення комплексної психолого-педагогічної оцінки розвитку дитини</w:t>
      </w:r>
      <w:r w:rsidRPr="00B5355F">
        <w:rPr>
          <w:b/>
          <w:shd w:val="clear" w:color="auto" w:fill="FFFFFF"/>
          <w:lang w:val="uk-UA"/>
        </w:rPr>
        <w:t>.</w:t>
      </w:r>
    </w:p>
    <w:p w:rsidR="008265E4" w:rsidRPr="00B5355F" w:rsidRDefault="008265E4" w:rsidP="008265E4">
      <w:pPr>
        <w:shd w:val="clear" w:color="auto" w:fill="FFFFFF"/>
        <w:ind w:firstLine="450"/>
        <w:jc w:val="both"/>
        <w:rPr>
          <w:i/>
        </w:rPr>
      </w:pPr>
      <w:r w:rsidRPr="00B5355F">
        <w:rPr>
          <w:i/>
          <w:lang w:val="uk-UA"/>
        </w:rPr>
        <w:t>П</w:t>
      </w:r>
      <w:r w:rsidRPr="00B5355F">
        <w:rPr>
          <w:i/>
        </w:rPr>
        <w:t>ервинний прийом батьків (одного з батьків) або законних представників дитини проводить директор інклюзивно-ресурсного центру, або уповноважені ним працівники, які визначають час та дату проведення комплексної оцінки та встановлюють наявність таких документів:</w:t>
      </w:r>
    </w:p>
    <w:p w:rsidR="008265E4" w:rsidRPr="00B5355F" w:rsidRDefault="008265E4" w:rsidP="008265E4">
      <w:pPr>
        <w:shd w:val="clear" w:color="auto" w:fill="FFFFFF"/>
        <w:jc w:val="both"/>
        <w:rPr>
          <w:i/>
        </w:rPr>
      </w:pPr>
      <w:r w:rsidRPr="00B5355F">
        <w:rPr>
          <w:i/>
          <w:lang w:val="uk-UA"/>
        </w:rPr>
        <w:t xml:space="preserve">- </w:t>
      </w:r>
      <w:r w:rsidRPr="00B5355F">
        <w:rPr>
          <w:i/>
        </w:rPr>
        <w:t>документів, що посвідчують особу батьків (одного з батьків) або законних представників;</w:t>
      </w:r>
    </w:p>
    <w:p w:rsidR="008265E4" w:rsidRPr="00B5355F" w:rsidRDefault="008265E4" w:rsidP="008265E4">
      <w:pPr>
        <w:shd w:val="clear" w:color="auto" w:fill="FFFFFF"/>
        <w:jc w:val="both"/>
        <w:rPr>
          <w:i/>
        </w:rPr>
      </w:pPr>
      <w:r w:rsidRPr="00B5355F">
        <w:rPr>
          <w:i/>
          <w:lang w:val="uk-UA"/>
        </w:rPr>
        <w:t xml:space="preserve">- </w:t>
      </w:r>
      <w:r w:rsidRPr="00B5355F">
        <w:rPr>
          <w:i/>
        </w:rPr>
        <w:t>свідоцтва про народження дитини;</w:t>
      </w:r>
    </w:p>
    <w:p w:rsidR="008265E4" w:rsidRPr="00B5355F" w:rsidRDefault="008265E4" w:rsidP="008265E4">
      <w:pPr>
        <w:shd w:val="clear" w:color="auto" w:fill="FFFFFF"/>
        <w:jc w:val="both"/>
        <w:rPr>
          <w:i/>
        </w:rPr>
      </w:pPr>
      <w:r w:rsidRPr="00B5355F">
        <w:rPr>
          <w:i/>
          <w:lang w:val="uk-UA"/>
        </w:rPr>
        <w:t xml:space="preserve">- </w:t>
      </w:r>
      <w:r w:rsidRPr="00B5355F">
        <w:rPr>
          <w:i/>
        </w:rPr>
        <w:t>індивідуальної програми реабілітації дитини з інвалідністю (у разі інвалідності);</w:t>
      </w:r>
    </w:p>
    <w:p w:rsidR="008265E4" w:rsidRPr="00B5355F" w:rsidRDefault="008265E4" w:rsidP="008265E4">
      <w:pPr>
        <w:shd w:val="clear" w:color="auto" w:fill="FFFFFF"/>
        <w:jc w:val="both"/>
        <w:rPr>
          <w:i/>
        </w:rPr>
      </w:pPr>
      <w:r w:rsidRPr="00B5355F">
        <w:rPr>
          <w:i/>
          <w:lang w:val="uk-UA"/>
        </w:rPr>
        <w:t xml:space="preserve">- </w:t>
      </w:r>
      <w:r w:rsidRPr="00B5355F">
        <w:rPr>
          <w:i/>
        </w:rPr>
        <w:t>форми первинної облікової документації </w:t>
      </w:r>
      <w:hyperlink r:id="rId20" w:anchor="n3" w:tgtFrame="_blank" w:history="1">
        <w:r w:rsidRPr="00B5355F">
          <w:rPr>
            <w:i/>
            <w:u w:val="single"/>
          </w:rPr>
          <w:t>№ 112/0</w:t>
        </w:r>
      </w:hyperlink>
      <w:r w:rsidRPr="00B5355F">
        <w:rPr>
          <w:i/>
        </w:rPr>
        <w:t xml:space="preserve"> “Історія розвитку дитини”, затвердженої МОЗ, </w:t>
      </w:r>
    </w:p>
    <w:p w:rsidR="008265E4" w:rsidRPr="00B5355F" w:rsidRDefault="008265E4" w:rsidP="008265E4">
      <w:pPr>
        <w:shd w:val="clear" w:color="auto" w:fill="FFFFFF"/>
        <w:jc w:val="both"/>
        <w:rPr>
          <w:i/>
          <w:lang w:val="uk-UA"/>
        </w:rPr>
      </w:pPr>
      <w:r w:rsidRPr="00B5355F">
        <w:rPr>
          <w:i/>
          <w:lang w:val="uk-UA"/>
        </w:rPr>
        <w:t xml:space="preserve">- </w:t>
      </w:r>
      <w:r w:rsidRPr="00B5355F">
        <w:rPr>
          <w:i/>
        </w:rPr>
        <w:t>у разі потреби - довідки від психіатра.</w:t>
      </w:r>
      <w:r w:rsidRPr="00B5355F">
        <w:rPr>
          <w:i/>
          <w:lang w:val="uk-UA"/>
        </w:rPr>
        <w:t xml:space="preserve"> (Положення про ІРЦ, п.11)</w:t>
      </w:r>
    </w:p>
    <w:p w:rsidR="008265E4" w:rsidRPr="00B5355F" w:rsidRDefault="008265E4" w:rsidP="008265E4">
      <w:pPr>
        <w:autoSpaceDE w:val="0"/>
        <w:autoSpaceDN w:val="0"/>
        <w:adjustRightInd w:val="0"/>
        <w:jc w:val="both"/>
        <w:rPr>
          <w:lang w:val="uk-UA"/>
        </w:rPr>
      </w:pPr>
    </w:p>
    <w:p w:rsidR="008265E4" w:rsidRPr="00B5355F" w:rsidRDefault="008265E4" w:rsidP="008265E4">
      <w:pPr>
        <w:autoSpaceDE w:val="0"/>
        <w:autoSpaceDN w:val="0"/>
        <w:adjustRightInd w:val="0"/>
        <w:jc w:val="both"/>
        <w:rPr>
          <w:lang w:val="uk-UA"/>
        </w:rPr>
      </w:pPr>
      <w:r w:rsidRPr="00B5355F">
        <w:rPr>
          <w:b/>
          <w:lang w:val="uk-UA"/>
        </w:rPr>
        <w:t xml:space="preserve">7. Окресліть завдання центру підтримки інклюзивної освіти </w:t>
      </w:r>
      <w:r w:rsidRPr="00B5355F">
        <w:rPr>
          <w:lang w:val="uk-UA"/>
        </w:rPr>
        <w:t xml:space="preserve">(відповідно до </w:t>
      </w:r>
    </w:p>
    <w:p w:rsidR="008265E4" w:rsidRPr="00B5355F" w:rsidRDefault="008265E4" w:rsidP="008265E4">
      <w:pPr>
        <w:autoSpaceDE w:val="0"/>
        <w:autoSpaceDN w:val="0"/>
        <w:adjustRightInd w:val="0"/>
        <w:jc w:val="both"/>
        <w:rPr>
          <w:lang w:val="uk-UA"/>
        </w:rPr>
      </w:pPr>
      <w:r w:rsidRPr="00B5355F">
        <w:rPr>
          <w:lang w:val="uk-UA"/>
        </w:rPr>
        <w:t>Положення про ресурсний центр підтримки інклюзивної освіти, затверджене постановою Кабінету Міністрів України від 22.08.2018 № 617).</w:t>
      </w:r>
    </w:p>
    <w:p w:rsidR="008265E4" w:rsidRPr="00B5355F" w:rsidRDefault="008265E4" w:rsidP="008265E4">
      <w:pPr>
        <w:shd w:val="clear" w:color="auto" w:fill="FFFFFF"/>
        <w:ind w:firstLine="450"/>
        <w:jc w:val="both"/>
        <w:rPr>
          <w:rFonts w:eastAsia="Times New Roman"/>
          <w:i/>
          <w:lang w:val="uk-UA" w:eastAsia="ru-RU"/>
        </w:rPr>
      </w:pPr>
      <w:r w:rsidRPr="00B5355F">
        <w:rPr>
          <w:rFonts w:eastAsia="Times New Roman"/>
          <w:i/>
          <w:lang w:val="uk-UA" w:eastAsia="ru-RU"/>
        </w:rPr>
        <w:t>Основними завданнями центру підтримки інклюзивної освіти є:</w:t>
      </w:r>
    </w:p>
    <w:p w:rsidR="008265E4" w:rsidRPr="00B5355F" w:rsidRDefault="008265E4" w:rsidP="008265E4">
      <w:pPr>
        <w:shd w:val="clear" w:color="auto" w:fill="FFFFFF"/>
        <w:ind w:firstLine="450"/>
        <w:jc w:val="both"/>
        <w:rPr>
          <w:rFonts w:eastAsia="Times New Roman"/>
          <w:i/>
          <w:lang w:eastAsia="ru-RU"/>
        </w:rPr>
      </w:pPr>
      <w:bookmarkStart w:id="26" w:name="n19"/>
      <w:bookmarkEnd w:id="26"/>
      <w:r w:rsidRPr="00B5355F">
        <w:rPr>
          <w:rFonts w:eastAsia="Times New Roman"/>
          <w:i/>
          <w:lang w:eastAsia="ru-RU"/>
        </w:rPr>
        <w:t>1) здійснення методичного та аналітичного забезпечення діяльності інклюзивно-ресурсних центрів;</w:t>
      </w:r>
    </w:p>
    <w:p w:rsidR="008265E4" w:rsidRPr="00B5355F" w:rsidRDefault="008265E4" w:rsidP="008265E4">
      <w:pPr>
        <w:shd w:val="clear" w:color="auto" w:fill="FFFFFF"/>
        <w:ind w:firstLine="450"/>
        <w:jc w:val="both"/>
        <w:rPr>
          <w:rFonts w:eastAsia="Times New Roman"/>
          <w:i/>
          <w:lang w:eastAsia="ru-RU"/>
        </w:rPr>
      </w:pPr>
      <w:bookmarkStart w:id="27" w:name="n20"/>
      <w:bookmarkEnd w:id="27"/>
      <w:r w:rsidRPr="00B5355F">
        <w:rPr>
          <w:rFonts w:eastAsia="Times New Roman"/>
          <w:i/>
          <w:lang w:eastAsia="ru-RU"/>
        </w:rPr>
        <w:t>2) методичне забезпечення навчання та підвищення кваліфікації педагогічних працівників інклюзивно-ресурсних центрів, закладів освіти щодо навчання дітей з особливими освітніми потребами;</w:t>
      </w:r>
    </w:p>
    <w:p w:rsidR="008265E4" w:rsidRPr="00B5355F" w:rsidRDefault="008265E4" w:rsidP="008265E4">
      <w:pPr>
        <w:shd w:val="clear" w:color="auto" w:fill="FFFFFF"/>
        <w:ind w:firstLine="450"/>
        <w:jc w:val="both"/>
        <w:rPr>
          <w:rFonts w:eastAsia="Times New Roman"/>
          <w:i/>
          <w:lang w:eastAsia="ru-RU"/>
        </w:rPr>
      </w:pPr>
      <w:bookmarkStart w:id="28" w:name="n21"/>
      <w:bookmarkEnd w:id="28"/>
      <w:r w:rsidRPr="00B5355F">
        <w:rPr>
          <w:rFonts w:eastAsia="Times New Roman"/>
          <w:i/>
          <w:lang w:eastAsia="ru-RU"/>
        </w:rPr>
        <w:t xml:space="preserve">3) здійснення аналітичної та прогностичної діяльності щодо організації навчання дітей з </w:t>
      </w:r>
      <w:r w:rsidRPr="00B5355F">
        <w:rPr>
          <w:rFonts w:eastAsia="Times New Roman"/>
          <w:i/>
          <w:lang w:val="uk-UA" w:eastAsia="ru-RU"/>
        </w:rPr>
        <w:t>ООП</w:t>
      </w:r>
      <w:r w:rsidRPr="00B5355F">
        <w:rPr>
          <w:rFonts w:eastAsia="Times New Roman"/>
          <w:i/>
          <w:lang w:eastAsia="ru-RU"/>
        </w:rPr>
        <w:t xml:space="preserve"> у відповідній області, мм. Києві та Севастополі;</w:t>
      </w:r>
    </w:p>
    <w:p w:rsidR="008265E4" w:rsidRPr="00B5355F" w:rsidRDefault="008265E4" w:rsidP="008265E4">
      <w:pPr>
        <w:shd w:val="clear" w:color="auto" w:fill="FFFFFF"/>
        <w:ind w:firstLine="450"/>
        <w:jc w:val="both"/>
        <w:rPr>
          <w:rFonts w:eastAsia="Times New Roman"/>
          <w:i/>
          <w:lang w:eastAsia="ru-RU"/>
        </w:rPr>
      </w:pPr>
      <w:bookmarkStart w:id="29" w:name="n22"/>
      <w:bookmarkEnd w:id="29"/>
      <w:r w:rsidRPr="00B5355F">
        <w:rPr>
          <w:rFonts w:eastAsia="Times New Roman"/>
          <w:i/>
          <w:lang w:eastAsia="ru-RU"/>
        </w:rPr>
        <w:t>4) проведення аналізу даних реєстру дітей, які пройшли комплексну психолого-педагогічну оцінку розвитку дитини (далі - комплексна оцінка) і перебувають на обліку в інклюзивно-ресурсних центрах у відповідній області, мм. Києві та Севастополі за згодою батьків (одного з батьків) або законних представників на обробку персональних даних неповнолітньої дитини;</w:t>
      </w:r>
    </w:p>
    <w:p w:rsidR="008265E4" w:rsidRPr="00B5355F" w:rsidRDefault="008265E4" w:rsidP="008265E4">
      <w:pPr>
        <w:shd w:val="clear" w:color="auto" w:fill="FFFFFF"/>
        <w:ind w:firstLine="450"/>
        <w:jc w:val="both"/>
        <w:rPr>
          <w:rFonts w:eastAsia="Times New Roman"/>
          <w:lang w:eastAsia="ru-RU"/>
        </w:rPr>
      </w:pPr>
      <w:bookmarkStart w:id="30" w:name="n23"/>
      <w:bookmarkEnd w:id="30"/>
      <w:r w:rsidRPr="00B5355F">
        <w:rPr>
          <w:rFonts w:eastAsia="Times New Roman"/>
          <w:i/>
          <w:lang w:eastAsia="ru-RU"/>
        </w:rPr>
        <w:t xml:space="preserve">5) підвищення рівня обізнаності громадськості про дітей з </w:t>
      </w:r>
      <w:r w:rsidRPr="00B5355F">
        <w:rPr>
          <w:rFonts w:eastAsia="Times New Roman"/>
          <w:i/>
          <w:lang w:val="uk-UA" w:eastAsia="ru-RU"/>
        </w:rPr>
        <w:t>ООП</w:t>
      </w:r>
      <w:r w:rsidRPr="00B5355F">
        <w:rPr>
          <w:rFonts w:eastAsia="Times New Roman"/>
          <w:i/>
          <w:lang w:eastAsia="ru-RU"/>
        </w:rPr>
        <w:t xml:space="preserve"> у тому числі з інвалідністю, запобігання дискримінації, формування позитивного ставлення до таких дітей та їх батьків.</w:t>
      </w:r>
    </w:p>
    <w:p w:rsidR="008265E4" w:rsidRPr="00B5355F" w:rsidRDefault="008265E4" w:rsidP="008265E4">
      <w:pPr>
        <w:autoSpaceDE w:val="0"/>
        <w:autoSpaceDN w:val="0"/>
        <w:adjustRightInd w:val="0"/>
        <w:jc w:val="both"/>
        <w:rPr>
          <w:lang w:val="uk-UA"/>
        </w:rPr>
      </w:pPr>
    </w:p>
    <w:p w:rsidR="008265E4" w:rsidRPr="00B5355F" w:rsidRDefault="008265E4" w:rsidP="008265E4">
      <w:pPr>
        <w:autoSpaceDE w:val="0"/>
        <w:autoSpaceDN w:val="0"/>
        <w:adjustRightInd w:val="0"/>
        <w:jc w:val="both"/>
        <w:rPr>
          <w:b/>
          <w:lang w:val="uk-UA"/>
        </w:rPr>
      </w:pPr>
      <w:r w:rsidRPr="00B5355F">
        <w:rPr>
          <w:b/>
          <w:lang w:val="uk-UA"/>
        </w:rPr>
        <w:t>8. Сутність та класифікація порушень психофізичного розвитку.</w:t>
      </w:r>
    </w:p>
    <w:p w:rsidR="008265E4" w:rsidRPr="00B5355F" w:rsidRDefault="008265E4" w:rsidP="008265E4">
      <w:pPr>
        <w:pStyle w:val="a3"/>
        <w:ind w:left="284"/>
        <w:rPr>
          <w:i/>
          <w:lang w:val="uk-UA"/>
        </w:rPr>
      </w:pPr>
      <w:r w:rsidRPr="00B5355F">
        <w:rPr>
          <w:i/>
          <w:lang w:val="uk-UA"/>
        </w:rPr>
        <w:t>Виділяють наступні категорії порушень психофізичного розвитку:</w:t>
      </w:r>
    </w:p>
    <w:p w:rsidR="008265E4" w:rsidRPr="00B5355F" w:rsidRDefault="008265E4" w:rsidP="008265E4">
      <w:pPr>
        <w:pStyle w:val="a3"/>
        <w:ind w:left="284"/>
        <w:rPr>
          <w:i/>
          <w:lang w:val="uk-UA"/>
        </w:rPr>
      </w:pPr>
      <w:r w:rsidRPr="00B5355F">
        <w:rPr>
          <w:i/>
          <w:lang w:val="uk-UA"/>
        </w:rPr>
        <w:t>- порушення слухової функції (глухі, зі зниженим слухом, пізнооглухлі),</w:t>
      </w:r>
    </w:p>
    <w:p w:rsidR="008265E4" w:rsidRPr="00B5355F" w:rsidRDefault="008265E4" w:rsidP="008265E4">
      <w:pPr>
        <w:pStyle w:val="a3"/>
        <w:ind w:left="284"/>
        <w:rPr>
          <w:i/>
          <w:lang w:val="uk-UA"/>
        </w:rPr>
      </w:pPr>
      <w:r w:rsidRPr="00B5355F">
        <w:rPr>
          <w:i/>
          <w:lang w:val="uk-UA"/>
        </w:rPr>
        <w:t>- порушення зору (сліпі, зі зниженим зором),</w:t>
      </w:r>
    </w:p>
    <w:p w:rsidR="008265E4" w:rsidRPr="00B5355F" w:rsidRDefault="008265E4" w:rsidP="008265E4">
      <w:pPr>
        <w:pStyle w:val="a3"/>
        <w:ind w:left="284"/>
        <w:rPr>
          <w:i/>
          <w:lang w:val="uk-UA"/>
        </w:rPr>
      </w:pPr>
      <w:r w:rsidRPr="00B5355F">
        <w:rPr>
          <w:i/>
          <w:lang w:val="uk-UA"/>
        </w:rPr>
        <w:t>- важкі мовленнєві порушення (діти-логопати),</w:t>
      </w:r>
    </w:p>
    <w:p w:rsidR="008265E4" w:rsidRPr="00B5355F" w:rsidRDefault="008265E4" w:rsidP="008265E4">
      <w:pPr>
        <w:pStyle w:val="a3"/>
        <w:ind w:left="284"/>
        <w:rPr>
          <w:i/>
          <w:lang w:val="uk-UA"/>
        </w:rPr>
      </w:pPr>
      <w:r w:rsidRPr="00B5355F">
        <w:rPr>
          <w:i/>
          <w:lang w:val="uk-UA"/>
        </w:rPr>
        <w:t>- стійкі порушення інтелектуального розвитку внаслідок огранічного ураження центральної нервової системи (розумово-відсталі діти),</w:t>
      </w:r>
    </w:p>
    <w:p w:rsidR="008265E4" w:rsidRPr="00B5355F" w:rsidRDefault="008265E4" w:rsidP="008265E4">
      <w:pPr>
        <w:pStyle w:val="a3"/>
        <w:ind w:left="284"/>
        <w:rPr>
          <w:i/>
          <w:lang w:val="uk-UA"/>
        </w:rPr>
      </w:pPr>
      <w:r w:rsidRPr="00B5355F">
        <w:rPr>
          <w:i/>
          <w:lang w:val="uk-UA"/>
        </w:rPr>
        <w:t>- затримка психічного розвитку,</w:t>
      </w:r>
    </w:p>
    <w:p w:rsidR="008265E4" w:rsidRPr="00B5355F" w:rsidRDefault="008265E4" w:rsidP="008265E4">
      <w:pPr>
        <w:pStyle w:val="a3"/>
        <w:ind w:left="284"/>
        <w:rPr>
          <w:i/>
          <w:lang w:val="uk-UA"/>
        </w:rPr>
      </w:pPr>
      <w:r w:rsidRPr="00B5355F">
        <w:rPr>
          <w:i/>
          <w:lang w:val="uk-UA"/>
        </w:rPr>
        <w:t>- порушення опорно-рухового апарату,</w:t>
      </w:r>
    </w:p>
    <w:p w:rsidR="008265E4" w:rsidRPr="00B5355F" w:rsidRDefault="008265E4" w:rsidP="008265E4">
      <w:pPr>
        <w:pStyle w:val="a3"/>
        <w:ind w:left="284"/>
        <w:rPr>
          <w:i/>
          <w:lang w:val="uk-UA"/>
        </w:rPr>
      </w:pPr>
      <w:r w:rsidRPr="00B5355F">
        <w:rPr>
          <w:i/>
          <w:lang w:val="uk-UA"/>
        </w:rPr>
        <w:t>- порушення емоціно-вольової сфери,</w:t>
      </w:r>
    </w:p>
    <w:p w:rsidR="008265E4" w:rsidRPr="00B5355F" w:rsidRDefault="008265E4" w:rsidP="008265E4">
      <w:pPr>
        <w:pStyle w:val="a3"/>
        <w:ind w:left="284"/>
        <w:rPr>
          <w:i/>
          <w:lang w:val="uk-UA"/>
        </w:rPr>
      </w:pPr>
      <w:r w:rsidRPr="00B5355F">
        <w:rPr>
          <w:i/>
          <w:lang w:val="uk-UA"/>
        </w:rPr>
        <w:t>- комплексні порушення (декілька вад одразу.</w:t>
      </w:r>
    </w:p>
    <w:p w:rsidR="008265E4" w:rsidRPr="00B5355F" w:rsidRDefault="008265E4" w:rsidP="008265E4">
      <w:pPr>
        <w:pStyle w:val="a3"/>
        <w:autoSpaceDE w:val="0"/>
        <w:autoSpaceDN w:val="0"/>
        <w:adjustRightInd w:val="0"/>
        <w:ind w:left="284"/>
        <w:jc w:val="both"/>
        <w:rPr>
          <w:lang w:val="uk-UA"/>
        </w:rPr>
      </w:pPr>
    </w:p>
    <w:p w:rsidR="008265E4" w:rsidRPr="00B5355F" w:rsidRDefault="008265E4" w:rsidP="008265E4">
      <w:pPr>
        <w:autoSpaceDE w:val="0"/>
        <w:autoSpaceDN w:val="0"/>
        <w:adjustRightInd w:val="0"/>
        <w:jc w:val="both"/>
        <w:rPr>
          <w:b/>
          <w:lang w:val="uk-UA"/>
        </w:rPr>
      </w:pPr>
      <w:r w:rsidRPr="00B5355F">
        <w:rPr>
          <w:b/>
          <w:lang w:val="uk-UA"/>
        </w:rPr>
        <w:t>9. Причини порушень психофізичного розвитку.</w:t>
      </w:r>
    </w:p>
    <w:p w:rsidR="008265E4" w:rsidRPr="00B5355F" w:rsidRDefault="008265E4" w:rsidP="008265E4">
      <w:pPr>
        <w:pStyle w:val="a3"/>
        <w:autoSpaceDE w:val="0"/>
        <w:autoSpaceDN w:val="0"/>
        <w:adjustRightInd w:val="0"/>
        <w:ind w:left="284"/>
        <w:jc w:val="both"/>
        <w:rPr>
          <w:i/>
          <w:lang w:val="uk-UA"/>
        </w:rPr>
      </w:pPr>
      <w:r w:rsidRPr="00B5355F">
        <w:rPr>
          <w:i/>
          <w:lang w:val="uk-UA"/>
        </w:rPr>
        <w:t>Відхилення у розвитку дитини можуть бути обумовлені паталогічними факторами залежно від періоду впливу на здоров’я дитини: перенатальні (під час вагітності), натальні (у первод пологів), постанальні (після народження).</w:t>
      </w:r>
    </w:p>
    <w:p w:rsidR="008265E4" w:rsidRPr="00B5355F" w:rsidRDefault="008265E4" w:rsidP="008265E4">
      <w:pPr>
        <w:pStyle w:val="a3"/>
        <w:autoSpaceDE w:val="0"/>
        <w:autoSpaceDN w:val="0"/>
        <w:adjustRightInd w:val="0"/>
        <w:ind w:left="284"/>
        <w:jc w:val="both"/>
        <w:rPr>
          <w:i/>
          <w:lang w:val="uk-UA"/>
        </w:rPr>
      </w:pPr>
    </w:p>
    <w:p w:rsidR="008265E4" w:rsidRPr="00B5355F" w:rsidRDefault="008265E4" w:rsidP="008265E4">
      <w:pPr>
        <w:pStyle w:val="a3"/>
        <w:autoSpaceDE w:val="0"/>
        <w:autoSpaceDN w:val="0"/>
        <w:adjustRightInd w:val="0"/>
        <w:ind w:left="284"/>
        <w:jc w:val="both"/>
        <w:rPr>
          <w:i/>
          <w:lang w:val="uk-UA"/>
        </w:rPr>
      </w:pPr>
    </w:p>
    <w:p w:rsidR="008265E4" w:rsidRPr="00B5355F" w:rsidRDefault="008265E4" w:rsidP="008265E4">
      <w:pPr>
        <w:pStyle w:val="a3"/>
        <w:autoSpaceDE w:val="0"/>
        <w:autoSpaceDN w:val="0"/>
        <w:adjustRightInd w:val="0"/>
        <w:ind w:left="284"/>
        <w:jc w:val="both"/>
        <w:rPr>
          <w:i/>
          <w:lang w:val="uk-UA"/>
        </w:rPr>
      </w:pPr>
    </w:p>
    <w:p w:rsidR="008265E4" w:rsidRPr="00B5355F" w:rsidRDefault="008265E4" w:rsidP="008265E4">
      <w:pPr>
        <w:pStyle w:val="a3"/>
        <w:autoSpaceDE w:val="0"/>
        <w:autoSpaceDN w:val="0"/>
        <w:adjustRightInd w:val="0"/>
        <w:ind w:left="284"/>
        <w:jc w:val="both"/>
        <w:rPr>
          <w:i/>
          <w:lang w:val="uk-UA"/>
        </w:rPr>
      </w:pPr>
    </w:p>
    <w:p w:rsidR="008265E4" w:rsidRPr="00B5355F" w:rsidRDefault="008265E4" w:rsidP="008265E4">
      <w:pPr>
        <w:autoSpaceDE w:val="0"/>
        <w:autoSpaceDN w:val="0"/>
        <w:adjustRightInd w:val="0"/>
        <w:jc w:val="right"/>
        <w:rPr>
          <w:i/>
          <w:lang w:val="uk-UA"/>
        </w:rPr>
      </w:pPr>
      <w:r w:rsidRPr="00B5355F">
        <w:rPr>
          <w:i/>
          <w:lang w:val="uk-UA"/>
        </w:rPr>
        <w:t>Продовження додатка 6</w:t>
      </w:r>
    </w:p>
    <w:p w:rsidR="008265E4" w:rsidRPr="00B5355F" w:rsidRDefault="008265E4" w:rsidP="008265E4">
      <w:pPr>
        <w:pStyle w:val="a3"/>
        <w:autoSpaceDE w:val="0"/>
        <w:autoSpaceDN w:val="0"/>
        <w:adjustRightInd w:val="0"/>
        <w:ind w:left="284"/>
        <w:jc w:val="both"/>
        <w:rPr>
          <w:i/>
          <w:lang w:val="uk-UA"/>
        </w:rPr>
      </w:pPr>
    </w:p>
    <w:p w:rsidR="008265E4" w:rsidRPr="00B5355F" w:rsidRDefault="008265E4" w:rsidP="008265E4">
      <w:pPr>
        <w:pStyle w:val="a3"/>
        <w:autoSpaceDE w:val="0"/>
        <w:autoSpaceDN w:val="0"/>
        <w:adjustRightInd w:val="0"/>
        <w:ind w:left="284"/>
        <w:jc w:val="both"/>
        <w:rPr>
          <w:i/>
          <w:lang w:val="uk-UA"/>
        </w:rPr>
      </w:pPr>
      <w:r w:rsidRPr="00B5355F">
        <w:rPr>
          <w:i/>
          <w:lang w:val="uk-UA"/>
        </w:rPr>
        <w:t>Перенатальні порушення виникають внаслідок спадкових та генетичних порушень, неякісного харчування жінки під час вагітності, інтоксикації, алкоголізму, куріння, вживання наркотиків, радіації, інфекційних та вірусних інфекцій, травм плоду.</w:t>
      </w:r>
    </w:p>
    <w:p w:rsidR="008265E4" w:rsidRPr="00B5355F" w:rsidRDefault="008265E4" w:rsidP="008265E4">
      <w:pPr>
        <w:pStyle w:val="a3"/>
        <w:autoSpaceDE w:val="0"/>
        <w:autoSpaceDN w:val="0"/>
        <w:adjustRightInd w:val="0"/>
        <w:ind w:left="284"/>
        <w:jc w:val="both"/>
        <w:rPr>
          <w:i/>
          <w:lang w:val="uk-UA"/>
        </w:rPr>
      </w:pPr>
      <w:r w:rsidRPr="00B5355F">
        <w:rPr>
          <w:i/>
          <w:lang w:val="uk-UA"/>
        </w:rPr>
        <w:t>Натальні порушення – внаслідок стрімких або затяжних пологів, некваліфікованої акушерської допомоги.</w:t>
      </w:r>
    </w:p>
    <w:p w:rsidR="008265E4" w:rsidRPr="00B5355F" w:rsidRDefault="008265E4" w:rsidP="008265E4">
      <w:pPr>
        <w:pStyle w:val="a3"/>
        <w:autoSpaceDE w:val="0"/>
        <w:autoSpaceDN w:val="0"/>
        <w:adjustRightInd w:val="0"/>
        <w:ind w:left="284"/>
        <w:jc w:val="both"/>
        <w:rPr>
          <w:i/>
          <w:lang w:val="uk-UA"/>
        </w:rPr>
      </w:pPr>
      <w:r w:rsidRPr="00B5355F">
        <w:rPr>
          <w:i/>
          <w:lang w:val="uk-UA"/>
        </w:rPr>
        <w:t>Постнатальні порушення – внаслідок інфекційних захворювань, незбалансованого харчування дитини, несприятливих соціально-побутових умов, недостатнього мовленнєвого спілкування, психофізичні травми та педагогічна занедбаність.</w:t>
      </w:r>
    </w:p>
    <w:p w:rsidR="008265E4" w:rsidRPr="00B5355F" w:rsidRDefault="008265E4" w:rsidP="008265E4">
      <w:pPr>
        <w:pStyle w:val="a3"/>
        <w:autoSpaceDE w:val="0"/>
        <w:autoSpaceDN w:val="0"/>
        <w:adjustRightInd w:val="0"/>
        <w:ind w:left="284"/>
        <w:jc w:val="both"/>
        <w:rPr>
          <w:i/>
          <w:lang w:val="uk-UA"/>
        </w:rPr>
      </w:pPr>
    </w:p>
    <w:p w:rsidR="008265E4" w:rsidRPr="00B5355F" w:rsidRDefault="008265E4" w:rsidP="008265E4">
      <w:pPr>
        <w:autoSpaceDE w:val="0"/>
        <w:autoSpaceDN w:val="0"/>
        <w:adjustRightInd w:val="0"/>
        <w:jc w:val="both"/>
        <w:rPr>
          <w:b/>
          <w:lang w:val="uk-UA"/>
        </w:rPr>
      </w:pPr>
      <w:r w:rsidRPr="00B5355F">
        <w:rPr>
          <w:b/>
          <w:lang w:val="uk-UA"/>
        </w:rPr>
        <w:t>10. Особливості розвитку, навчання та виховання дітей з інтелектуальними порушеннями (легкого, помірного, тяжкого ступенів).</w:t>
      </w:r>
    </w:p>
    <w:p w:rsidR="008265E4" w:rsidRPr="00B5355F" w:rsidRDefault="008265E4" w:rsidP="0048300C">
      <w:pPr>
        <w:pStyle w:val="a3"/>
        <w:ind w:left="284"/>
        <w:jc w:val="both"/>
        <w:rPr>
          <w:i/>
          <w:lang w:val="uk-UA"/>
        </w:rPr>
      </w:pPr>
      <w:r w:rsidRPr="00B5355F">
        <w:rPr>
          <w:i/>
          <w:lang w:val="uk-UA"/>
        </w:rPr>
        <w:t>Основне завдання навчання дітей з помірною та тяжкою розумовою відсталістю – домогтися того, щоб ставши дорослими вони могли самостійно себе обслуговувати, виконувати в побуті і по можливості на виробництві спеціальні нескладні трудові операції, орієнтуватись в навколишньому середовищі.</w:t>
      </w:r>
    </w:p>
    <w:p w:rsidR="008265E4" w:rsidRPr="00B5355F" w:rsidRDefault="008265E4" w:rsidP="0048300C">
      <w:pPr>
        <w:pStyle w:val="a3"/>
        <w:ind w:left="284"/>
        <w:jc w:val="both"/>
        <w:rPr>
          <w:i/>
          <w:lang w:val="uk-UA"/>
        </w:rPr>
      </w:pPr>
      <w:r w:rsidRPr="00B5355F">
        <w:rPr>
          <w:i/>
          <w:lang w:val="uk-UA"/>
        </w:rPr>
        <w:t>Організація роботи з цими дітьми повинна бути підпорядкована вирішенню наступних завдань:</w:t>
      </w:r>
    </w:p>
    <w:p w:rsidR="008265E4" w:rsidRPr="00B5355F" w:rsidRDefault="008265E4" w:rsidP="0048300C">
      <w:pPr>
        <w:pStyle w:val="a3"/>
        <w:ind w:left="284"/>
        <w:jc w:val="both"/>
        <w:rPr>
          <w:i/>
          <w:lang w:val="uk-UA"/>
        </w:rPr>
      </w:pPr>
      <w:r w:rsidRPr="00B5355F">
        <w:rPr>
          <w:i/>
          <w:lang w:val="uk-UA"/>
        </w:rPr>
        <w:t>1.</w:t>
      </w:r>
      <w:r w:rsidRPr="00B5355F">
        <w:rPr>
          <w:i/>
          <w:lang w:val="uk-UA"/>
        </w:rPr>
        <w:tab/>
        <w:t>Розвиток пізнавальної діяльності дітей.</w:t>
      </w:r>
    </w:p>
    <w:p w:rsidR="008265E4" w:rsidRPr="00B5355F" w:rsidRDefault="008265E4" w:rsidP="0048300C">
      <w:pPr>
        <w:pStyle w:val="a3"/>
        <w:ind w:left="284"/>
        <w:jc w:val="both"/>
        <w:rPr>
          <w:i/>
          <w:lang w:val="uk-UA"/>
        </w:rPr>
      </w:pPr>
      <w:r w:rsidRPr="00B5355F">
        <w:rPr>
          <w:i/>
          <w:lang w:val="uk-UA"/>
        </w:rPr>
        <w:t>2.</w:t>
      </w:r>
      <w:r w:rsidRPr="00B5355F">
        <w:rPr>
          <w:i/>
          <w:lang w:val="uk-UA"/>
        </w:rPr>
        <w:tab/>
        <w:t>Трудове навчання і підготовка до посильних видів праці.</w:t>
      </w:r>
    </w:p>
    <w:p w:rsidR="008265E4" w:rsidRPr="00B5355F" w:rsidRDefault="008265E4" w:rsidP="0048300C">
      <w:pPr>
        <w:pStyle w:val="a3"/>
        <w:ind w:left="284"/>
        <w:jc w:val="both"/>
        <w:rPr>
          <w:i/>
          <w:lang w:val="uk-UA"/>
        </w:rPr>
      </w:pPr>
      <w:r w:rsidRPr="00B5355F">
        <w:rPr>
          <w:i/>
          <w:lang w:val="uk-UA"/>
        </w:rPr>
        <w:t>3.</w:t>
      </w:r>
      <w:r w:rsidRPr="00B5355F">
        <w:rPr>
          <w:i/>
          <w:lang w:val="uk-UA"/>
        </w:rPr>
        <w:tab/>
        <w:t>Формування санітарно-гігієнічних навичок, виховання соціально-ціннісних норм поведінки, соціально-побутова адаптація і включення їх по можливості в соціальне середовище.</w:t>
      </w:r>
    </w:p>
    <w:p w:rsidR="008265E4" w:rsidRPr="00B5355F" w:rsidRDefault="008265E4" w:rsidP="0048300C">
      <w:pPr>
        <w:pStyle w:val="a3"/>
        <w:ind w:left="284"/>
        <w:jc w:val="both"/>
        <w:rPr>
          <w:i/>
          <w:lang w:val="uk-UA"/>
        </w:rPr>
      </w:pPr>
      <w:r w:rsidRPr="00B5355F">
        <w:rPr>
          <w:i/>
          <w:lang w:val="uk-UA"/>
        </w:rPr>
        <w:t>Перш за все, важливе значення має те, наскільки навчальні заняття сприяють формуванню у дітей навичок поведінки у суспільному середовищі, санітарно-гігієнічних навичок і навичок самообслуговування, підвищенні активності і рівня комунікабельності. Крім того, важливо так організувати освітній процес, щоб проходження одних і тих самих тем відбувалось не на одному занятті, а комплексно проходило через всі навчальні предмети. Така організація навчального процесу сприяє тому, що діти постійно повторюють ті чи інші знання протягом всього дня в різних інтерпретаціях.</w:t>
      </w:r>
    </w:p>
    <w:p w:rsidR="008265E4" w:rsidRPr="00B5355F" w:rsidRDefault="008265E4" w:rsidP="008265E4">
      <w:pPr>
        <w:autoSpaceDE w:val="0"/>
        <w:autoSpaceDN w:val="0"/>
        <w:adjustRightInd w:val="0"/>
        <w:jc w:val="both"/>
        <w:rPr>
          <w:lang w:val="uk-UA"/>
        </w:rPr>
      </w:pPr>
    </w:p>
    <w:p w:rsidR="008265E4" w:rsidRPr="00B5355F" w:rsidRDefault="008265E4" w:rsidP="008265E4">
      <w:pPr>
        <w:autoSpaceDE w:val="0"/>
        <w:autoSpaceDN w:val="0"/>
        <w:adjustRightInd w:val="0"/>
        <w:ind w:left="284" w:hanging="284"/>
        <w:jc w:val="both"/>
        <w:rPr>
          <w:b/>
          <w:lang w:val="uk-UA"/>
        </w:rPr>
      </w:pPr>
      <w:r w:rsidRPr="00B5355F">
        <w:rPr>
          <w:b/>
          <w:lang w:val="uk-UA"/>
        </w:rPr>
        <w:t>11. Особливості розвитку, навчання та виховання дітей із затримкою психічного розвитку.</w:t>
      </w:r>
    </w:p>
    <w:p w:rsidR="008265E4" w:rsidRPr="00B5355F" w:rsidRDefault="008265E4" w:rsidP="008265E4">
      <w:pPr>
        <w:pStyle w:val="a3"/>
        <w:autoSpaceDE w:val="0"/>
        <w:autoSpaceDN w:val="0"/>
        <w:adjustRightInd w:val="0"/>
        <w:ind w:left="284"/>
        <w:jc w:val="both"/>
        <w:rPr>
          <w:i/>
          <w:lang w:val="uk-UA"/>
        </w:rPr>
      </w:pPr>
      <w:r w:rsidRPr="00B5355F">
        <w:rPr>
          <w:i/>
          <w:lang w:val="uk-UA"/>
        </w:rPr>
        <w:t>Психолого-педагогічна характеристика дітей із ЗПР:</w:t>
      </w:r>
    </w:p>
    <w:p w:rsidR="008265E4" w:rsidRPr="00B5355F" w:rsidRDefault="008265E4" w:rsidP="008265E4">
      <w:pPr>
        <w:pStyle w:val="a3"/>
        <w:autoSpaceDE w:val="0"/>
        <w:autoSpaceDN w:val="0"/>
        <w:adjustRightInd w:val="0"/>
        <w:ind w:left="284"/>
        <w:jc w:val="both"/>
        <w:rPr>
          <w:i/>
          <w:lang w:val="uk-UA"/>
        </w:rPr>
      </w:pPr>
      <w:r w:rsidRPr="00B5355F">
        <w:rPr>
          <w:i/>
          <w:lang w:val="uk-UA"/>
        </w:rPr>
        <w:t>- менша підготовленість до шкільного навчання; відсутність або недостатнє розуміння їхнього нового соціального статусу – статусу учня;</w:t>
      </w:r>
    </w:p>
    <w:p w:rsidR="008265E4" w:rsidRPr="00B5355F" w:rsidRDefault="008265E4" w:rsidP="008265E4">
      <w:pPr>
        <w:pStyle w:val="a3"/>
        <w:autoSpaceDE w:val="0"/>
        <w:autoSpaceDN w:val="0"/>
        <w:adjustRightInd w:val="0"/>
        <w:ind w:left="284"/>
        <w:jc w:val="both"/>
        <w:rPr>
          <w:i/>
          <w:lang w:val="uk-UA"/>
        </w:rPr>
      </w:pPr>
      <w:r w:rsidRPr="00B5355F">
        <w:rPr>
          <w:i/>
          <w:lang w:val="uk-UA"/>
        </w:rPr>
        <w:t>- низька пізнавальна активність;</w:t>
      </w:r>
    </w:p>
    <w:p w:rsidR="008265E4" w:rsidRPr="00B5355F" w:rsidRDefault="008265E4" w:rsidP="008265E4">
      <w:pPr>
        <w:pStyle w:val="a3"/>
        <w:autoSpaceDE w:val="0"/>
        <w:autoSpaceDN w:val="0"/>
        <w:adjustRightInd w:val="0"/>
        <w:ind w:left="284"/>
        <w:jc w:val="both"/>
        <w:rPr>
          <w:i/>
          <w:lang w:val="uk-UA"/>
        </w:rPr>
      </w:pPr>
      <w:r w:rsidRPr="00B5355F">
        <w:rPr>
          <w:i/>
          <w:lang w:val="uk-UA"/>
        </w:rPr>
        <w:t>- розлади працездатності і поведінки (час продуктивної роботи є надзвичайно коротким – 15–20 хв, після чого настає втома).</w:t>
      </w:r>
    </w:p>
    <w:p w:rsidR="008265E4" w:rsidRPr="00B5355F" w:rsidRDefault="008265E4" w:rsidP="008265E4">
      <w:pPr>
        <w:pStyle w:val="a3"/>
        <w:autoSpaceDE w:val="0"/>
        <w:autoSpaceDN w:val="0"/>
        <w:adjustRightInd w:val="0"/>
        <w:ind w:left="284"/>
        <w:jc w:val="both"/>
        <w:rPr>
          <w:i/>
          <w:lang w:val="uk-UA"/>
        </w:rPr>
      </w:pPr>
      <w:r w:rsidRPr="00B5355F">
        <w:rPr>
          <w:i/>
          <w:lang w:val="uk-UA"/>
        </w:rPr>
        <w:t>Особливості роботи педагогів з такою дитиною:</w:t>
      </w:r>
    </w:p>
    <w:p w:rsidR="008265E4" w:rsidRPr="00B5355F" w:rsidRDefault="008265E4" w:rsidP="008265E4">
      <w:pPr>
        <w:pStyle w:val="a3"/>
        <w:autoSpaceDE w:val="0"/>
        <w:autoSpaceDN w:val="0"/>
        <w:adjustRightInd w:val="0"/>
        <w:ind w:left="284"/>
        <w:jc w:val="both"/>
        <w:rPr>
          <w:i/>
          <w:lang w:val="uk-UA"/>
        </w:rPr>
      </w:pPr>
      <w:r w:rsidRPr="00B5355F">
        <w:rPr>
          <w:i/>
          <w:lang w:val="uk-UA"/>
        </w:rPr>
        <w:t>- основна увага - розвиток у них спостережливості, досвіду практичної діяльності, формування навичок і вмінь самостійно оволодівати знаннями та  користуватись ними;</w:t>
      </w:r>
    </w:p>
    <w:p w:rsidR="008265E4" w:rsidRPr="00B5355F" w:rsidRDefault="008265E4" w:rsidP="008265E4">
      <w:pPr>
        <w:pStyle w:val="a3"/>
        <w:autoSpaceDE w:val="0"/>
        <w:autoSpaceDN w:val="0"/>
        <w:adjustRightInd w:val="0"/>
        <w:ind w:left="284"/>
        <w:jc w:val="both"/>
        <w:rPr>
          <w:i/>
          <w:lang w:val="uk-UA"/>
        </w:rPr>
      </w:pPr>
      <w:r w:rsidRPr="00B5355F">
        <w:rPr>
          <w:i/>
          <w:lang w:val="uk-UA"/>
        </w:rPr>
        <w:t>- виявити типові прогалини у знаннях з метою їх поступового заповнення для недопущення посилення відставання цих учнів від інших дітей;</w:t>
      </w:r>
    </w:p>
    <w:p w:rsidR="008265E4" w:rsidRPr="00B5355F" w:rsidRDefault="008265E4" w:rsidP="008265E4">
      <w:pPr>
        <w:pStyle w:val="a3"/>
        <w:autoSpaceDE w:val="0"/>
        <w:autoSpaceDN w:val="0"/>
        <w:adjustRightInd w:val="0"/>
        <w:ind w:left="284"/>
        <w:jc w:val="both"/>
        <w:rPr>
          <w:i/>
          <w:lang w:val="uk-UA"/>
        </w:rPr>
      </w:pPr>
      <w:r w:rsidRPr="00B5355F">
        <w:rPr>
          <w:i/>
          <w:lang w:val="uk-UA"/>
        </w:rPr>
        <w:t>- максимально стимулювати їхню активність на уроках, підтримувати навіть незначні успіхи з метою створення атмосфери дружнього до них ставлення, постійної підтримки;</w:t>
      </w:r>
    </w:p>
    <w:p w:rsidR="008265E4" w:rsidRPr="00B5355F" w:rsidRDefault="008265E4" w:rsidP="008265E4">
      <w:pPr>
        <w:pStyle w:val="a3"/>
        <w:autoSpaceDE w:val="0"/>
        <w:autoSpaceDN w:val="0"/>
        <w:adjustRightInd w:val="0"/>
        <w:ind w:left="284"/>
        <w:jc w:val="both"/>
        <w:rPr>
          <w:i/>
          <w:lang w:val="uk-UA"/>
        </w:rPr>
      </w:pPr>
      <w:r w:rsidRPr="00B5355F">
        <w:rPr>
          <w:i/>
          <w:lang w:val="uk-UA"/>
        </w:rPr>
        <w:t>- додатково пояснювати навчальний матеріал, надавати можливість виконувати завдання у повільнішому темпі;</w:t>
      </w:r>
    </w:p>
    <w:p w:rsidR="008265E4" w:rsidRPr="00B5355F" w:rsidRDefault="008265E4" w:rsidP="008265E4">
      <w:pPr>
        <w:pStyle w:val="a3"/>
        <w:autoSpaceDE w:val="0"/>
        <w:autoSpaceDN w:val="0"/>
        <w:adjustRightInd w:val="0"/>
        <w:ind w:left="284"/>
        <w:jc w:val="both"/>
        <w:rPr>
          <w:i/>
          <w:lang w:val="uk-UA"/>
        </w:rPr>
      </w:pPr>
      <w:r w:rsidRPr="00B5355F">
        <w:rPr>
          <w:i/>
          <w:lang w:val="uk-UA"/>
        </w:rPr>
        <w:t>- використовувати поетапну інструкцію, поділяти завдання на складові, формувати вміння планувати свою діяльність у процесі його вирішення, словесно звітувати про виконання;</w:t>
      </w:r>
    </w:p>
    <w:p w:rsidR="008265E4" w:rsidRPr="00B5355F" w:rsidRDefault="008265E4" w:rsidP="008265E4">
      <w:pPr>
        <w:autoSpaceDE w:val="0"/>
        <w:autoSpaceDN w:val="0"/>
        <w:adjustRightInd w:val="0"/>
        <w:jc w:val="right"/>
        <w:rPr>
          <w:i/>
          <w:lang w:val="uk-UA"/>
        </w:rPr>
      </w:pPr>
    </w:p>
    <w:p w:rsidR="008265E4" w:rsidRPr="00B5355F" w:rsidRDefault="008265E4" w:rsidP="008265E4">
      <w:pPr>
        <w:autoSpaceDE w:val="0"/>
        <w:autoSpaceDN w:val="0"/>
        <w:adjustRightInd w:val="0"/>
        <w:jc w:val="right"/>
        <w:rPr>
          <w:i/>
          <w:lang w:val="uk-UA"/>
        </w:rPr>
      </w:pPr>
      <w:r w:rsidRPr="00B5355F">
        <w:rPr>
          <w:i/>
          <w:lang w:val="uk-UA"/>
        </w:rPr>
        <w:t>Продовження додатка 6</w:t>
      </w:r>
    </w:p>
    <w:p w:rsidR="008265E4" w:rsidRPr="00B5355F" w:rsidRDefault="008265E4" w:rsidP="008265E4">
      <w:pPr>
        <w:pStyle w:val="a3"/>
        <w:autoSpaceDE w:val="0"/>
        <w:autoSpaceDN w:val="0"/>
        <w:adjustRightInd w:val="0"/>
        <w:ind w:left="284"/>
        <w:jc w:val="both"/>
        <w:rPr>
          <w:i/>
          <w:lang w:val="uk-UA"/>
        </w:rPr>
      </w:pPr>
    </w:p>
    <w:p w:rsidR="008265E4" w:rsidRPr="00B5355F" w:rsidRDefault="008265E4" w:rsidP="008265E4">
      <w:pPr>
        <w:pStyle w:val="a3"/>
        <w:autoSpaceDE w:val="0"/>
        <w:autoSpaceDN w:val="0"/>
        <w:adjustRightInd w:val="0"/>
        <w:ind w:left="284"/>
        <w:jc w:val="both"/>
        <w:rPr>
          <w:i/>
          <w:lang w:val="uk-UA"/>
        </w:rPr>
      </w:pPr>
      <w:r w:rsidRPr="00B5355F">
        <w:rPr>
          <w:i/>
          <w:lang w:val="uk-UA"/>
        </w:rPr>
        <w:t>- поступово підвищувати темп роботи і працездатність дитини;</w:t>
      </w:r>
    </w:p>
    <w:p w:rsidR="008265E4" w:rsidRPr="00B5355F" w:rsidRDefault="008265E4" w:rsidP="008265E4">
      <w:pPr>
        <w:pStyle w:val="a3"/>
        <w:autoSpaceDE w:val="0"/>
        <w:autoSpaceDN w:val="0"/>
        <w:adjustRightInd w:val="0"/>
        <w:ind w:left="284"/>
        <w:jc w:val="both"/>
        <w:rPr>
          <w:i/>
          <w:lang w:val="uk-UA"/>
        </w:rPr>
      </w:pPr>
      <w:r w:rsidRPr="00B5355F">
        <w:rPr>
          <w:i/>
          <w:lang w:val="uk-UA"/>
        </w:rPr>
        <w:t>- залучати до роботи з такими дітьми інших спеціалістів школи – логопеда, психолога, спеціаліста з лікувальної фізкультури тощо;</w:t>
      </w:r>
    </w:p>
    <w:p w:rsidR="008265E4" w:rsidRPr="00B5355F" w:rsidRDefault="008265E4" w:rsidP="008265E4">
      <w:pPr>
        <w:pStyle w:val="a3"/>
        <w:autoSpaceDE w:val="0"/>
        <w:autoSpaceDN w:val="0"/>
        <w:adjustRightInd w:val="0"/>
        <w:ind w:left="284"/>
        <w:jc w:val="both"/>
        <w:rPr>
          <w:i/>
          <w:lang w:val="uk-UA"/>
        </w:rPr>
      </w:pPr>
      <w:r w:rsidRPr="00B5355F">
        <w:rPr>
          <w:i/>
          <w:lang w:val="uk-UA"/>
        </w:rPr>
        <w:t>- організувати співпрацю з батьками.</w:t>
      </w:r>
    </w:p>
    <w:p w:rsidR="008265E4" w:rsidRPr="00B5355F" w:rsidRDefault="008265E4" w:rsidP="008265E4">
      <w:pPr>
        <w:pStyle w:val="a3"/>
        <w:autoSpaceDE w:val="0"/>
        <w:autoSpaceDN w:val="0"/>
        <w:adjustRightInd w:val="0"/>
        <w:ind w:left="284"/>
        <w:jc w:val="both"/>
        <w:rPr>
          <w:i/>
          <w:lang w:val="uk-UA"/>
        </w:rPr>
      </w:pPr>
    </w:p>
    <w:p w:rsidR="008265E4" w:rsidRPr="00B5355F" w:rsidRDefault="008265E4" w:rsidP="008265E4">
      <w:pPr>
        <w:autoSpaceDE w:val="0"/>
        <w:autoSpaceDN w:val="0"/>
        <w:adjustRightInd w:val="0"/>
        <w:ind w:left="284" w:hanging="284"/>
        <w:jc w:val="both"/>
        <w:rPr>
          <w:b/>
          <w:lang w:val="uk-UA"/>
        </w:rPr>
      </w:pPr>
      <w:r w:rsidRPr="00B5355F">
        <w:rPr>
          <w:b/>
          <w:lang w:val="uk-UA"/>
        </w:rPr>
        <w:t>12. Особливості розвитку, навчання та виховання дітей з порушеннями опорно- рухового апарату.</w:t>
      </w:r>
    </w:p>
    <w:p w:rsidR="008265E4" w:rsidRPr="00B5355F" w:rsidRDefault="008265E4" w:rsidP="008265E4">
      <w:pPr>
        <w:pStyle w:val="a3"/>
        <w:ind w:left="284"/>
        <w:jc w:val="both"/>
        <w:rPr>
          <w:i/>
          <w:lang w:val="uk-UA"/>
        </w:rPr>
      </w:pPr>
      <w:r w:rsidRPr="00B5355F">
        <w:rPr>
          <w:i/>
          <w:lang w:val="uk-UA"/>
        </w:rPr>
        <w:t>Діти з порушеннями опорно-рухового апарату - це неоднорідна та поліморфна категорія, як у клінічному, так і психолого-педагогічному аспектах.</w:t>
      </w:r>
    </w:p>
    <w:p w:rsidR="008265E4" w:rsidRPr="00B5355F" w:rsidRDefault="008265E4" w:rsidP="008265E4">
      <w:pPr>
        <w:pStyle w:val="a3"/>
        <w:ind w:left="284"/>
        <w:jc w:val="both"/>
        <w:rPr>
          <w:i/>
          <w:lang w:val="uk-UA"/>
        </w:rPr>
      </w:pPr>
      <w:r w:rsidRPr="00B5355F">
        <w:rPr>
          <w:i/>
          <w:lang w:val="uk-UA"/>
        </w:rPr>
        <w:t>У педагогічній практиці прийнято розрізняти таких дітей щодо їх психофізичних особливостей і можливостей оволодіння навчальним матеріалом, зокрема:</w:t>
      </w:r>
    </w:p>
    <w:p w:rsidR="008265E4" w:rsidRPr="00B5355F" w:rsidRDefault="008265E4" w:rsidP="008265E4">
      <w:pPr>
        <w:pStyle w:val="a3"/>
        <w:ind w:left="284"/>
        <w:jc w:val="both"/>
        <w:rPr>
          <w:i/>
          <w:lang w:val="uk-UA"/>
        </w:rPr>
      </w:pPr>
      <w:r w:rsidRPr="00B5355F">
        <w:rPr>
          <w:i/>
          <w:lang w:val="uk-UA"/>
        </w:rPr>
        <w:t>1) діти з порушеннями функцій опорно-рухового апарату, які пересуваються самостійно або за допомогою допоміжних ортопедичних засобів і, що мають психічний розвиток, близький до нормального;</w:t>
      </w:r>
    </w:p>
    <w:p w:rsidR="008265E4" w:rsidRPr="00B5355F" w:rsidRDefault="008265E4" w:rsidP="008265E4">
      <w:pPr>
        <w:pStyle w:val="a3"/>
        <w:ind w:left="284"/>
        <w:jc w:val="both"/>
        <w:rPr>
          <w:i/>
          <w:lang w:val="uk-UA"/>
        </w:rPr>
      </w:pPr>
      <w:r w:rsidRPr="00B5355F">
        <w:rPr>
          <w:i/>
          <w:lang w:val="uk-UA"/>
        </w:rPr>
        <w:t>2) діти, позбавлені можливості самостійного пересування і самообслуговування, із затримкою психічного розвитку та збереженим мовленням;</w:t>
      </w:r>
    </w:p>
    <w:p w:rsidR="008265E4" w:rsidRPr="00B5355F" w:rsidRDefault="008265E4" w:rsidP="008265E4">
      <w:pPr>
        <w:pStyle w:val="a3"/>
        <w:ind w:left="284"/>
        <w:jc w:val="both"/>
        <w:rPr>
          <w:i/>
          <w:lang w:val="uk-UA"/>
        </w:rPr>
      </w:pPr>
      <w:r w:rsidRPr="00B5355F">
        <w:rPr>
          <w:i/>
          <w:lang w:val="uk-UA"/>
        </w:rPr>
        <w:t>3) діти з церебральними паралічами (ДЦП), ускладненими затримкою психічного розвитку, тяжкими дизартричними та іншими мовленнєвими порушеннями;</w:t>
      </w:r>
    </w:p>
    <w:p w:rsidR="008265E4" w:rsidRPr="00B5355F" w:rsidRDefault="008265E4" w:rsidP="008265E4">
      <w:pPr>
        <w:pStyle w:val="a3"/>
        <w:ind w:left="284"/>
        <w:jc w:val="both"/>
        <w:rPr>
          <w:i/>
          <w:lang w:val="uk-UA"/>
        </w:rPr>
      </w:pPr>
      <w:r w:rsidRPr="00B5355F">
        <w:rPr>
          <w:i/>
          <w:lang w:val="uk-UA"/>
        </w:rPr>
        <w:t>4) діти з ДЦП, які мають розумову відсталість різного ступеню тяжкості;</w:t>
      </w:r>
    </w:p>
    <w:p w:rsidR="008265E4" w:rsidRPr="00B5355F" w:rsidRDefault="008265E4" w:rsidP="008265E4">
      <w:pPr>
        <w:pStyle w:val="a3"/>
        <w:ind w:left="284"/>
        <w:jc w:val="both"/>
        <w:rPr>
          <w:i/>
          <w:lang w:val="uk-UA"/>
        </w:rPr>
      </w:pPr>
      <w:r w:rsidRPr="00B5355F">
        <w:rPr>
          <w:i/>
          <w:lang w:val="uk-UA"/>
        </w:rPr>
        <w:t>5) діти з ДЦП, які мають порушення слуху і зору різного ступеню тяжкості.</w:t>
      </w:r>
    </w:p>
    <w:p w:rsidR="008265E4" w:rsidRPr="00B5355F" w:rsidRDefault="008265E4" w:rsidP="008265E4">
      <w:pPr>
        <w:pStyle w:val="a3"/>
        <w:ind w:left="284"/>
        <w:jc w:val="both"/>
        <w:rPr>
          <w:i/>
          <w:lang w:val="uk-UA"/>
        </w:rPr>
      </w:pPr>
      <w:r w:rsidRPr="00B5355F">
        <w:rPr>
          <w:i/>
          <w:lang w:val="uk-UA"/>
        </w:rPr>
        <w:t>Тому кожна дитина, яка має рухові порушення, потребує ретельного вивчення її психічного розвитку та визначення відповідних навчально-виховних заходів у спеціально організованому середовищі. Це реалізується у використанні гнучких навчальних планів, різнорівневих програмах колективного та індивідуального навчання, варіативному характері навчання з пропедевтичним періодом.</w:t>
      </w:r>
    </w:p>
    <w:p w:rsidR="008265E4" w:rsidRPr="00B5355F" w:rsidRDefault="008265E4" w:rsidP="008265E4">
      <w:pPr>
        <w:pStyle w:val="a3"/>
        <w:autoSpaceDE w:val="0"/>
        <w:autoSpaceDN w:val="0"/>
        <w:adjustRightInd w:val="0"/>
        <w:ind w:left="284"/>
        <w:jc w:val="both"/>
        <w:rPr>
          <w:lang w:val="uk-UA"/>
        </w:rPr>
      </w:pPr>
    </w:p>
    <w:p w:rsidR="008265E4" w:rsidRPr="00B5355F" w:rsidRDefault="008265E4" w:rsidP="008265E4">
      <w:pPr>
        <w:autoSpaceDE w:val="0"/>
        <w:autoSpaceDN w:val="0"/>
        <w:adjustRightInd w:val="0"/>
        <w:jc w:val="both"/>
        <w:rPr>
          <w:b/>
          <w:lang w:val="uk-UA"/>
        </w:rPr>
      </w:pPr>
      <w:r w:rsidRPr="00B5355F">
        <w:rPr>
          <w:b/>
          <w:lang w:val="uk-UA"/>
        </w:rPr>
        <w:t>13. Особливості розвитку, навчання та виховання дітей з порушеннями слуху (глухих дітей та дітей зі зниженим слухом).</w:t>
      </w:r>
    </w:p>
    <w:p w:rsidR="008265E4" w:rsidRPr="00B5355F" w:rsidRDefault="008265E4" w:rsidP="008265E4">
      <w:pPr>
        <w:pStyle w:val="a3"/>
        <w:autoSpaceDE w:val="0"/>
        <w:autoSpaceDN w:val="0"/>
        <w:adjustRightInd w:val="0"/>
        <w:ind w:left="284"/>
        <w:jc w:val="both"/>
        <w:rPr>
          <w:i/>
          <w:lang w:val="uk-UA"/>
        </w:rPr>
      </w:pPr>
      <w:r w:rsidRPr="00B5355F">
        <w:rPr>
          <w:i/>
          <w:lang w:val="uk-UA"/>
        </w:rPr>
        <w:t>За  педагогічною класифікацією дітей з порушеннями слуху подіялють на глухих і слабочуючих.</w:t>
      </w:r>
    </w:p>
    <w:p w:rsidR="008265E4" w:rsidRPr="00B5355F" w:rsidRDefault="008265E4" w:rsidP="008265E4">
      <w:pPr>
        <w:pStyle w:val="a3"/>
        <w:autoSpaceDE w:val="0"/>
        <w:autoSpaceDN w:val="0"/>
        <w:adjustRightInd w:val="0"/>
        <w:ind w:left="284"/>
        <w:jc w:val="both"/>
        <w:rPr>
          <w:i/>
          <w:lang w:val="uk-UA"/>
        </w:rPr>
      </w:pPr>
      <w:r w:rsidRPr="00B5355F">
        <w:rPr>
          <w:i/>
          <w:lang w:val="uk-UA"/>
        </w:rPr>
        <w:t xml:space="preserve">Головна проблема для таких дітей — отримання інформації в тому ж обсязі, що й решта учнів. Найкраще, аби дітям цієї категорії у звичайній школі допомагали навчатися сурдопедагоги чи сурдоперекадачі. </w:t>
      </w:r>
    </w:p>
    <w:p w:rsidR="008265E4" w:rsidRPr="00B5355F" w:rsidRDefault="008265E4" w:rsidP="008265E4">
      <w:pPr>
        <w:pStyle w:val="a3"/>
        <w:autoSpaceDE w:val="0"/>
        <w:autoSpaceDN w:val="0"/>
        <w:adjustRightInd w:val="0"/>
        <w:ind w:left="284"/>
        <w:jc w:val="both"/>
        <w:rPr>
          <w:i/>
          <w:lang w:val="uk-UA"/>
        </w:rPr>
      </w:pPr>
      <w:r w:rsidRPr="00B5355F">
        <w:rPr>
          <w:i/>
          <w:lang w:val="uk-UA"/>
        </w:rPr>
        <w:t>Спілкуючись із дітьми з порушеннями слуху, потрібно говорити дуже чітко (однак, не потрібно кричати), не забувати дублювати сказане (письмово чи перефразовуючи інформацію). Навчальні фільми, за можливості, мають супроводжуватися субтитрами.</w:t>
      </w:r>
    </w:p>
    <w:p w:rsidR="008265E4" w:rsidRPr="00B5355F" w:rsidRDefault="008265E4" w:rsidP="008265E4">
      <w:pPr>
        <w:pStyle w:val="a3"/>
        <w:autoSpaceDE w:val="0"/>
        <w:autoSpaceDN w:val="0"/>
        <w:adjustRightInd w:val="0"/>
        <w:ind w:left="284"/>
        <w:jc w:val="both"/>
        <w:rPr>
          <w:i/>
          <w:lang w:val="uk-UA"/>
        </w:rPr>
      </w:pPr>
      <w:r w:rsidRPr="00B5355F">
        <w:rPr>
          <w:i/>
          <w:lang w:val="uk-UA"/>
        </w:rPr>
        <w:t>Для того, щоб діти з порушеннями слуху краще орієнтувалися, у класі варто встановити сигнальні лампочки, що сповіщатимуть про початок і кінець уроку. Дитину із порушеннями слуху краще посадити за першу парту. Місця для тих, чий слух знижений значною мірою, можуть бути обладнані електроакустичними приладами та індивідуальними навушниками.</w:t>
      </w:r>
    </w:p>
    <w:p w:rsidR="008265E4" w:rsidRPr="00B5355F" w:rsidRDefault="008265E4" w:rsidP="008265E4">
      <w:pPr>
        <w:pStyle w:val="a3"/>
        <w:autoSpaceDE w:val="0"/>
        <w:autoSpaceDN w:val="0"/>
        <w:adjustRightInd w:val="0"/>
        <w:ind w:left="284"/>
        <w:jc w:val="both"/>
        <w:rPr>
          <w:i/>
          <w:lang w:val="uk-UA"/>
        </w:rPr>
      </w:pPr>
    </w:p>
    <w:p w:rsidR="008265E4" w:rsidRPr="00B5355F" w:rsidRDefault="008265E4" w:rsidP="008265E4">
      <w:pPr>
        <w:autoSpaceDE w:val="0"/>
        <w:autoSpaceDN w:val="0"/>
        <w:adjustRightInd w:val="0"/>
        <w:jc w:val="both"/>
        <w:rPr>
          <w:b/>
          <w:lang w:val="uk-UA"/>
        </w:rPr>
      </w:pPr>
      <w:r w:rsidRPr="00B5355F">
        <w:rPr>
          <w:b/>
          <w:lang w:val="uk-UA"/>
        </w:rPr>
        <w:t>14. Психолого-педагогічна допомога дітям з порушеннями емоційно-вольової сфери.</w:t>
      </w:r>
    </w:p>
    <w:p w:rsidR="008265E4" w:rsidRPr="00B5355F" w:rsidRDefault="008265E4" w:rsidP="008265E4">
      <w:pPr>
        <w:autoSpaceDE w:val="0"/>
        <w:autoSpaceDN w:val="0"/>
        <w:adjustRightInd w:val="0"/>
        <w:ind w:left="284"/>
        <w:jc w:val="both"/>
        <w:rPr>
          <w:i/>
          <w:lang w:val="uk-UA"/>
        </w:rPr>
      </w:pPr>
      <w:r w:rsidRPr="00B5355F">
        <w:rPr>
          <w:i/>
          <w:lang w:val="uk-UA"/>
        </w:rPr>
        <w:t>За сучасною класифікацією Н.Я.Семаго, М.М.Семаго, яка є відображенням розвитку ідей В.В.Лебединського, виділяються такі види розладів емоційно-вольової сфери:</w:t>
      </w:r>
    </w:p>
    <w:p w:rsidR="008265E4" w:rsidRPr="00B5355F" w:rsidRDefault="008265E4" w:rsidP="008265E4">
      <w:pPr>
        <w:autoSpaceDE w:val="0"/>
        <w:autoSpaceDN w:val="0"/>
        <w:adjustRightInd w:val="0"/>
        <w:ind w:left="284"/>
        <w:jc w:val="both"/>
        <w:rPr>
          <w:i/>
          <w:lang w:val="uk-UA"/>
        </w:rPr>
      </w:pPr>
      <w:r w:rsidRPr="00B5355F">
        <w:rPr>
          <w:i/>
          <w:lang w:val="uk-UA"/>
        </w:rPr>
        <w:t>•</w:t>
      </w:r>
      <w:r w:rsidRPr="00B5355F">
        <w:rPr>
          <w:i/>
          <w:lang w:val="uk-UA"/>
        </w:rPr>
        <w:tab/>
        <w:t>Недостатній розвиток – парціальна несформованість вищих психічних функцій з переважанням недостатності регуляторного компоненту (наприклад, синдром гіперактивності з дефіцитом уваги, F-90 );</w:t>
      </w:r>
    </w:p>
    <w:p w:rsidR="008265E4" w:rsidRPr="00B5355F" w:rsidRDefault="008265E4" w:rsidP="008265E4">
      <w:pPr>
        <w:autoSpaceDE w:val="0"/>
        <w:autoSpaceDN w:val="0"/>
        <w:adjustRightInd w:val="0"/>
        <w:ind w:left="284"/>
        <w:jc w:val="both"/>
        <w:rPr>
          <w:i/>
          <w:lang w:val="uk-UA"/>
        </w:rPr>
      </w:pPr>
      <w:r w:rsidRPr="00B5355F">
        <w:rPr>
          <w:i/>
          <w:lang w:val="uk-UA"/>
        </w:rPr>
        <w:t>•</w:t>
      </w:r>
      <w:r w:rsidRPr="00B5355F">
        <w:rPr>
          <w:i/>
          <w:lang w:val="uk-UA"/>
        </w:rPr>
        <w:tab/>
        <w:t>Асинхронний дисгармонічний розвиток екстрапунітивного, інтрапунітивного та аптичного типів (наприклад, у дитячому віці - формування особистості за істеричним типом, у підлітковому віці – істеричний невроз, F-91.3);</w:t>
      </w:r>
    </w:p>
    <w:p w:rsidR="008265E4" w:rsidRPr="00B5355F" w:rsidRDefault="008265E4" w:rsidP="008265E4">
      <w:pPr>
        <w:autoSpaceDE w:val="0"/>
        <w:autoSpaceDN w:val="0"/>
        <w:adjustRightInd w:val="0"/>
        <w:ind w:left="284"/>
        <w:jc w:val="both"/>
        <w:rPr>
          <w:i/>
          <w:lang w:val="uk-UA"/>
        </w:rPr>
      </w:pPr>
    </w:p>
    <w:p w:rsidR="008265E4" w:rsidRPr="00B5355F" w:rsidRDefault="008265E4" w:rsidP="008265E4">
      <w:pPr>
        <w:autoSpaceDE w:val="0"/>
        <w:autoSpaceDN w:val="0"/>
        <w:adjustRightInd w:val="0"/>
        <w:ind w:left="284"/>
        <w:jc w:val="both"/>
        <w:rPr>
          <w:i/>
          <w:lang w:val="uk-UA"/>
        </w:rPr>
      </w:pPr>
    </w:p>
    <w:p w:rsidR="008265E4" w:rsidRPr="00B5355F" w:rsidRDefault="008265E4" w:rsidP="008265E4">
      <w:pPr>
        <w:autoSpaceDE w:val="0"/>
        <w:autoSpaceDN w:val="0"/>
        <w:adjustRightInd w:val="0"/>
        <w:jc w:val="right"/>
        <w:rPr>
          <w:i/>
          <w:lang w:val="uk-UA"/>
        </w:rPr>
      </w:pPr>
      <w:r w:rsidRPr="00B5355F">
        <w:rPr>
          <w:i/>
          <w:lang w:val="uk-UA"/>
        </w:rPr>
        <w:t>Продовження додатка 6</w:t>
      </w:r>
    </w:p>
    <w:p w:rsidR="008265E4" w:rsidRPr="00B5355F" w:rsidRDefault="008265E4" w:rsidP="008265E4">
      <w:pPr>
        <w:autoSpaceDE w:val="0"/>
        <w:autoSpaceDN w:val="0"/>
        <w:adjustRightInd w:val="0"/>
        <w:ind w:left="284"/>
        <w:jc w:val="both"/>
        <w:rPr>
          <w:i/>
          <w:lang w:val="uk-UA"/>
        </w:rPr>
      </w:pPr>
    </w:p>
    <w:p w:rsidR="008265E4" w:rsidRPr="00B5355F" w:rsidRDefault="008265E4" w:rsidP="008265E4">
      <w:pPr>
        <w:autoSpaceDE w:val="0"/>
        <w:autoSpaceDN w:val="0"/>
        <w:adjustRightInd w:val="0"/>
        <w:ind w:left="284"/>
        <w:jc w:val="both"/>
        <w:rPr>
          <w:i/>
          <w:lang w:val="uk-UA"/>
        </w:rPr>
      </w:pPr>
      <w:r w:rsidRPr="00B5355F">
        <w:rPr>
          <w:i/>
          <w:lang w:val="uk-UA"/>
        </w:rPr>
        <w:t>•</w:t>
      </w:r>
      <w:r w:rsidRPr="00B5355F">
        <w:rPr>
          <w:i/>
          <w:lang w:val="uk-UA"/>
        </w:rPr>
        <w:tab/>
        <w:t>Асинхронний викривлений розвиток - спотворення розвитку переважно емоційно-вольової сфери (наприклад, у дитячому віці - неврозоподібні реакції, невротичний розвиток особистості; у підлітковому віці – невроз нав'язливих станів, психосоматичні розлади (зокрема, психогенна нервова анорексія), F-98)</w:t>
      </w:r>
    </w:p>
    <w:p w:rsidR="008265E4" w:rsidRPr="00B5355F" w:rsidRDefault="008265E4" w:rsidP="008265E4">
      <w:pPr>
        <w:autoSpaceDE w:val="0"/>
        <w:autoSpaceDN w:val="0"/>
        <w:adjustRightInd w:val="0"/>
        <w:ind w:left="284"/>
        <w:jc w:val="both"/>
        <w:rPr>
          <w:i/>
          <w:lang w:val="uk-UA"/>
        </w:rPr>
      </w:pPr>
      <w:r w:rsidRPr="00B5355F">
        <w:rPr>
          <w:i/>
          <w:lang w:val="uk-UA"/>
        </w:rPr>
        <w:t>Напрямки корекційної роботи з дітьми, які мають порушення емоційно-вольової сфери:</w:t>
      </w:r>
    </w:p>
    <w:p w:rsidR="008265E4" w:rsidRPr="00B5355F" w:rsidRDefault="008265E4" w:rsidP="008265E4">
      <w:pPr>
        <w:autoSpaceDE w:val="0"/>
        <w:autoSpaceDN w:val="0"/>
        <w:adjustRightInd w:val="0"/>
        <w:ind w:left="284"/>
        <w:jc w:val="both"/>
        <w:rPr>
          <w:i/>
          <w:lang w:val="uk-UA"/>
        </w:rPr>
      </w:pPr>
      <w:r w:rsidRPr="00B5355F">
        <w:rPr>
          <w:i/>
          <w:lang w:val="uk-UA"/>
        </w:rPr>
        <w:t>1. Зміцнення регулюючої функції кори головного мозку та врівноваження нервових процесів, а потім уже виправлення вад пізнавальної сфери. На етапі пристосування до дефекту створюються умови, за яких нейродинамічні розлади не перешкоджають навчанню. Далі, на етапі власне корекції, поступово підвищується працездатність та формується цілеспрямованість.</w:t>
      </w:r>
    </w:p>
    <w:p w:rsidR="008265E4" w:rsidRPr="00B5355F" w:rsidRDefault="008265E4" w:rsidP="008265E4">
      <w:pPr>
        <w:autoSpaceDE w:val="0"/>
        <w:autoSpaceDN w:val="0"/>
        <w:adjustRightInd w:val="0"/>
        <w:ind w:left="284"/>
        <w:jc w:val="both"/>
        <w:rPr>
          <w:i/>
          <w:lang w:val="uk-UA"/>
        </w:rPr>
      </w:pPr>
      <w:r w:rsidRPr="00B5355F">
        <w:rPr>
          <w:i/>
          <w:lang w:val="uk-UA"/>
        </w:rPr>
        <w:t>2. Упровадження охоронного режиму, який полягає у дозуванні навантаження відповідно до індивідуальних особливостей темпів роботи та швидкості наростання втоми; чергуванні розумової та фізичної праці, простих та складних завдань. Доцільним є також використання системи загартовування організму, яке слід проводити під наглядом лікаря.</w:t>
      </w:r>
    </w:p>
    <w:p w:rsidR="008265E4" w:rsidRPr="00B5355F" w:rsidRDefault="008265E4" w:rsidP="008265E4">
      <w:pPr>
        <w:autoSpaceDE w:val="0"/>
        <w:autoSpaceDN w:val="0"/>
        <w:adjustRightInd w:val="0"/>
        <w:ind w:left="284"/>
        <w:jc w:val="both"/>
        <w:rPr>
          <w:i/>
          <w:lang w:val="uk-UA"/>
        </w:rPr>
      </w:pPr>
      <w:r w:rsidRPr="00B5355F">
        <w:rPr>
          <w:i/>
          <w:lang w:val="uk-UA"/>
        </w:rPr>
        <w:t>3. Гальмування імпульсивних реакцій. Виробленню гальмівних реакцій можуть сприяти заняття з ритміки, лікувальної гімнастики, а також шкільні заняття.</w:t>
      </w:r>
    </w:p>
    <w:p w:rsidR="008265E4" w:rsidRPr="00B5355F" w:rsidRDefault="008265E4" w:rsidP="008265E4">
      <w:pPr>
        <w:pStyle w:val="a3"/>
        <w:rPr>
          <w:i/>
          <w:lang w:val="uk-UA"/>
        </w:rPr>
      </w:pPr>
    </w:p>
    <w:p w:rsidR="008265E4" w:rsidRPr="00B5355F" w:rsidRDefault="008265E4" w:rsidP="008265E4">
      <w:pPr>
        <w:autoSpaceDE w:val="0"/>
        <w:autoSpaceDN w:val="0"/>
        <w:adjustRightInd w:val="0"/>
        <w:jc w:val="both"/>
        <w:rPr>
          <w:b/>
          <w:lang w:val="uk-UA"/>
        </w:rPr>
      </w:pPr>
      <w:r w:rsidRPr="00B5355F">
        <w:rPr>
          <w:b/>
          <w:lang w:val="uk-UA"/>
        </w:rPr>
        <w:t>15. Особливості розвитку, навчання та виховання дітей з аутизмом.</w:t>
      </w:r>
    </w:p>
    <w:p w:rsidR="008265E4" w:rsidRPr="00B5355F" w:rsidRDefault="008265E4" w:rsidP="00B5355F">
      <w:pPr>
        <w:pStyle w:val="a3"/>
        <w:ind w:left="284"/>
        <w:jc w:val="both"/>
        <w:rPr>
          <w:i/>
          <w:lang w:val="uk-UA"/>
        </w:rPr>
      </w:pPr>
      <w:r w:rsidRPr="00B5355F">
        <w:rPr>
          <w:i/>
          <w:lang w:val="uk-UA"/>
        </w:rPr>
        <w:t>Розлали аутичного спектру – це особлива аномалія психічного розвитку дитини. Особливість проявляється у порушенні контактів, у відході від реальності у світ власних переживань, невмінні адекватно реагувати на зовнішні ситуації, специфічний розвиток мовлення, незграбність рухів, страхи, емоційна нестабільність.</w:t>
      </w:r>
    </w:p>
    <w:p w:rsidR="008265E4" w:rsidRPr="00B5355F" w:rsidRDefault="008265E4" w:rsidP="00B5355F">
      <w:pPr>
        <w:pStyle w:val="a3"/>
        <w:ind w:left="284"/>
        <w:jc w:val="both"/>
        <w:rPr>
          <w:i/>
          <w:lang w:val="uk-UA"/>
        </w:rPr>
      </w:pPr>
      <w:r w:rsidRPr="00B5355F">
        <w:rPr>
          <w:i/>
          <w:lang w:val="uk-UA"/>
        </w:rPr>
        <w:t>Провідна ознака розладів аутистичного спектру – недостатній розвиток навичок комунікації, соціальної взаємодії, або інакше – соціальної комунікації.</w:t>
      </w:r>
    </w:p>
    <w:p w:rsidR="008265E4" w:rsidRPr="00B5355F" w:rsidRDefault="008265E4" w:rsidP="00B5355F">
      <w:pPr>
        <w:pStyle w:val="a3"/>
        <w:ind w:left="284"/>
        <w:jc w:val="both"/>
        <w:rPr>
          <w:i/>
          <w:lang w:val="uk-UA"/>
        </w:rPr>
      </w:pPr>
      <w:r w:rsidRPr="00B5355F">
        <w:rPr>
          <w:i/>
          <w:lang w:val="uk-UA"/>
        </w:rPr>
        <w:t>Прийоми роботи з дітьми з аутизмом:</w:t>
      </w:r>
    </w:p>
    <w:p w:rsidR="008265E4" w:rsidRPr="00B5355F" w:rsidRDefault="008265E4" w:rsidP="00B5355F">
      <w:pPr>
        <w:pStyle w:val="a3"/>
        <w:ind w:left="284"/>
        <w:jc w:val="both"/>
        <w:rPr>
          <w:i/>
          <w:lang w:val="uk-UA"/>
        </w:rPr>
      </w:pPr>
      <w:r w:rsidRPr="00B5355F">
        <w:rPr>
          <w:i/>
          <w:lang w:val="uk-UA"/>
        </w:rPr>
        <w:t>1. Система заохочень. Ми маємо вводити систему заохочення дитини під час навчання з того, що їй цікаво.</w:t>
      </w:r>
    </w:p>
    <w:p w:rsidR="008265E4" w:rsidRPr="00B5355F" w:rsidRDefault="008265E4" w:rsidP="00B5355F">
      <w:pPr>
        <w:pStyle w:val="a3"/>
        <w:ind w:left="284"/>
        <w:jc w:val="both"/>
        <w:rPr>
          <w:i/>
          <w:lang w:val="uk-UA"/>
        </w:rPr>
      </w:pPr>
      <w:r w:rsidRPr="00B5355F">
        <w:rPr>
          <w:i/>
          <w:lang w:val="uk-UA"/>
        </w:rPr>
        <w:t>2. Максимальна візуалізація. Усі діти з аутизмом – різні, але вони – переважно візуали, тож візуальна підтримка працює для них добре.</w:t>
      </w:r>
    </w:p>
    <w:p w:rsidR="008265E4" w:rsidRPr="00B5355F" w:rsidRDefault="008265E4" w:rsidP="00B5355F">
      <w:pPr>
        <w:pStyle w:val="a3"/>
        <w:ind w:left="284"/>
        <w:jc w:val="both"/>
        <w:rPr>
          <w:i/>
          <w:lang w:val="uk-UA"/>
        </w:rPr>
      </w:pPr>
      <w:r w:rsidRPr="00B5355F">
        <w:rPr>
          <w:i/>
          <w:lang w:val="uk-UA"/>
        </w:rPr>
        <w:t xml:space="preserve">3. Моделювання. Ми моделюємо прямо на собі, як в рольовій грі, як ми хочемо, щоби дитина поводилася. </w:t>
      </w:r>
    </w:p>
    <w:p w:rsidR="008265E4" w:rsidRPr="00B5355F" w:rsidRDefault="008265E4" w:rsidP="00B5355F">
      <w:pPr>
        <w:pStyle w:val="a3"/>
        <w:ind w:left="284"/>
        <w:jc w:val="both"/>
        <w:rPr>
          <w:i/>
          <w:lang w:val="uk-UA"/>
        </w:rPr>
      </w:pPr>
      <w:r w:rsidRPr="00B5355F">
        <w:rPr>
          <w:i/>
          <w:lang w:val="uk-UA"/>
        </w:rPr>
        <w:t>4. Під час роботи з дітьми з аутизмом ми маємо враховувати їхні особливості сприйняття й сенсорної роботи.</w:t>
      </w:r>
    </w:p>
    <w:p w:rsidR="008265E4" w:rsidRPr="00B5355F" w:rsidRDefault="008265E4" w:rsidP="008265E4">
      <w:pPr>
        <w:pStyle w:val="a3"/>
        <w:autoSpaceDE w:val="0"/>
        <w:autoSpaceDN w:val="0"/>
        <w:adjustRightInd w:val="0"/>
        <w:ind w:left="284"/>
        <w:jc w:val="both"/>
        <w:rPr>
          <w:lang w:val="uk-UA"/>
        </w:rPr>
      </w:pPr>
    </w:p>
    <w:p w:rsidR="008265E4" w:rsidRPr="00B5355F" w:rsidRDefault="008265E4" w:rsidP="008265E4">
      <w:pPr>
        <w:pStyle w:val="a3"/>
        <w:numPr>
          <w:ilvl w:val="0"/>
          <w:numId w:val="32"/>
        </w:numPr>
        <w:jc w:val="both"/>
        <w:rPr>
          <w:lang w:val="uk-UA"/>
        </w:rPr>
      </w:pPr>
      <w:r w:rsidRPr="00B5355F">
        <w:rPr>
          <w:b/>
          <w:lang w:val="uk-UA"/>
        </w:rPr>
        <w:t>Загальна характеристика сучасної системи надання послуг для дітей з особливими освітніми потребами</w:t>
      </w:r>
      <w:r w:rsidRPr="00B5355F">
        <w:rPr>
          <w:lang w:val="uk-UA"/>
        </w:rPr>
        <w:t>.</w:t>
      </w:r>
    </w:p>
    <w:p w:rsidR="008265E4" w:rsidRPr="00B5355F" w:rsidRDefault="008265E4" w:rsidP="00B5355F">
      <w:pPr>
        <w:pStyle w:val="a3"/>
        <w:ind w:left="284" w:firstLine="283"/>
        <w:jc w:val="both"/>
        <w:rPr>
          <w:i/>
          <w:lang w:val="uk-UA"/>
        </w:rPr>
      </w:pPr>
      <w:r w:rsidRPr="00B5355F">
        <w:rPr>
          <w:i/>
          <w:lang w:val="uk-UA"/>
        </w:rPr>
        <w:t>Система освіти – сукупність складників освіти, рівнів і ступенів освіти, кваліфікацій, освітніх програм, стандартів освіти, ліцензійних умов, закладів освіти, учасників освітнього процесу, органів освіти та нормативно-правових актів, що регулюють відносини між ними.</w:t>
      </w:r>
    </w:p>
    <w:p w:rsidR="008265E4" w:rsidRPr="00B5355F" w:rsidRDefault="008265E4" w:rsidP="00B5355F">
      <w:pPr>
        <w:pStyle w:val="a3"/>
        <w:ind w:left="284" w:firstLine="283"/>
        <w:jc w:val="both"/>
        <w:rPr>
          <w:i/>
          <w:lang w:val="uk-UA"/>
        </w:rPr>
      </w:pPr>
      <w:r w:rsidRPr="00B5355F">
        <w:rPr>
          <w:i/>
          <w:lang w:val="uk-UA"/>
        </w:rPr>
        <w:t>Система надання послуг дітям з ООП є міжгалузевою.</w:t>
      </w:r>
    </w:p>
    <w:p w:rsidR="008265E4" w:rsidRPr="00B5355F" w:rsidRDefault="008265E4" w:rsidP="00B5355F">
      <w:pPr>
        <w:pStyle w:val="a3"/>
        <w:ind w:left="284"/>
        <w:jc w:val="both"/>
        <w:rPr>
          <w:i/>
          <w:u w:val="single"/>
          <w:lang w:val="uk-UA"/>
        </w:rPr>
      </w:pPr>
      <w:r w:rsidRPr="00B5355F">
        <w:rPr>
          <w:i/>
          <w:u w:val="single"/>
          <w:lang w:val="uk-UA"/>
        </w:rPr>
        <w:t>Підпорядковуються МОНУ:</w:t>
      </w:r>
    </w:p>
    <w:p w:rsidR="008265E4" w:rsidRPr="00B5355F" w:rsidRDefault="008265E4" w:rsidP="00B5355F">
      <w:pPr>
        <w:pStyle w:val="a3"/>
        <w:ind w:left="284" w:firstLine="283"/>
        <w:jc w:val="both"/>
        <w:rPr>
          <w:i/>
          <w:lang w:val="uk-UA"/>
        </w:rPr>
      </w:pPr>
      <w:r w:rsidRPr="00B5355F">
        <w:rPr>
          <w:i/>
          <w:lang w:val="uk-UA"/>
        </w:rPr>
        <w:t>До закладів дошкільної освіти  для дітей з ООП належать ЗДО компенсуючого (для дітей від 2 до 7років) і комбінованого (від 1до 7 років) типів, центри розвитку дитини (ЗДО)..</w:t>
      </w:r>
    </w:p>
    <w:p w:rsidR="008265E4" w:rsidRPr="00B5355F" w:rsidRDefault="008265E4" w:rsidP="00B5355F">
      <w:pPr>
        <w:pStyle w:val="a3"/>
        <w:ind w:left="284" w:firstLine="283"/>
        <w:jc w:val="both"/>
        <w:rPr>
          <w:i/>
          <w:lang w:val="uk-UA"/>
        </w:rPr>
      </w:pPr>
      <w:r w:rsidRPr="00B5355F">
        <w:rPr>
          <w:i/>
          <w:lang w:val="uk-UA"/>
        </w:rPr>
        <w:t xml:space="preserve">У системі ЗЗСО -  інклюзивні та спеціальні класи та спеціальні та санаторні школи, навчально-реабілітаційні центри. </w:t>
      </w:r>
    </w:p>
    <w:p w:rsidR="008265E4" w:rsidRPr="00B5355F" w:rsidRDefault="008265E4" w:rsidP="00B5355F">
      <w:pPr>
        <w:pStyle w:val="a3"/>
        <w:ind w:left="284" w:firstLine="283"/>
        <w:jc w:val="both"/>
        <w:rPr>
          <w:i/>
          <w:lang w:val="uk-UA"/>
        </w:rPr>
      </w:pPr>
      <w:r w:rsidRPr="00B5355F">
        <w:rPr>
          <w:i/>
          <w:lang w:val="uk-UA"/>
        </w:rPr>
        <w:t>Інклюзивно-ресурсний центр – установа, яка проводить комплексну психолого-педагогічну оцінку дитини та надає корекційно-розвиткові послуги і забаезпечує їхній супровід в межах території обслуговування.</w:t>
      </w:r>
    </w:p>
    <w:p w:rsidR="008265E4" w:rsidRPr="00B5355F" w:rsidRDefault="008265E4" w:rsidP="008265E4">
      <w:pPr>
        <w:pStyle w:val="a3"/>
        <w:ind w:left="284" w:firstLine="283"/>
        <w:rPr>
          <w:i/>
          <w:lang w:val="uk-UA"/>
        </w:rPr>
      </w:pPr>
    </w:p>
    <w:p w:rsidR="008265E4" w:rsidRPr="00B5355F" w:rsidRDefault="008265E4" w:rsidP="008265E4">
      <w:pPr>
        <w:pStyle w:val="a3"/>
        <w:ind w:left="284" w:firstLine="283"/>
        <w:rPr>
          <w:i/>
          <w:lang w:val="uk-UA"/>
        </w:rPr>
      </w:pPr>
    </w:p>
    <w:p w:rsidR="008265E4" w:rsidRPr="00B5355F" w:rsidRDefault="008265E4" w:rsidP="008265E4">
      <w:pPr>
        <w:autoSpaceDE w:val="0"/>
        <w:autoSpaceDN w:val="0"/>
        <w:adjustRightInd w:val="0"/>
        <w:jc w:val="right"/>
        <w:rPr>
          <w:i/>
          <w:lang w:val="uk-UA"/>
        </w:rPr>
      </w:pPr>
      <w:r w:rsidRPr="00B5355F">
        <w:rPr>
          <w:i/>
          <w:lang w:val="uk-UA"/>
        </w:rPr>
        <w:t>Продовження додатка 6</w:t>
      </w:r>
    </w:p>
    <w:p w:rsidR="008265E4" w:rsidRPr="00B5355F" w:rsidRDefault="008265E4" w:rsidP="008265E4">
      <w:pPr>
        <w:pStyle w:val="a3"/>
        <w:ind w:left="284" w:firstLine="283"/>
        <w:rPr>
          <w:i/>
          <w:lang w:val="uk-UA"/>
        </w:rPr>
      </w:pPr>
    </w:p>
    <w:p w:rsidR="008265E4" w:rsidRPr="00B5355F" w:rsidRDefault="008265E4" w:rsidP="008265E4">
      <w:pPr>
        <w:pStyle w:val="a3"/>
        <w:ind w:left="284" w:firstLine="283"/>
        <w:rPr>
          <w:i/>
          <w:lang w:val="uk-UA"/>
        </w:rPr>
      </w:pPr>
      <w:r w:rsidRPr="00B5355F">
        <w:rPr>
          <w:i/>
          <w:lang w:val="uk-UA"/>
        </w:rPr>
        <w:t>Методичне і аналітичне забезпечення діяльності ІРЦ здійснює ресурсний центр підтримки інклюзивної освіти (в Харківській області – це структурний підрозділ КВНЗ «Харківська академія неперервної освіти).</w:t>
      </w:r>
    </w:p>
    <w:p w:rsidR="008265E4" w:rsidRPr="00B5355F" w:rsidRDefault="008265E4" w:rsidP="008265E4">
      <w:pPr>
        <w:pStyle w:val="a3"/>
        <w:ind w:left="284" w:firstLine="283"/>
        <w:rPr>
          <w:i/>
          <w:lang w:val="uk-UA"/>
        </w:rPr>
      </w:pPr>
      <w:r w:rsidRPr="00B5355F">
        <w:rPr>
          <w:i/>
          <w:u w:val="single"/>
          <w:lang w:val="uk-UA"/>
        </w:rPr>
        <w:t>Підпорядковуються Міністерству соціальної політики</w:t>
      </w:r>
      <w:r w:rsidRPr="00B5355F">
        <w:rPr>
          <w:i/>
          <w:lang w:val="uk-UA"/>
        </w:rPr>
        <w:t>:</w:t>
      </w:r>
    </w:p>
    <w:p w:rsidR="008265E4" w:rsidRPr="00B5355F" w:rsidRDefault="008265E4" w:rsidP="008265E4">
      <w:pPr>
        <w:rPr>
          <w:i/>
          <w:lang w:val="uk-UA"/>
        </w:rPr>
      </w:pPr>
      <w:r w:rsidRPr="00B5355F">
        <w:rPr>
          <w:i/>
          <w:lang w:val="uk-UA"/>
        </w:rPr>
        <w:t>Центр раннього втручання, Дитячий будинок-інтернат, центр соціально-психологічної ркабілітації, малі групові будинки.</w:t>
      </w:r>
    </w:p>
    <w:p w:rsidR="008265E4" w:rsidRPr="00B5355F" w:rsidRDefault="008265E4" w:rsidP="008265E4">
      <w:pPr>
        <w:ind w:left="284" w:hanging="284"/>
        <w:rPr>
          <w:i/>
          <w:u w:val="single"/>
          <w:lang w:val="uk-UA"/>
        </w:rPr>
      </w:pPr>
      <w:r w:rsidRPr="00B5355F">
        <w:rPr>
          <w:i/>
          <w:u w:val="single"/>
          <w:lang w:val="uk-UA"/>
        </w:rPr>
        <w:t>Підпорядковуються Міністерству охорони здоров’я:</w:t>
      </w:r>
    </w:p>
    <w:p w:rsidR="008265E4" w:rsidRPr="00B5355F" w:rsidRDefault="008265E4" w:rsidP="008265E4">
      <w:pPr>
        <w:rPr>
          <w:i/>
          <w:lang w:val="uk-UA"/>
        </w:rPr>
      </w:pPr>
      <w:r w:rsidRPr="00B5355F">
        <w:rPr>
          <w:i/>
          <w:lang w:val="uk-UA"/>
        </w:rPr>
        <w:t>Будинок дитини, дитячі спеціалізовані санаторії, Центр реабілітації та паліативної допомоги дітям.</w:t>
      </w:r>
    </w:p>
    <w:p w:rsidR="008265E4" w:rsidRPr="00B5355F" w:rsidRDefault="008265E4" w:rsidP="008265E4">
      <w:pPr>
        <w:pStyle w:val="a3"/>
        <w:ind w:left="284"/>
        <w:jc w:val="both"/>
        <w:rPr>
          <w:lang w:val="uk-UA"/>
        </w:rPr>
      </w:pPr>
    </w:p>
    <w:p w:rsidR="008265E4" w:rsidRPr="00B5355F" w:rsidRDefault="008265E4" w:rsidP="008265E4">
      <w:pPr>
        <w:pStyle w:val="a3"/>
        <w:numPr>
          <w:ilvl w:val="0"/>
          <w:numId w:val="32"/>
        </w:numPr>
        <w:ind w:left="284" w:hanging="284"/>
        <w:jc w:val="both"/>
        <w:rPr>
          <w:lang w:val="uk-UA"/>
        </w:rPr>
      </w:pPr>
      <w:r w:rsidRPr="00B5355F">
        <w:rPr>
          <w:b/>
          <w:lang w:val="uk-UA"/>
        </w:rPr>
        <w:t>Дайте визначення «аномальна дитина». Вкажіть синоніми цього поняття</w:t>
      </w:r>
      <w:r w:rsidRPr="00B5355F">
        <w:rPr>
          <w:lang w:val="uk-UA"/>
        </w:rPr>
        <w:t>.</w:t>
      </w:r>
    </w:p>
    <w:p w:rsidR="008265E4" w:rsidRPr="00B5355F" w:rsidRDefault="008265E4" w:rsidP="008265E4">
      <w:pPr>
        <w:autoSpaceDE w:val="0"/>
        <w:autoSpaceDN w:val="0"/>
        <w:adjustRightInd w:val="0"/>
        <w:ind w:left="284"/>
        <w:jc w:val="both"/>
        <w:rPr>
          <w:rFonts w:eastAsia="Calibri"/>
          <w:i/>
          <w:lang w:val="uk-UA" w:eastAsia="en-US"/>
        </w:rPr>
      </w:pPr>
      <w:r w:rsidRPr="00B5355F">
        <w:rPr>
          <w:rFonts w:eastAsia="Calibri"/>
          <w:i/>
          <w:lang w:val="uk-UA" w:eastAsia="en-US"/>
        </w:rPr>
        <w:t xml:space="preserve"> «Аномальні діти» - це діти з вадами психофізичного розвитку, які мають суттєві відхилення від нормального фізичного чи психічного розвитку, зумовлені вродженими або набутими дефектами і потребуть спеціальних умов навчання і виховання. Синонімами є поняття: діти з особливими потребами, діти з вадами психофічного розвитку.</w:t>
      </w:r>
    </w:p>
    <w:p w:rsidR="008265E4" w:rsidRPr="00B5355F" w:rsidRDefault="008265E4" w:rsidP="008265E4">
      <w:pPr>
        <w:pStyle w:val="a3"/>
        <w:autoSpaceDE w:val="0"/>
        <w:autoSpaceDN w:val="0"/>
        <w:adjustRightInd w:val="0"/>
        <w:ind w:left="644"/>
        <w:jc w:val="both"/>
        <w:rPr>
          <w:rFonts w:eastAsia="Calibri"/>
          <w:lang w:val="uk-UA" w:eastAsia="en-US"/>
        </w:rPr>
      </w:pPr>
    </w:p>
    <w:p w:rsidR="008265E4" w:rsidRPr="00B5355F" w:rsidRDefault="008265E4" w:rsidP="008265E4">
      <w:pPr>
        <w:pStyle w:val="a3"/>
        <w:numPr>
          <w:ilvl w:val="0"/>
          <w:numId w:val="32"/>
        </w:numPr>
        <w:ind w:left="284" w:hanging="284"/>
        <w:jc w:val="both"/>
        <w:rPr>
          <w:lang w:val="uk-UA"/>
        </w:rPr>
      </w:pPr>
      <w:r w:rsidRPr="00B5355F">
        <w:rPr>
          <w:b/>
          <w:lang w:val="uk-UA"/>
        </w:rPr>
        <w:t>Вкажіть напрями, за якими проводиться комплексна оцінка дитини з особливими потребами</w:t>
      </w:r>
      <w:r w:rsidRPr="00B5355F">
        <w:rPr>
          <w:lang w:val="uk-UA"/>
        </w:rPr>
        <w:t>.</w:t>
      </w:r>
    </w:p>
    <w:p w:rsidR="008265E4" w:rsidRPr="00B5355F" w:rsidRDefault="008265E4" w:rsidP="008265E4">
      <w:pPr>
        <w:pStyle w:val="a3"/>
        <w:ind w:left="284"/>
        <w:jc w:val="both"/>
        <w:rPr>
          <w:i/>
          <w:lang w:val="uk-UA"/>
        </w:rPr>
      </w:pPr>
      <w:r w:rsidRPr="00B5355F">
        <w:rPr>
          <w:i/>
          <w:lang w:val="uk-UA"/>
        </w:rPr>
        <w:t>Комплексна оцінка проводиться фахівцями ІРЦ індивідуально за такими напрямами:</w:t>
      </w:r>
    </w:p>
    <w:p w:rsidR="008265E4" w:rsidRPr="00B5355F" w:rsidRDefault="008265E4" w:rsidP="008265E4">
      <w:pPr>
        <w:pStyle w:val="a3"/>
        <w:ind w:left="284"/>
        <w:jc w:val="both"/>
        <w:rPr>
          <w:i/>
          <w:lang w:val="uk-UA"/>
        </w:rPr>
      </w:pPr>
      <w:r w:rsidRPr="00B5355F">
        <w:rPr>
          <w:i/>
          <w:lang w:val="uk-UA"/>
        </w:rPr>
        <w:t>оцінка фізичного розвитку дитини;</w:t>
      </w:r>
    </w:p>
    <w:p w:rsidR="008265E4" w:rsidRPr="00B5355F" w:rsidRDefault="008265E4" w:rsidP="008265E4">
      <w:pPr>
        <w:pStyle w:val="a3"/>
        <w:ind w:left="284"/>
        <w:jc w:val="both"/>
        <w:rPr>
          <w:i/>
          <w:lang w:val="uk-UA"/>
        </w:rPr>
      </w:pPr>
      <w:r w:rsidRPr="00B5355F">
        <w:rPr>
          <w:i/>
          <w:lang w:val="uk-UA"/>
        </w:rPr>
        <w:t>оцінка мовленнєвого розвитку дитини;</w:t>
      </w:r>
    </w:p>
    <w:p w:rsidR="008265E4" w:rsidRPr="00B5355F" w:rsidRDefault="008265E4" w:rsidP="008265E4">
      <w:pPr>
        <w:pStyle w:val="a3"/>
        <w:ind w:left="284"/>
        <w:jc w:val="both"/>
        <w:rPr>
          <w:i/>
          <w:lang w:val="uk-UA"/>
        </w:rPr>
      </w:pPr>
      <w:r w:rsidRPr="00B5355F">
        <w:rPr>
          <w:i/>
          <w:lang w:val="uk-UA"/>
        </w:rPr>
        <w:t>оцінка когнітивної сфери дитини;</w:t>
      </w:r>
    </w:p>
    <w:p w:rsidR="008265E4" w:rsidRPr="00B5355F" w:rsidRDefault="008265E4" w:rsidP="008265E4">
      <w:pPr>
        <w:pStyle w:val="a3"/>
        <w:ind w:left="284"/>
        <w:jc w:val="both"/>
        <w:rPr>
          <w:i/>
          <w:lang w:val="uk-UA"/>
        </w:rPr>
      </w:pPr>
      <w:r w:rsidRPr="00B5355F">
        <w:rPr>
          <w:i/>
          <w:lang w:val="uk-UA"/>
        </w:rPr>
        <w:t>оцінка емоційно-вольової сфери дитини;</w:t>
      </w:r>
    </w:p>
    <w:p w:rsidR="008265E4" w:rsidRPr="00B5355F" w:rsidRDefault="008265E4" w:rsidP="008265E4">
      <w:pPr>
        <w:pStyle w:val="a3"/>
        <w:ind w:left="284"/>
        <w:jc w:val="both"/>
        <w:rPr>
          <w:i/>
          <w:lang w:val="uk-UA"/>
        </w:rPr>
      </w:pPr>
      <w:r w:rsidRPr="00B5355F">
        <w:rPr>
          <w:i/>
          <w:lang w:val="uk-UA"/>
        </w:rPr>
        <w:t>оцінка освітньої діяльності дитини.</w:t>
      </w:r>
    </w:p>
    <w:p w:rsidR="008265E4" w:rsidRPr="00B5355F" w:rsidRDefault="008265E4" w:rsidP="008265E4">
      <w:pPr>
        <w:pStyle w:val="a3"/>
        <w:ind w:left="284"/>
        <w:jc w:val="both"/>
        <w:rPr>
          <w:lang w:val="uk-UA"/>
        </w:rPr>
      </w:pPr>
    </w:p>
    <w:p w:rsidR="008265E4" w:rsidRPr="00B5355F" w:rsidRDefault="008265E4" w:rsidP="008265E4">
      <w:pPr>
        <w:autoSpaceDE w:val="0"/>
        <w:autoSpaceDN w:val="0"/>
        <w:adjustRightInd w:val="0"/>
        <w:jc w:val="both"/>
        <w:rPr>
          <w:b/>
          <w:lang w:val="uk-UA"/>
        </w:rPr>
      </w:pPr>
      <w:r w:rsidRPr="00B5355F">
        <w:rPr>
          <w:b/>
          <w:lang w:val="uk-UA"/>
        </w:rPr>
        <w:t xml:space="preserve">19. У яких формах здійснюється інклюзивне навчання?  </w:t>
      </w:r>
    </w:p>
    <w:p w:rsidR="008265E4" w:rsidRPr="00B5355F" w:rsidRDefault="008265E4" w:rsidP="008265E4">
      <w:pPr>
        <w:autoSpaceDE w:val="0"/>
        <w:autoSpaceDN w:val="0"/>
        <w:adjustRightInd w:val="0"/>
        <w:ind w:firstLine="284"/>
        <w:jc w:val="both"/>
        <w:rPr>
          <w:lang w:val="uk-UA"/>
        </w:rPr>
      </w:pPr>
      <w:r w:rsidRPr="00B5355F">
        <w:rPr>
          <w:lang w:val="uk-UA"/>
        </w:rPr>
        <w:t>Інклюзивне навчання забезпечується у двох формах: часткова та повна інтеграція.</w:t>
      </w:r>
    </w:p>
    <w:p w:rsidR="008265E4" w:rsidRPr="00B5355F" w:rsidRDefault="008265E4" w:rsidP="008265E4">
      <w:pPr>
        <w:autoSpaceDE w:val="0"/>
        <w:autoSpaceDN w:val="0"/>
        <w:adjustRightInd w:val="0"/>
        <w:ind w:firstLine="284"/>
        <w:jc w:val="both"/>
        <w:rPr>
          <w:lang w:val="uk-UA"/>
        </w:rPr>
      </w:pPr>
    </w:p>
    <w:p w:rsidR="008265E4" w:rsidRPr="00B5355F" w:rsidRDefault="008265E4" w:rsidP="008265E4">
      <w:pPr>
        <w:autoSpaceDE w:val="0"/>
        <w:autoSpaceDN w:val="0"/>
        <w:adjustRightInd w:val="0"/>
        <w:jc w:val="both"/>
      </w:pPr>
      <w:r w:rsidRPr="00B5355F">
        <w:rPr>
          <w:b/>
        </w:rPr>
        <w:t>20. За яких умов робота шкільної команди супроводу особи з особливими освітніми потребами вважається ефективною?</w:t>
      </w:r>
      <w:r w:rsidRPr="00B5355F">
        <w:t xml:space="preserve"> </w:t>
      </w:r>
    </w:p>
    <w:p w:rsidR="008265E4" w:rsidRPr="00B5355F" w:rsidRDefault="008265E4" w:rsidP="008265E4">
      <w:pPr>
        <w:autoSpaceDE w:val="0"/>
        <w:autoSpaceDN w:val="0"/>
        <w:adjustRightInd w:val="0"/>
        <w:ind w:firstLine="284"/>
        <w:jc w:val="both"/>
        <w:rPr>
          <w:lang w:val="uk-UA"/>
        </w:rPr>
      </w:pPr>
      <w:r w:rsidRPr="00B5355F">
        <w:rPr>
          <w:lang w:val="uk-UA"/>
        </w:rPr>
        <w:t>Відповідно до Примірного положення про команду психолого-пед.супроводу, затвердженого МОНУ від 08.06.2018 №609, команда супроводу буде ефективною за дотримання принципів її діяльності. А саме, поваги до індивідуальних особливостей дитини з ООП, дотримання інтересів дитини з ООП, недопущення дискримінації та порушення її прав, командного підходу; активної співпраці з батьками дитини з ООП, залучення їх до освітнього процесу та розробки індивідуальної програми розвитку; конфіденційності та дотримання етичних принципів міжвідомчої співпраці.</w:t>
      </w:r>
    </w:p>
    <w:p w:rsidR="008265E4" w:rsidRPr="00B5355F" w:rsidRDefault="008265E4" w:rsidP="008265E4">
      <w:pPr>
        <w:autoSpaceDE w:val="0"/>
        <w:autoSpaceDN w:val="0"/>
        <w:adjustRightInd w:val="0"/>
        <w:jc w:val="both"/>
        <w:rPr>
          <w:lang w:val="uk-UA"/>
        </w:rPr>
      </w:pPr>
    </w:p>
    <w:p w:rsidR="008265E4" w:rsidRPr="00B5355F" w:rsidRDefault="008265E4" w:rsidP="008265E4">
      <w:pPr>
        <w:jc w:val="center"/>
        <w:rPr>
          <w:b/>
          <w:bCs/>
          <w:sz w:val="28"/>
          <w:szCs w:val="28"/>
          <w:lang w:val="uk-UA"/>
        </w:rPr>
      </w:pPr>
    </w:p>
    <w:p w:rsidR="008265E4" w:rsidRPr="00B5355F" w:rsidRDefault="008265E4" w:rsidP="008265E4">
      <w:pPr>
        <w:spacing w:after="160" w:line="259" w:lineRule="auto"/>
        <w:rPr>
          <w:rFonts w:eastAsia="Calibri"/>
          <w:i/>
          <w:sz w:val="22"/>
          <w:szCs w:val="22"/>
          <w:lang w:val="uk-UA" w:eastAsia="en-US"/>
        </w:rPr>
      </w:pPr>
      <w:r w:rsidRPr="00B5355F">
        <w:rPr>
          <w:rFonts w:eastAsia="Calibri"/>
          <w:i/>
          <w:sz w:val="22"/>
          <w:szCs w:val="22"/>
          <w:lang w:val="uk-UA" w:eastAsia="en-US"/>
        </w:rPr>
        <w:br w:type="page"/>
      </w:r>
    </w:p>
    <w:p w:rsidR="008265E4" w:rsidRPr="0048300C" w:rsidRDefault="008265E4" w:rsidP="0048300C">
      <w:pPr>
        <w:autoSpaceDE w:val="0"/>
        <w:autoSpaceDN w:val="0"/>
        <w:adjustRightInd w:val="0"/>
        <w:ind w:left="4536" w:firstLine="567"/>
        <w:rPr>
          <w:rFonts w:eastAsia="Calibri"/>
          <w:lang w:val="uk-UA" w:eastAsia="en-US"/>
        </w:rPr>
      </w:pPr>
      <w:r w:rsidRPr="0048300C">
        <w:rPr>
          <w:rFonts w:eastAsia="Calibri"/>
          <w:lang w:val="uk-UA" w:eastAsia="en-US"/>
        </w:rPr>
        <w:lastRenderedPageBreak/>
        <w:t>Додаток 7</w:t>
      </w:r>
    </w:p>
    <w:p w:rsidR="008265E4" w:rsidRPr="0048300C" w:rsidRDefault="008265E4" w:rsidP="0048300C">
      <w:pPr>
        <w:autoSpaceDE w:val="0"/>
        <w:autoSpaceDN w:val="0"/>
        <w:adjustRightInd w:val="0"/>
        <w:ind w:left="5103"/>
        <w:jc w:val="both"/>
        <w:rPr>
          <w:rFonts w:eastAsia="Calibri"/>
          <w:lang w:val="uk-UA" w:eastAsia="en-US"/>
        </w:rPr>
      </w:pPr>
      <w:r w:rsidRPr="0048300C">
        <w:rPr>
          <w:rFonts w:eastAsia="Calibri"/>
          <w:lang w:val="uk-UA" w:eastAsia="en-US"/>
        </w:rPr>
        <w:t xml:space="preserve">до </w:t>
      </w:r>
      <w:r w:rsidR="0048300C" w:rsidRPr="0048300C">
        <w:rPr>
          <w:lang w:val="uk-UA"/>
        </w:rPr>
        <w:t>Порядку проведення конкурсу на</w:t>
      </w:r>
      <w:r w:rsidRPr="0048300C">
        <w:rPr>
          <w:lang w:val="uk-UA"/>
        </w:rPr>
        <w:t xml:space="preserve"> посади </w:t>
      </w:r>
      <w:r w:rsidR="0048300C" w:rsidRPr="0048300C">
        <w:rPr>
          <w:lang w:val="uk-UA"/>
        </w:rPr>
        <w:t>педагогічних працівників</w:t>
      </w:r>
      <w:r w:rsidRPr="0048300C">
        <w:rPr>
          <w:lang w:val="uk-UA"/>
        </w:rPr>
        <w:t xml:space="preserve">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jc w:val="center"/>
        <w:rPr>
          <w:rFonts w:eastAsia="Calibri"/>
          <w:i/>
          <w:sz w:val="28"/>
          <w:szCs w:val="28"/>
          <w:lang w:val="uk-UA" w:eastAsia="en-US"/>
        </w:rPr>
      </w:pP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Конкурсний відбір на посаду консультанта</w:t>
      </w:r>
    </w:p>
    <w:p w:rsidR="008265E4" w:rsidRPr="0048300C" w:rsidRDefault="0048300C" w:rsidP="008265E4">
      <w:pPr>
        <w:autoSpaceDE w:val="0"/>
        <w:autoSpaceDN w:val="0"/>
        <w:adjustRightInd w:val="0"/>
        <w:spacing w:after="120"/>
        <w:jc w:val="center"/>
        <w:rPr>
          <w:rFonts w:eastAsia="Calibri"/>
          <w:b/>
          <w:sz w:val="28"/>
          <w:szCs w:val="28"/>
          <w:lang w:val="uk-UA" w:eastAsia="en-US"/>
        </w:rPr>
      </w:pPr>
      <w:r>
        <w:rPr>
          <w:rFonts w:eastAsia="Calibri"/>
          <w:b/>
          <w:sz w:val="28"/>
          <w:szCs w:val="28"/>
          <w:lang w:val="uk-UA" w:eastAsia="en-US"/>
        </w:rPr>
        <w:t xml:space="preserve">комунальної установи </w:t>
      </w:r>
      <w:r w:rsidR="008265E4" w:rsidRPr="0048300C">
        <w:rPr>
          <w:rFonts w:eastAsia="Calibri"/>
          <w:b/>
          <w:sz w:val="28"/>
          <w:szCs w:val="28"/>
          <w:lang w:val="uk-UA" w:eastAsia="en-US"/>
        </w:rPr>
        <w:t>«Борівський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spacing w:after="120"/>
        <w:jc w:val="center"/>
        <w:rPr>
          <w:rFonts w:eastAsia="Calibri"/>
          <w:b/>
          <w:sz w:val="28"/>
          <w:szCs w:val="28"/>
          <w:lang w:val="uk-UA" w:eastAsia="en-US"/>
        </w:rPr>
      </w:pPr>
    </w:p>
    <w:p w:rsidR="008265E4" w:rsidRPr="00B5355F" w:rsidRDefault="008265E4" w:rsidP="008265E4">
      <w:pPr>
        <w:autoSpaceDE w:val="0"/>
        <w:autoSpaceDN w:val="0"/>
        <w:adjustRightInd w:val="0"/>
        <w:spacing w:after="120"/>
        <w:jc w:val="center"/>
        <w:rPr>
          <w:rFonts w:eastAsia="Calibri"/>
          <w:b/>
          <w:sz w:val="28"/>
          <w:szCs w:val="28"/>
          <w:lang w:val="uk-UA" w:eastAsia="en-US"/>
        </w:rPr>
      </w:pPr>
      <w:r w:rsidRPr="00B5355F">
        <w:rPr>
          <w:rFonts w:eastAsia="Calibri"/>
          <w:b/>
          <w:sz w:val="28"/>
          <w:szCs w:val="28"/>
          <w:lang w:val="uk-UA" w:eastAsia="en-US"/>
        </w:rPr>
        <w:t>БЛАНК ВІДПОВІДЕЙ</w:t>
      </w:r>
    </w:p>
    <w:p w:rsidR="008265E4" w:rsidRPr="00B5355F" w:rsidRDefault="008265E4" w:rsidP="008265E4">
      <w:pPr>
        <w:autoSpaceDE w:val="0"/>
        <w:autoSpaceDN w:val="0"/>
        <w:adjustRightInd w:val="0"/>
        <w:rPr>
          <w:rFonts w:eastAsia="Calibri"/>
          <w:sz w:val="28"/>
          <w:szCs w:val="28"/>
          <w:lang w:val="uk-UA" w:eastAsia="en-US"/>
        </w:rPr>
      </w:pPr>
      <w:r w:rsidRPr="00B5355F">
        <w:rPr>
          <w:rFonts w:eastAsia="Calibri"/>
          <w:sz w:val="28"/>
          <w:szCs w:val="28"/>
          <w:lang w:val="uk-UA" w:eastAsia="en-US"/>
        </w:rPr>
        <w:t>БІЛЕТ   № ___                                        Дата проведення конкурсу _</w:t>
      </w:r>
      <w:r w:rsidRPr="00B5355F">
        <w:rPr>
          <w:rFonts w:eastAsia="Calibri"/>
          <w:b/>
          <w:sz w:val="28"/>
          <w:szCs w:val="28"/>
          <w:lang w:val="uk-UA" w:eastAsia="en-US"/>
        </w:rPr>
        <w:t>__________</w:t>
      </w:r>
    </w:p>
    <w:p w:rsidR="008265E4" w:rsidRPr="00B5355F" w:rsidRDefault="008265E4" w:rsidP="008265E4">
      <w:pPr>
        <w:autoSpaceDE w:val="0"/>
        <w:autoSpaceDN w:val="0"/>
        <w:adjustRightInd w:val="0"/>
        <w:rPr>
          <w:rFonts w:eastAsia="Calibri"/>
          <w:b/>
          <w:sz w:val="28"/>
          <w:szCs w:val="28"/>
          <w:lang w:val="uk-UA" w:eastAsia="en-US"/>
        </w:rPr>
      </w:pPr>
      <w:r w:rsidRPr="00B5355F">
        <w:rPr>
          <w:rFonts w:eastAsia="Calibri"/>
          <w:b/>
          <w:sz w:val="28"/>
          <w:szCs w:val="28"/>
          <w:lang w:val="uk-UA" w:eastAsia="en-US"/>
        </w:rPr>
        <w:t xml:space="preserve">                                                       _______________________________________</w:t>
      </w:r>
    </w:p>
    <w:p w:rsidR="008265E4" w:rsidRPr="00B5355F" w:rsidRDefault="008265E4" w:rsidP="008265E4">
      <w:pPr>
        <w:autoSpaceDE w:val="0"/>
        <w:autoSpaceDN w:val="0"/>
        <w:adjustRightInd w:val="0"/>
        <w:jc w:val="both"/>
        <w:rPr>
          <w:rFonts w:eastAsia="Calibri"/>
          <w:i/>
          <w:sz w:val="20"/>
          <w:szCs w:val="20"/>
          <w:lang w:val="uk-UA" w:eastAsia="en-US"/>
        </w:rPr>
      </w:pPr>
      <w:r w:rsidRPr="00B5355F">
        <w:rPr>
          <w:rFonts w:eastAsia="Calibri"/>
          <w:i/>
          <w:sz w:val="16"/>
          <w:szCs w:val="16"/>
          <w:lang w:val="uk-UA" w:eastAsia="en-US"/>
        </w:rPr>
        <w:t xml:space="preserve">           </w:t>
      </w:r>
      <w:r w:rsidRPr="00B5355F">
        <w:rPr>
          <w:rFonts w:eastAsia="Calibri"/>
          <w:i/>
          <w:sz w:val="20"/>
          <w:szCs w:val="20"/>
          <w:lang w:val="uk-UA" w:eastAsia="en-US"/>
        </w:rPr>
        <w:t xml:space="preserve">                                                                                                             (прізвище, ім’я конкурсанта)</w:t>
      </w:r>
    </w:p>
    <w:p w:rsidR="008265E4" w:rsidRPr="00B5355F" w:rsidRDefault="008265E4" w:rsidP="008265E4">
      <w:pPr>
        <w:shd w:val="clear" w:color="auto" w:fill="FFFFFF"/>
        <w:jc w:val="both"/>
        <w:rPr>
          <w:rFonts w:eastAsia="Calibri"/>
          <w:b/>
          <w:i/>
          <w:sz w:val="28"/>
          <w:szCs w:val="28"/>
          <w:lang w:val="uk-UA"/>
        </w:rPr>
      </w:pPr>
    </w:p>
    <w:p w:rsidR="008265E4" w:rsidRPr="00B5355F" w:rsidRDefault="008265E4" w:rsidP="008265E4">
      <w:pPr>
        <w:shd w:val="clear" w:color="auto" w:fill="FFFFFF"/>
        <w:jc w:val="both"/>
        <w:rPr>
          <w:b/>
          <w:i/>
          <w:sz w:val="28"/>
          <w:szCs w:val="28"/>
          <w:lang w:val="uk-UA"/>
        </w:rPr>
      </w:pPr>
      <w:r w:rsidRPr="00B5355F">
        <w:rPr>
          <w:rFonts w:eastAsia="Calibri"/>
          <w:b/>
          <w:i/>
          <w:sz w:val="28"/>
          <w:szCs w:val="28"/>
          <w:lang w:val="uk-UA"/>
        </w:rPr>
        <w:t xml:space="preserve">І. </w:t>
      </w:r>
      <w:r w:rsidRPr="00B5355F">
        <w:rPr>
          <w:b/>
          <w:i/>
          <w:sz w:val="28"/>
          <w:szCs w:val="28"/>
          <w:lang w:val="uk-UA"/>
        </w:rPr>
        <w:t>Перевірка знання законодавства у сфері освіти.</w:t>
      </w:r>
    </w:p>
    <w:p w:rsidR="008265E4" w:rsidRPr="00B5355F" w:rsidRDefault="008265E4" w:rsidP="008265E4">
      <w:pPr>
        <w:shd w:val="clear" w:color="auto" w:fill="FFFFFF"/>
        <w:spacing w:after="120"/>
        <w:jc w:val="center"/>
        <w:rPr>
          <w:i/>
          <w:sz w:val="28"/>
          <w:szCs w:val="28"/>
          <w:lang w:val="uk-UA"/>
        </w:rPr>
      </w:pPr>
      <w:r w:rsidRPr="00B5355F">
        <w:rPr>
          <w:i/>
          <w:sz w:val="28"/>
          <w:szCs w:val="28"/>
          <w:lang w:val="uk-UA"/>
        </w:rPr>
        <w:t>(Кожна правильна відповідь – 1 бал)</w:t>
      </w:r>
    </w:p>
    <w:p w:rsidR="008265E4" w:rsidRPr="00B5355F" w:rsidRDefault="008265E4" w:rsidP="008265E4">
      <w:pPr>
        <w:shd w:val="clear" w:color="auto" w:fill="FFFFFF"/>
        <w:rPr>
          <w:sz w:val="28"/>
          <w:szCs w:val="28"/>
          <w:lang w:val="uk-UA"/>
        </w:rPr>
      </w:pPr>
      <w:r w:rsidRPr="00B5355F">
        <w:rPr>
          <w:sz w:val="28"/>
          <w:szCs w:val="28"/>
          <w:lang w:val="uk-UA"/>
        </w:rPr>
        <w:t xml:space="preserve">              Закон України                                    Закон України «Про повну </w:t>
      </w:r>
    </w:p>
    <w:p w:rsidR="008265E4" w:rsidRPr="00B5355F" w:rsidRDefault="008265E4" w:rsidP="008265E4">
      <w:pPr>
        <w:shd w:val="clear" w:color="auto" w:fill="FFFFFF"/>
        <w:spacing w:after="120"/>
        <w:rPr>
          <w:sz w:val="28"/>
          <w:szCs w:val="28"/>
          <w:lang w:val="uk-UA"/>
        </w:rPr>
      </w:pPr>
      <w:r w:rsidRPr="00B5355F">
        <w:rPr>
          <w:sz w:val="28"/>
          <w:szCs w:val="28"/>
          <w:lang w:val="uk-UA"/>
        </w:rPr>
        <w:t xml:space="preserve">             «Про освіту»                                        загальну середню освіту»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8"/>
        <w:gridCol w:w="419"/>
        <w:gridCol w:w="402"/>
        <w:gridCol w:w="403"/>
        <w:gridCol w:w="395"/>
        <w:gridCol w:w="222"/>
        <w:gridCol w:w="500"/>
        <w:gridCol w:w="419"/>
        <w:gridCol w:w="402"/>
        <w:gridCol w:w="403"/>
        <w:gridCol w:w="395"/>
        <w:gridCol w:w="222"/>
        <w:gridCol w:w="222"/>
        <w:gridCol w:w="500"/>
        <w:gridCol w:w="419"/>
        <w:gridCol w:w="402"/>
        <w:gridCol w:w="403"/>
        <w:gridCol w:w="395"/>
        <w:gridCol w:w="222"/>
        <w:gridCol w:w="500"/>
        <w:gridCol w:w="419"/>
        <w:gridCol w:w="402"/>
        <w:gridCol w:w="403"/>
        <w:gridCol w:w="395"/>
      </w:tblGrid>
      <w:tr w:rsidR="008265E4" w:rsidRPr="00B5355F" w:rsidTr="005D3EBF">
        <w:tc>
          <w:tcPr>
            <w:tcW w:w="356" w:type="dxa"/>
            <w:tcBorders>
              <w:top w:val="nil"/>
              <w:left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96" w:type="dxa"/>
            <w:tcBorders>
              <w:top w:val="nil"/>
              <w:lef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222" w:type="dxa"/>
            <w:tcBorders>
              <w:top w:val="nil"/>
              <w:left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96" w:type="dxa"/>
            <w:tcBorders>
              <w:top w:val="nil"/>
              <w:lef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96" w:type="dxa"/>
            <w:tcBorders>
              <w:top w:val="nil"/>
              <w:lef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r>
      <w:tr w:rsidR="008265E4" w:rsidRPr="00B5355F" w:rsidTr="005D3EBF">
        <w:tc>
          <w:tcPr>
            <w:tcW w:w="35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6</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11</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16</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r>
      <w:tr w:rsidR="008265E4" w:rsidRPr="00B5355F" w:rsidTr="005D3EBF">
        <w:tc>
          <w:tcPr>
            <w:tcW w:w="35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2</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7</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12</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17</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r>
      <w:tr w:rsidR="008265E4" w:rsidRPr="00B5355F" w:rsidTr="005D3EBF">
        <w:tc>
          <w:tcPr>
            <w:tcW w:w="35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3</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8</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13</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18</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r>
      <w:tr w:rsidR="008265E4" w:rsidRPr="00B5355F" w:rsidTr="005D3EBF">
        <w:tc>
          <w:tcPr>
            <w:tcW w:w="356"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4</w:t>
            </w:r>
          </w:p>
        </w:tc>
        <w:tc>
          <w:tcPr>
            <w:tcW w:w="419"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96"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9</w:t>
            </w:r>
          </w:p>
        </w:tc>
        <w:tc>
          <w:tcPr>
            <w:tcW w:w="419"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96"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14</w:t>
            </w:r>
          </w:p>
        </w:tc>
        <w:tc>
          <w:tcPr>
            <w:tcW w:w="419"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96"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19</w:t>
            </w:r>
          </w:p>
        </w:tc>
        <w:tc>
          <w:tcPr>
            <w:tcW w:w="419"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r>
      <w:tr w:rsidR="008265E4" w:rsidRPr="00B5355F" w:rsidTr="005D3EBF">
        <w:tc>
          <w:tcPr>
            <w:tcW w:w="356"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5</w:t>
            </w:r>
          </w:p>
        </w:tc>
        <w:tc>
          <w:tcPr>
            <w:tcW w:w="419"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96"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10</w:t>
            </w:r>
          </w:p>
        </w:tc>
        <w:tc>
          <w:tcPr>
            <w:tcW w:w="419"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96"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15</w:t>
            </w:r>
          </w:p>
        </w:tc>
        <w:tc>
          <w:tcPr>
            <w:tcW w:w="419"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96"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20</w:t>
            </w:r>
          </w:p>
        </w:tc>
        <w:tc>
          <w:tcPr>
            <w:tcW w:w="419"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r>
      <w:tr w:rsidR="008265E4" w:rsidRPr="00B5355F" w:rsidTr="005D3EBF">
        <w:tc>
          <w:tcPr>
            <w:tcW w:w="4312" w:type="dxa"/>
            <w:gridSpan w:val="11"/>
            <w:tcBorders>
              <w:top w:val="nil"/>
              <w:left w:val="nil"/>
              <w:bottom w:val="nil"/>
              <w:right w:val="nil"/>
            </w:tcBorders>
            <w:shd w:val="clear" w:color="auto" w:fill="auto"/>
          </w:tcPr>
          <w:p w:rsidR="008265E4" w:rsidRPr="00B5355F" w:rsidRDefault="008265E4" w:rsidP="005D3EBF">
            <w:pPr>
              <w:autoSpaceDE w:val="0"/>
              <w:autoSpaceDN w:val="0"/>
              <w:adjustRightInd w:val="0"/>
              <w:ind w:left="313"/>
              <w:jc w:val="both"/>
              <w:rPr>
                <w:rFonts w:eastAsia="Calibri"/>
                <w:sz w:val="16"/>
                <w:szCs w:val="16"/>
                <w:lang w:val="uk-UA"/>
              </w:rPr>
            </w:pPr>
          </w:p>
          <w:p w:rsidR="008265E4" w:rsidRPr="00B5355F" w:rsidRDefault="008265E4" w:rsidP="005D3EBF">
            <w:pPr>
              <w:autoSpaceDE w:val="0"/>
              <w:autoSpaceDN w:val="0"/>
              <w:adjustRightInd w:val="0"/>
              <w:ind w:left="313"/>
              <w:jc w:val="both"/>
              <w:rPr>
                <w:rFonts w:eastAsia="Calibri"/>
                <w:sz w:val="28"/>
                <w:szCs w:val="28"/>
                <w:lang w:val="uk-UA"/>
              </w:rPr>
            </w:pPr>
            <w:r w:rsidRPr="00B5355F">
              <w:rPr>
                <w:rFonts w:eastAsia="Calibri"/>
                <w:sz w:val="28"/>
                <w:szCs w:val="28"/>
                <w:lang w:val="uk-UA"/>
              </w:rPr>
              <w:t xml:space="preserve">      Закон України </w:t>
            </w:r>
          </w:p>
          <w:p w:rsidR="008265E4" w:rsidRPr="00B5355F" w:rsidRDefault="008265E4" w:rsidP="005D3EBF">
            <w:pPr>
              <w:autoSpaceDE w:val="0"/>
              <w:autoSpaceDN w:val="0"/>
              <w:adjustRightInd w:val="0"/>
              <w:spacing w:after="120"/>
              <w:ind w:left="312"/>
              <w:jc w:val="both"/>
              <w:rPr>
                <w:rFonts w:eastAsia="Calibri"/>
                <w:sz w:val="28"/>
                <w:szCs w:val="28"/>
                <w:lang w:val="uk-UA"/>
              </w:rPr>
            </w:pPr>
            <w:r w:rsidRPr="00B5355F">
              <w:rPr>
                <w:rFonts w:eastAsia="Calibri"/>
                <w:sz w:val="28"/>
                <w:szCs w:val="28"/>
                <w:lang w:val="uk-UA"/>
              </w:rPr>
              <w:t xml:space="preserve">     «Про дошкільну освіту»</w:t>
            </w:r>
          </w:p>
        </w:tc>
        <w:tc>
          <w:tcPr>
            <w:tcW w:w="222" w:type="dxa"/>
            <w:tcBorders>
              <w:top w:val="nil"/>
              <w:left w:val="nil"/>
              <w:bottom w:val="nil"/>
              <w:right w:val="nil"/>
            </w:tcBorders>
            <w:shd w:val="clear" w:color="auto" w:fill="auto"/>
          </w:tcPr>
          <w:p w:rsidR="008265E4" w:rsidRPr="00B5355F" w:rsidRDefault="008265E4" w:rsidP="005D3EBF">
            <w:pPr>
              <w:autoSpaceDE w:val="0"/>
              <w:autoSpaceDN w:val="0"/>
              <w:adjustRightInd w:val="0"/>
              <w:jc w:val="both"/>
              <w:rPr>
                <w:rFonts w:eastAsia="Calibri"/>
                <w:sz w:val="28"/>
                <w:szCs w:val="28"/>
                <w:lang w:val="uk-UA"/>
              </w:rPr>
            </w:pPr>
          </w:p>
        </w:tc>
        <w:tc>
          <w:tcPr>
            <w:tcW w:w="222" w:type="dxa"/>
            <w:tcBorders>
              <w:top w:val="nil"/>
              <w:left w:val="nil"/>
              <w:bottom w:val="nil"/>
              <w:right w:val="nil"/>
            </w:tcBorders>
            <w:shd w:val="clear" w:color="auto" w:fill="auto"/>
          </w:tcPr>
          <w:p w:rsidR="008265E4" w:rsidRPr="00B5355F" w:rsidRDefault="008265E4" w:rsidP="005D3EBF">
            <w:pPr>
              <w:autoSpaceDE w:val="0"/>
              <w:autoSpaceDN w:val="0"/>
              <w:adjustRightInd w:val="0"/>
              <w:jc w:val="both"/>
              <w:rPr>
                <w:rFonts w:eastAsia="Calibri"/>
                <w:sz w:val="28"/>
                <w:szCs w:val="28"/>
                <w:lang w:val="uk-UA"/>
              </w:rPr>
            </w:pPr>
          </w:p>
        </w:tc>
        <w:tc>
          <w:tcPr>
            <w:tcW w:w="4452" w:type="dxa"/>
            <w:gridSpan w:val="11"/>
            <w:tcBorders>
              <w:top w:val="nil"/>
              <w:left w:val="nil"/>
              <w:bottom w:val="nil"/>
              <w:right w:val="nil"/>
            </w:tcBorders>
            <w:shd w:val="clear" w:color="auto" w:fill="auto"/>
          </w:tcPr>
          <w:p w:rsidR="008265E4" w:rsidRPr="00B5355F" w:rsidRDefault="008265E4" w:rsidP="005D3EBF">
            <w:pPr>
              <w:autoSpaceDE w:val="0"/>
              <w:autoSpaceDN w:val="0"/>
              <w:adjustRightInd w:val="0"/>
              <w:ind w:left="376"/>
              <w:jc w:val="both"/>
              <w:rPr>
                <w:rFonts w:eastAsia="Calibri"/>
                <w:sz w:val="16"/>
                <w:szCs w:val="16"/>
                <w:lang w:val="uk-UA"/>
              </w:rPr>
            </w:pPr>
          </w:p>
          <w:p w:rsidR="008265E4" w:rsidRPr="00B5355F" w:rsidRDefault="008265E4" w:rsidP="005D3EBF">
            <w:pPr>
              <w:autoSpaceDE w:val="0"/>
              <w:autoSpaceDN w:val="0"/>
              <w:adjustRightInd w:val="0"/>
              <w:ind w:left="376"/>
              <w:jc w:val="both"/>
              <w:rPr>
                <w:rFonts w:eastAsia="Calibri"/>
                <w:sz w:val="28"/>
                <w:szCs w:val="28"/>
                <w:lang w:val="uk-UA"/>
              </w:rPr>
            </w:pPr>
            <w:r w:rsidRPr="00B5355F">
              <w:rPr>
                <w:rFonts w:eastAsia="Calibri"/>
                <w:sz w:val="28"/>
                <w:szCs w:val="28"/>
                <w:lang w:val="uk-UA"/>
              </w:rPr>
              <w:t xml:space="preserve">Закон України </w:t>
            </w:r>
          </w:p>
          <w:p w:rsidR="008265E4" w:rsidRPr="00B5355F" w:rsidRDefault="008265E4" w:rsidP="005D3EBF">
            <w:pPr>
              <w:autoSpaceDE w:val="0"/>
              <w:autoSpaceDN w:val="0"/>
              <w:adjustRightInd w:val="0"/>
              <w:ind w:left="376"/>
              <w:jc w:val="both"/>
              <w:rPr>
                <w:rFonts w:eastAsia="Calibri"/>
                <w:sz w:val="28"/>
                <w:szCs w:val="28"/>
                <w:lang w:val="uk-UA"/>
              </w:rPr>
            </w:pPr>
            <w:r w:rsidRPr="00B5355F">
              <w:rPr>
                <w:rFonts w:eastAsia="Calibri"/>
                <w:sz w:val="28"/>
                <w:szCs w:val="28"/>
                <w:lang w:val="uk-UA"/>
              </w:rPr>
              <w:t>«Про позашкільну освіту»</w:t>
            </w:r>
          </w:p>
        </w:tc>
      </w:tr>
      <w:tr w:rsidR="008265E4" w:rsidRPr="00B5355F" w:rsidTr="005D3EBF">
        <w:tc>
          <w:tcPr>
            <w:tcW w:w="356" w:type="dxa"/>
            <w:tcBorders>
              <w:top w:val="nil"/>
              <w:left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96" w:type="dxa"/>
            <w:tcBorders>
              <w:top w:val="nil"/>
              <w:lef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222" w:type="dxa"/>
            <w:tcBorders>
              <w:top w:val="nil"/>
              <w:left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96" w:type="dxa"/>
            <w:tcBorders>
              <w:top w:val="nil"/>
              <w:lef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tcBorders>
              <w:right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left w:val="single" w:sz="4" w:space="0" w:color="auto"/>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96" w:type="dxa"/>
            <w:tcBorders>
              <w:top w:val="nil"/>
              <w:lef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r>
      <w:tr w:rsidR="008265E4" w:rsidRPr="00B5355F" w:rsidTr="005D3EBF">
        <w:tc>
          <w:tcPr>
            <w:tcW w:w="35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222" w:type="dxa"/>
            <w:tcBorders>
              <w:top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9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4</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395" w:type="dxa"/>
            <w:tcBorders>
              <w:right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222" w:type="dxa"/>
            <w:tcBorders>
              <w:top w:val="nil"/>
              <w:left w:val="single" w:sz="4" w:space="0" w:color="auto"/>
              <w:bottom w:val="nil"/>
              <w:right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96" w:type="dxa"/>
            <w:tcBorders>
              <w:left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4</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r>
      <w:tr w:rsidR="008265E4" w:rsidRPr="00B5355F" w:rsidTr="005D3EBF">
        <w:tc>
          <w:tcPr>
            <w:tcW w:w="35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2</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222" w:type="dxa"/>
            <w:tcBorders>
              <w:top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96"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5</w:t>
            </w:r>
          </w:p>
        </w:tc>
        <w:tc>
          <w:tcPr>
            <w:tcW w:w="419"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2</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395" w:type="dxa"/>
            <w:tcBorders>
              <w:right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222" w:type="dxa"/>
            <w:tcBorders>
              <w:top w:val="nil"/>
              <w:left w:val="single" w:sz="4" w:space="0" w:color="auto"/>
              <w:bottom w:val="nil"/>
              <w:right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96" w:type="dxa"/>
            <w:tcBorders>
              <w:left w:val="single" w:sz="4" w:space="0" w:color="auto"/>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5</w:t>
            </w:r>
          </w:p>
        </w:tc>
        <w:tc>
          <w:tcPr>
            <w:tcW w:w="419"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r>
      <w:tr w:rsidR="008265E4" w:rsidRPr="00B5355F" w:rsidTr="005D3EBF">
        <w:tc>
          <w:tcPr>
            <w:tcW w:w="35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3</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222" w:type="dxa"/>
            <w:tcBorders>
              <w:top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96" w:type="dxa"/>
            <w:tcBorders>
              <w:left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19" w:type="dxa"/>
            <w:tcBorders>
              <w:left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tcBorders>
              <w:left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tcBorders>
              <w:left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tcBorders>
              <w:left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left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3</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395" w:type="dxa"/>
            <w:tcBorders>
              <w:right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222" w:type="dxa"/>
            <w:tcBorders>
              <w:top w:val="nil"/>
              <w:left w:val="single" w:sz="4" w:space="0" w:color="auto"/>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96" w:type="dxa"/>
            <w:tcBorders>
              <w:left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rPr>
            </w:pPr>
          </w:p>
        </w:tc>
        <w:tc>
          <w:tcPr>
            <w:tcW w:w="419" w:type="dxa"/>
            <w:tcBorders>
              <w:left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2" w:type="dxa"/>
            <w:tcBorders>
              <w:left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403" w:type="dxa"/>
            <w:tcBorders>
              <w:left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c>
          <w:tcPr>
            <w:tcW w:w="395" w:type="dxa"/>
            <w:tcBorders>
              <w:left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sz w:val="28"/>
                <w:szCs w:val="28"/>
                <w:lang w:val="uk-UA"/>
              </w:rPr>
            </w:pPr>
          </w:p>
        </w:tc>
      </w:tr>
    </w:tbl>
    <w:p w:rsidR="008265E4" w:rsidRPr="00B5355F" w:rsidRDefault="008265E4" w:rsidP="008265E4">
      <w:pPr>
        <w:autoSpaceDE w:val="0"/>
        <w:autoSpaceDN w:val="0"/>
        <w:adjustRightInd w:val="0"/>
        <w:jc w:val="center"/>
        <w:rPr>
          <w:sz w:val="16"/>
          <w:szCs w:val="16"/>
          <w:lang w:val="uk-UA"/>
        </w:rPr>
      </w:pPr>
    </w:p>
    <w:p w:rsidR="008265E4" w:rsidRPr="00B5355F" w:rsidRDefault="008265E4" w:rsidP="008265E4">
      <w:pPr>
        <w:autoSpaceDE w:val="0"/>
        <w:autoSpaceDN w:val="0"/>
        <w:adjustRightInd w:val="0"/>
        <w:rPr>
          <w:sz w:val="28"/>
          <w:szCs w:val="28"/>
          <w:lang w:val="uk-UA"/>
        </w:rPr>
      </w:pPr>
    </w:p>
    <w:p w:rsidR="008265E4" w:rsidRPr="00B5355F" w:rsidRDefault="008265E4" w:rsidP="008265E4">
      <w:pPr>
        <w:autoSpaceDE w:val="0"/>
        <w:autoSpaceDN w:val="0"/>
        <w:adjustRightInd w:val="0"/>
        <w:jc w:val="center"/>
        <w:rPr>
          <w:sz w:val="28"/>
          <w:szCs w:val="28"/>
          <w:lang w:val="uk-UA"/>
        </w:rPr>
      </w:pPr>
      <w:r w:rsidRPr="00B5355F">
        <w:rPr>
          <w:sz w:val="28"/>
          <w:szCs w:val="28"/>
          <w:lang w:val="uk-UA"/>
        </w:rPr>
        <w:t>ВСЬОГО набрано: ___________ балів</w:t>
      </w:r>
    </w:p>
    <w:p w:rsidR="008265E4" w:rsidRPr="00B5355F" w:rsidRDefault="008265E4" w:rsidP="008265E4">
      <w:pPr>
        <w:autoSpaceDE w:val="0"/>
        <w:autoSpaceDN w:val="0"/>
        <w:adjustRightInd w:val="0"/>
        <w:jc w:val="center"/>
        <w:rPr>
          <w:sz w:val="28"/>
          <w:szCs w:val="28"/>
          <w:lang w:val="uk-UA"/>
        </w:rPr>
      </w:pPr>
    </w:p>
    <w:p w:rsidR="008265E4" w:rsidRPr="00B5355F" w:rsidRDefault="008265E4" w:rsidP="008265E4">
      <w:pPr>
        <w:autoSpaceDE w:val="0"/>
        <w:autoSpaceDN w:val="0"/>
        <w:adjustRightInd w:val="0"/>
        <w:rPr>
          <w:sz w:val="28"/>
          <w:szCs w:val="28"/>
          <w:lang w:val="uk-UA"/>
        </w:rPr>
      </w:pPr>
      <w:r w:rsidRPr="00B5355F">
        <w:rPr>
          <w:sz w:val="28"/>
          <w:szCs w:val="28"/>
          <w:lang w:val="uk-UA"/>
        </w:rPr>
        <w:t>Голова комісії: ________ _____________</w:t>
      </w:r>
    </w:p>
    <w:p w:rsidR="008265E4" w:rsidRPr="00B5355F" w:rsidRDefault="008265E4" w:rsidP="008265E4">
      <w:pPr>
        <w:autoSpaceDE w:val="0"/>
        <w:autoSpaceDN w:val="0"/>
        <w:adjustRightInd w:val="0"/>
        <w:rPr>
          <w:i/>
          <w:sz w:val="20"/>
          <w:szCs w:val="20"/>
          <w:lang w:val="uk-UA"/>
        </w:rPr>
      </w:pPr>
      <w:r w:rsidRPr="00B5355F">
        <w:rPr>
          <w:sz w:val="28"/>
          <w:szCs w:val="28"/>
          <w:lang w:val="uk-UA"/>
        </w:rPr>
        <w:t xml:space="preserve">                              </w:t>
      </w:r>
      <w:r w:rsidRPr="00B5355F">
        <w:rPr>
          <w:i/>
          <w:sz w:val="20"/>
          <w:szCs w:val="20"/>
          <w:lang w:val="uk-UA"/>
        </w:rPr>
        <w:t>(підпис)        (Прізвище, ім’я)</w:t>
      </w:r>
    </w:p>
    <w:p w:rsidR="008265E4" w:rsidRPr="00B5355F" w:rsidRDefault="008265E4" w:rsidP="008265E4">
      <w:pPr>
        <w:autoSpaceDE w:val="0"/>
        <w:autoSpaceDN w:val="0"/>
        <w:adjustRightInd w:val="0"/>
        <w:rPr>
          <w:sz w:val="28"/>
          <w:szCs w:val="28"/>
          <w:lang w:val="uk-UA"/>
        </w:rPr>
      </w:pPr>
      <w:r w:rsidRPr="00B5355F">
        <w:rPr>
          <w:sz w:val="28"/>
          <w:szCs w:val="28"/>
          <w:lang w:val="uk-UA"/>
        </w:rPr>
        <w:t xml:space="preserve">Члени комісії: _____ ___________   _____ __________  ______ ____________                          </w:t>
      </w:r>
    </w:p>
    <w:p w:rsidR="008265E4" w:rsidRPr="00B5355F" w:rsidRDefault="008265E4" w:rsidP="008265E4">
      <w:pPr>
        <w:spacing w:after="160" w:line="259" w:lineRule="auto"/>
        <w:rPr>
          <w:b/>
          <w:bCs/>
          <w:sz w:val="28"/>
          <w:szCs w:val="28"/>
          <w:lang w:val="uk-UA"/>
        </w:rPr>
      </w:pPr>
      <w:r w:rsidRPr="00B5355F">
        <w:rPr>
          <w:b/>
          <w:bCs/>
          <w:sz w:val="28"/>
          <w:szCs w:val="28"/>
          <w:lang w:val="uk-UA"/>
        </w:rPr>
        <w:br w:type="page"/>
      </w:r>
    </w:p>
    <w:p w:rsidR="008265E4" w:rsidRPr="0048300C" w:rsidRDefault="008265E4" w:rsidP="0048300C">
      <w:pPr>
        <w:autoSpaceDE w:val="0"/>
        <w:autoSpaceDN w:val="0"/>
        <w:adjustRightInd w:val="0"/>
        <w:ind w:left="4536" w:firstLine="567"/>
        <w:rPr>
          <w:rFonts w:eastAsia="Calibri"/>
          <w:lang w:val="uk-UA" w:eastAsia="en-US"/>
        </w:rPr>
      </w:pPr>
      <w:r w:rsidRPr="0048300C">
        <w:rPr>
          <w:rFonts w:eastAsia="Calibri"/>
          <w:lang w:val="uk-UA" w:eastAsia="en-US"/>
        </w:rPr>
        <w:lastRenderedPageBreak/>
        <w:t>Додаток 8</w:t>
      </w:r>
    </w:p>
    <w:p w:rsidR="008265E4" w:rsidRPr="0048300C" w:rsidRDefault="008265E4" w:rsidP="0048300C">
      <w:pPr>
        <w:autoSpaceDE w:val="0"/>
        <w:autoSpaceDN w:val="0"/>
        <w:adjustRightInd w:val="0"/>
        <w:ind w:left="5103"/>
        <w:jc w:val="both"/>
        <w:rPr>
          <w:rFonts w:eastAsia="Calibri"/>
          <w:lang w:val="uk-UA" w:eastAsia="en-US"/>
        </w:rPr>
      </w:pPr>
      <w:r w:rsidRPr="0048300C">
        <w:rPr>
          <w:rFonts w:eastAsia="Calibri"/>
          <w:lang w:val="uk-UA" w:eastAsia="en-US"/>
        </w:rPr>
        <w:t xml:space="preserve">до </w:t>
      </w:r>
      <w:r w:rsidRPr="0048300C">
        <w:rPr>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jc w:val="center"/>
        <w:rPr>
          <w:rFonts w:eastAsia="Calibri"/>
          <w:i/>
          <w:sz w:val="28"/>
          <w:szCs w:val="28"/>
          <w:lang w:val="uk-UA" w:eastAsia="en-US"/>
        </w:rPr>
      </w:pP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Конкурсний відбір на посаду психолога</w:t>
      </w:r>
    </w:p>
    <w:p w:rsidR="008265E4" w:rsidRPr="0048300C" w:rsidRDefault="008265E4" w:rsidP="008265E4">
      <w:pPr>
        <w:autoSpaceDE w:val="0"/>
        <w:autoSpaceDN w:val="0"/>
        <w:adjustRightInd w:val="0"/>
        <w:spacing w:after="120"/>
        <w:jc w:val="center"/>
        <w:rPr>
          <w:rFonts w:eastAsia="Calibri"/>
          <w:b/>
          <w:sz w:val="28"/>
          <w:szCs w:val="28"/>
          <w:lang w:val="uk-UA" w:eastAsia="en-US"/>
        </w:rPr>
      </w:pPr>
      <w:r w:rsidRPr="0048300C">
        <w:rPr>
          <w:rFonts w:eastAsia="Calibri"/>
          <w:b/>
          <w:sz w:val="28"/>
          <w:szCs w:val="28"/>
          <w:lang w:val="uk-UA" w:eastAsia="en-US"/>
        </w:rPr>
        <w:t>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jc w:val="center"/>
        <w:rPr>
          <w:rFonts w:eastAsia="Calibri"/>
          <w:b/>
          <w:sz w:val="28"/>
          <w:szCs w:val="28"/>
          <w:lang w:val="uk-UA" w:eastAsia="en-US"/>
        </w:rPr>
      </w:pP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БЛАНК ВІДПОВІДЕЙ</w:t>
      </w:r>
    </w:p>
    <w:p w:rsidR="008265E4" w:rsidRPr="00B5355F" w:rsidRDefault="008265E4" w:rsidP="008265E4">
      <w:pPr>
        <w:autoSpaceDE w:val="0"/>
        <w:autoSpaceDN w:val="0"/>
        <w:adjustRightInd w:val="0"/>
        <w:jc w:val="center"/>
        <w:rPr>
          <w:rFonts w:eastAsia="Calibri"/>
          <w:b/>
          <w:sz w:val="28"/>
          <w:szCs w:val="28"/>
          <w:lang w:val="uk-UA" w:eastAsia="en-US"/>
        </w:rPr>
      </w:pPr>
    </w:p>
    <w:p w:rsidR="008265E4" w:rsidRPr="00B5355F" w:rsidRDefault="008265E4" w:rsidP="008265E4">
      <w:pPr>
        <w:autoSpaceDE w:val="0"/>
        <w:autoSpaceDN w:val="0"/>
        <w:adjustRightInd w:val="0"/>
        <w:rPr>
          <w:rFonts w:eastAsia="Calibri"/>
          <w:sz w:val="28"/>
          <w:szCs w:val="28"/>
          <w:lang w:val="uk-UA" w:eastAsia="en-US"/>
        </w:rPr>
      </w:pPr>
      <w:r w:rsidRPr="00B5355F">
        <w:rPr>
          <w:rFonts w:eastAsia="Calibri"/>
          <w:b/>
          <w:sz w:val="28"/>
          <w:szCs w:val="28"/>
          <w:lang w:val="uk-UA" w:eastAsia="en-US"/>
        </w:rPr>
        <w:t xml:space="preserve">БІЛЕТ   № ___                                       </w:t>
      </w:r>
      <w:r w:rsidRPr="00B5355F">
        <w:rPr>
          <w:rFonts w:eastAsia="Calibri"/>
          <w:sz w:val="28"/>
          <w:szCs w:val="28"/>
          <w:lang w:val="uk-UA" w:eastAsia="en-US"/>
        </w:rPr>
        <w:t xml:space="preserve">Дата проведення конкурсу </w:t>
      </w:r>
      <w:r w:rsidRPr="00B5355F">
        <w:rPr>
          <w:rFonts w:eastAsia="Calibri"/>
          <w:b/>
          <w:sz w:val="28"/>
          <w:szCs w:val="28"/>
          <w:lang w:val="uk-UA" w:eastAsia="en-US"/>
        </w:rPr>
        <w:t>__________</w:t>
      </w:r>
    </w:p>
    <w:p w:rsidR="008265E4" w:rsidRPr="00B5355F" w:rsidRDefault="008265E4" w:rsidP="008265E4">
      <w:pPr>
        <w:autoSpaceDE w:val="0"/>
        <w:autoSpaceDN w:val="0"/>
        <w:adjustRightInd w:val="0"/>
        <w:rPr>
          <w:rFonts w:eastAsia="Calibri"/>
          <w:b/>
          <w:sz w:val="28"/>
          <w:szCs w:val="28"/>
          <w:lang w:val="uk-UA" w:eastAsia="en-US"/>
        </w:rPr>
      </w:pPr>
      <w:r w:rsidRPr="00B5355F">
        <w:rPr>
          <w:rFonts w:eastAsia="Calibri"/>
          <w:b/>
          <w:sz w:val="28"/>
          <w:szCs w:val="28"/>
          <w:lang w:val="uk-UA" w:eastAsia="en-US"/>
        </w:rPr>
        <w:t xml:space="preserve">                                                       _______________________________________ </w:t>
      </w:r>
    </w:p>
    <w:p w:rsidR="008265E4" w:rsidRPr="00B5355F" w:rsidRDefault="008265E4" w:rsidP="008265E4">
      <w:pPr>
        <w:autoSpaceDE w:val="0"/>
        <w:autoSpaceDN w:val="0"/>
        <w:adjustRightInd w:val="0"/>
        <w:rPr>
          <w:rFonts w:eastAsia="Calibri"/>
          <w:i/>
          <w:sz w:val="20"/>
          <w:szCs w:val="20"/>
          <w:lang w:val="uk-UA" w:eastAsia="en-US"/>
        </w:rPr>
      </w:pPr>
      <w:r w:rsidRPr="00B5355F">
        <w:rPr>
          <w:rFonts w:eastAsia="Calibri"/>
          <w:i/>
          <w:sz w:val="20"/>
          <w:szCs w:val="20"/>
          <w:lang w:val="uk-UA" w:eastAsia="en-US"/>
        </w:rPr>
        <w:t xml:space="preserve">                                                                                        (прізвище, ім’я конкурсанта)</w:t>
      </w:r>
    </w:p>
    <w:p w:rsidR="008265E4" w:rsidRPr="00B5355F" w:rsidRDefault="008265E4" w:rsidP="008265E4">
      <w:pPr>
        <w:autoSpaceDE w:val="0"/>
        <w:autoSpaceDN w:val="0"/>
        <w:adjustRightInd w:val="0"/>
        <w:rPr>
          <w:rFonts w:eastAsia="Calibri"/>
          <w:sz w:val="28"/>
          <w:szCs w:val="28"/>
          <w:lang w:val="uk-UA" w:eastAsia="en-US"/>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
        <w:gridCol w:w="418"/>
        <w:gridCol w:w="401"/>
        <w:gridCol w:w="402"/>
        <w:gridCol w:w="395"/>
        <w:gridCol w:w="424"/>
        <w:gridCol w:w="568"/>
        <w:gridCol w:w="419"/>
        <w:gridCol w:w="402"/>
        <w:gridCol w:w="403"/>
        <w:gridCol w:w="395"/>
        <w:gridCol w:w="222"/>
        <w:gridCol w:w="222"/>
        <w:gridCol w:w="500"/>
        <w:gridCol w:w="419"/>
        <w:gridCol w:w="402"/>
        <w:gridCol w:w="403"/>
        <w:gridCol w:w="395"/>
        <w:gridCol w:w="355"/>
        <w:gridCol w:w="500"/>
        <w:gridCol w:w="419"/>
        <w:gridCol w:w="402"/>
        <w:gridCol w:w="403"/>
        <w:gridCol w:w="395"/>
      </w:tblGrid>
      <w:tr w:rsidR="008265E4" w:rsidRPr="00B5355F" w:rsidTr="005D3EBF">
        <w:tc>
          <w:tcPr>
            <w:tcW w:w="4593" w:type="dxa"/>
            <w:gridSpan w:val="11"/>
            <w:tcBorders>
              <w:top w:val="nil"/>
              <w:left w:val="nil"/>
              <w:bottom w:val="nil"/>
              <w:right w:val="nil"/>
            </w:tcBorders>
            <w:shd w:val="clear" w:color="auto" w:fill="auto"/>
          </w:tcPr>
          <w:p w:rsidR="008265E4" w:rsidRPr="00B5355F" w:rsidRDefault="008265E4" w:rsidP="005D3EBF">
            <w:pPr>
              <w:autoSpaceDE w:val="0"/>
              <w:autoSpaceDN w:val="0"/>
              <w:adjustRightInd w:val="0"/>
              <w:jc w:val="center"/>
              <w:rPr>
                <w:rFonts w:eastAsia="Calibri"/>
                <w:sz w:val="28"/>
                <w:szCs w:val="28"/>
                <w:lang w:val="uk-UA" w:eastAsia="en-US"/>
              </w:rPr>
            </w:pPr>
            <w:r w:rsidRPr="00B5355F">
              <w:rPr>
                <w:rFonts w:eastAsia="Calibri"/>
                <w:sz w:val="28"/>
                <w:szCs w:val="28"/>
                <w:lang w:val="uk-UA" w:eastAsia="en-US"/>
              </w:rPr>
              <w:t xml:space="preserve">Відповіді </w:t>
            </w:r>
          </w:p>
          <w:p w:rsidR="008265E4" w:rsidRPr="00B5355F" w:rsidRDefault="008265E4" w:rsidP="005D3EBF">
            <w:pPr>
              <w:autoSpaceDE w:val="0"/>
              <w:autoSpaceDN w:val="0"/>
              <w:adjustRightInd w:val="0"/>
              <w:jc w:val="center"/>
              <w:rPr>
                <w:rFonts w:eastAsia="Calibri"/>
                <w:sz w:val="28"/>
                <w:szCs w:val="28"/>
                <w:lang w:val="uk-UA" w:eastAsia="en-US"/>
              </w:rPr>
            </w:pPr>
            <w:r w:rsidRPr="00B5355F">
              <w:rPr>
                <w:rFonts w:eastAsia="Calibri"/>
                <w:sz w:val="28"/>
                <w:szCs w:val="28"/>
                <w:lang w:val="uk-UA" w:eastAsia="en-US"/>
              </w:rPr>
              <w:t>на запитання на знання</w:t>
            </w:r>
          </w:p>
          <w:p w:rsidR="008265E4" w:rsidRPr="00B5355F" w:rsidRDefault="008265E4" w:rsidP="005D3EBF">
            <w:pPr>
              <w:autoSpaceDE w:val="0"/>
              <w:autoSpaceDN w:val="0"/>
              <w:adjustRightInd w:val="0"/>
              <w:jc w:val="center"/>
              <w:rPr>
                <w:rFonts w:eastAsia="Calibri"/>
                <w:sz w:val="28"/>
                <w:szCs w:val="28"/>
                <w:lang w:val="uk-UA" w:eastAsia="en-US"/>
              </w:rPr>
            </w:pPr>
            <w:r w:rsidRPr="00B5355F">
              <w:rPr>
                <w:rFonts w:eastAsia="Calibri"/>
                <w:sz w:val="28"/>
                <w:szCs w:val="28"/>
                <w:lang w:val="uk-UA" w:eastAsia="en-US"/>
              </w:rPr>
              <w:t>Закону України «Про освіту»</w:t>
            </w:r>
          </w:p>
          <w:p w:rsidR="008265E4" w:rsidRPr="00B5355F" w:rsidRDefault="008265E4" w:rsidP="005D3EBF">
            <w:pPr>
              <w:pStyle w:val="a3"/>
              <w:autoSpaceDE w:val="0"/>
              <w:autoSpaceDN w:val="0"/>
              <w:adjustRightInd w:val="0"/>
              <w:rPr>
                <w:rFonts w:eastAsia="Calibri"/>
                <w:i/>
                <w:sz w:val="28"/>
                <w:szCs w:val="28"/>
                <w:lang w:val="uk-UA" w:eastAsia="en-US"/>
              </w:rPr>
            </w:pPr>
          </w:p>
          <w:p w:rsidR="008265E4" w:rsidRPr="00B5355F" w:rsidRDefault="008265E4" w:rsidP="005D3EBF">
            <w:pPr>
              <w:pStyle w:val="a3"/>
              <w:autoSpaceDE w:val="0"/>
              <w:autoSpaceDN w:val="0"/>
              <w:adjustRightInd w:val="0"/>
              <w:rPr>
                <w:rFonts w:eastAsia="Calibri"/>
                <w:i/>
                <w:sz w:val="28"/>
                <w:szCs w:val="28"/>
                <w:lang w:val="uk-UA" w:eastAsia="en-US"/>
              </w:rPr>
            </w:pPr>
            <w:r w:rsidRPr="00B5355F">
              <w:rPr>
                <w:rFonts w:eastAsia="Calibri"/>
                <w:i/>
                <w:sz w:val="28"/>
                <w:szCs w:val="28"/>
                <w:lang w:val="uk-UA" w:eastAsia="en-US"/>
              </w:rPr>
              <w:t>(0-1 бал за 1 відповідь)</w:t>
            </w:r>
          </w:p>
          <w:p w:rsidR="008265E4" w:rsidRPr="00B5355F" w:rsidRDefault="008265E4" w:rsidP="005D3EBF">
            <w:pPr>
              <w:autoSpaceDE w:val="0"/>
              <w:autoSpaceDN w:val="0"/>
              <w:adjustRightInd w:val="0"/>
              <w:rPr>
                <w:rFonts w:eastAsia="Calibri"/>
                <w:i/>
                <w:sz w:val="28"/>
                <w:szCs w:val="28"/>
                <w:lang w:val="uk-UA" w:eastAsia="en-US"/>
              </w:rPr>
            </w:pPr>
          </w:p>
        </w:tc>
        <w:tc>
          <w:tcPr>
            <w:tcW w:w="222" w:type="dxa"/>
            <w:tcBorders>
              <w:top w:val="nil"/>
              <w:left w:val="nil"/>
              <w:bottom w:val="nil"/>
              <w:right w:val="nil"/>
            </w:tcBorders>
            <w:shd w:val="clear" w:color="auto" w:fill="auto"/>
          </w:tcPr>
          <w:p w:rsidR="008265E4" w:rsidRPr="00B5355F" w:rsidRDefault="008265E4" w:rsidP="005D3EBF">
            <w:pPr>
              <w:autoSpaceDE w:val="0"/>
              <w:autoSpaceDN w:val="0"/>
              <w:adjustRightInd w:val="0"/>
              <w:jc w:val="both"/>
              <w:rPr>
                <w:rFonts w:eastAsia="Calibri"/>
                <w:b/>
                <w:sz w:val="28"/>
                <w:szCs w:val="28"/>
                <w:lang w:val="uk-UA" w:eastAsia="en-US"/>
              </w:rPr>
            </w:pPr>
          </w:p>
        </w:tc>
        <w:tc>
          <w:tcPr>
            <w:tcW w:w="222" w:type="dxa"/>
            <w:tcBorders>
              <w:top w:val="nil"/>
              <w:left w:val="nil"/>
              <w:bottom w:val="nil"/>
              <w:right w:val="nil"/>
            </w:tcBorders>
            <w:shd w:val="clear" w:color="auto" w:fill="auto"/>
          </w:tcPr>
          <w:p w:rsidR="008265E4" w:rsidRPr="00B5355F" w:rsidRDefault="008265E4" w:rsidP="005D3EBF">
            <w:pPr>
              <w:autoSpaceDE w:val="0"/>
              <w:autoSpaceDN w:val="0"/>
              <w:adjustRightInd w:val="0"/>
              <w:jc w:val="both"/>
              <w:rPr>
                <w:rFonts w:eastAsia="Calibri"/>
                <w:b/>
                <w:sz w:val="28"/>
                <w:szCs w:val="28"/>
                <w:lang w:val="uk-UA" w:eastAsia="en-US"/>
              </w:rPr>
            </w:pPr>
          </w:p>
        </w:tc>
        <w:tc>
          <w:tcPr>
            <w:tcW w:w="4586" w:type="dxa"/>
            <w:gridSpan w:val="11"/>
            <w:tcBorders>
              <w:top w:val="nil"/>
              <w:left w:val="nil"/>
              <w:bottom w:val="nil"/>
              <w:right w:val="nil"/>
            </w:tcBorders>
            <w:shd w:val="clear" w:color="auto" w:fill="auto"/>
          </w:tcPr>
          <w:p w:rsidR="008265E4" w:rsidRPr="00B5355F" w:rsidRDefault="008265E4" w:rsidP="005D3EBF">
            <w:pPr>
              <w:autoSpaceDE w:val="0"/>
              <w:autoSpaceDN w:val="0"/>
              <w:adjustRightInd w:val="0"/>
              <w:jc w:val="center"/>
              <w:rPr>
                <w:rFonts w:eastAsia="Calibri"/>
                <w:sz w:val="28"/>
                <w:szCs w:val="28"/>
                <w:lang w:val="uk-UA" w:eastAsia="en-US"/>
              </w:rPr>
            </w:pPr>
            <w:r w:rsidRPr="00B5355F">
              <w:rPr>
                <w:rFonts w:eastAsia="Calibri"/>
                <w:sz w:val="28"/>
                <w:szCs w:val="28"/>
                <w:lang w:val="uk-UA" w:eastAsia="en-US"/>
              </w:rPr>
              <w:t xml:space="preserve">Відповіді </w:t>
            </w:r>
          </w:p>
          <w:p w:rsidR="008265E4" w:rsidRPr="00B5355F" w:rsidRDefault="008265E4" w:rsidP="005D3EBF">
            <w:pPr>
              <w:shd w:val="clear" w:color="auto" w:fill="FFFFFF"/>
              <w:jc w:val="center"/>
              <w:rPr>
                <w:rFonts w:eastAsia="Calibri"/>
                <w:sz w:val="28"/>
                <w:szCs w:val="28"/>
                <w:lang w:val="uk-UA"/>
              </w:rPr>
            </w:pPr>
            <w:r w:rsidRPr="00B5355F">
              <w:rPr>
                <w:rFonts w:eastAsia="Calibri"/>
                <w:sz w:val="28"/>
                <w:szCs w:val="28"/>
                <w:lang w:val="uk-UA"/>
              </w:rPr>
              <w:t>на запитання на знання Закону України «Про повну загальну середню освіту»</w:t>
            </w:r>
          </w:p>
          <w:p w:rsidR="008265E4" w:rsidRPr="00B5355F" w:rsidRDefault="008265E4" w:rsidP="005D3EBF">
            <w:pPr>
              <w:pStyle w:val="a3"/>
              <w:autoSpaceDE w:val="0"/>
              <w:autoSpaceDN w:val="0"/>
              <w:adjustRightInd w:val="0"/>
              <w:rPr>
                <w:rFonts w:eastAsia="Calibri"/>
                <w:i/>
                <w:sz w:val="28"/>
                <w:szCs w:val="28"/>
                <w:lang w:val="uk-UA" w:eastAsia="en-US"/>
              </w:rPr>
            </w:pPr>
            <w:r w:rsidRPr="00B5355F">
              <w:rPr>
                <w:rFonts w:eastAsia="Calibri"/>
                <w:i/>
                <w:sz w:val="28"/>
                <w:szCs w:val="28"/>
                <w:lang w:val="uk-UA" w:eastAsia="en-US"/>
              </w:rPr>
              <w:t>(0-1 бал за 1 відповідь)</w:t>
            </w:r>
          </w:p>
          <w:p w:rsidR="008265E4" w:rsidRPr="00B5355F" w:rsidRDefault="008265E4" w:rsidP="005D3EBF">
            <w:pPr>
              <w:shd w:val="clear" w:color="auto" w:fill="FFFFFF"/>
              <w:jc w:val="center"/>
              <w:rPr>
                <w:rFonts w:eastAsia="Calibri"/>
                <w:sz w:val="28"/>
                <w:szCs w:val="28"/>
                <w:lang w:val="uk-UA"/>
              </w:rPr>
            </w:pPr>
          </w:p>
        </w:tc>
      </w:tr>
      <w:tr w:rsidR="008265E4" w:rsidRPr="00B5355F" w:rsidTr="005D3EBF">
        <w:tc>
          <w:tcPr>
            <w:tcW w:w="360" w:type="dxa"/>
            <w:tcBorders>
              <w:top w:val="nil"/>
              <w:lef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А</w:t>
            </w: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Б</w:t>
            </w: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В</w:t>
            </w: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Г</w:t>
            </w:r>
          </w:p>
        </w:tc>
        <w:tc>
          <w:tcPr>
            <w:tcW w:w="426" w:type="dxa"/>
            <w:tcBorders>
              <w:top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569" w:type="dxa"/>
            <w:tcBorders>
              <w:top w:val="nil"/>
              <w:lef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А</w:t>
            </w: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Б</w:t>
            </w: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В</w:t>
            </w: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Г</w:t>
            </w:r>
          </w:p>
        </w:tc>
        <w:tc>
          <w:tcPr>
            <w:tcW w:w="222" w:type="dxa"/>
            <w:tcBorders>
              <w:top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222" w:type="dxa"/>
            <w:tcBorders>
              <w:top w:val="nil"/>
              <w:left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96" w:type="dxa"/>
            <w:tcBorders>
              <w:top w:val="nil"/>
              <w:lef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А</w:t>
            </w: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Б</w:t>
            </w: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В</w:t>
            </w: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Г</w:t>
            </w:r>
          </w:p>
        </w:tc>
        <w:tc>
          <w:tcPr>
            <w:tcW w:w="356" w:type="dxa"/>
            <w:tcBorders>
              <w:top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96" w:type="dxa"/>
            <w:tcBorders>
              <w:top w:val="nil"/>
              <w:lef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А</w:t>
            </w: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Б</w:t>
            </w: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В</w:t>
            </w: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Г</w:t>
            </w:r>
          </w:p>
        </w:tc>
      </w:tr>
      <w:tr w:rsidR="008265E4" w:rsidRPr="00B5355F" w:rsidTr="005D3EBF">
        <w:tc>
          <w:tcPr>
            <w:tcW w:w="360"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26" w:type="dxa"/>
            <w:tcBorders>
              <w:top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56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6</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222" w:type="dxa"/>
            <w:tcBorders>
              <w:top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222" w:type="dxa"/>
            <w:tcBorders>
              <w:top w:val="nil"/>
              <w:left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11</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56" w:type="dxa"/>
            <w:tcBorders>
              <w:top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16</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r>
      <w:tr w:rsidR="008265E4" w:rsidRPr="00B5355F" w:rsidTr="005D3EBF">
        <w:tc>
          <w:tcPr>
            <w:tcW w:w="360"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2</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26" w:type="dxa"/>
            <w:tcBorders>
              <w:top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56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7</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222" w:type="dxa"/>
            <w:tcBorders>
              <w:top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222" w:type="dxa"/>
            <w:tcBorders>
              <w:top w:val="nil"/>
              <w:left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12</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56" w:type="dxa"/>
            <w:tcBorders>
              <w:top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17</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r>
      <w:tr w:rsidR="008265E4" w:rsidRPr="00B5355F" w:rsidTr="005D3EBF">
        <w:tc>
          <w:tcPr>
            <w:tcW w:w="360"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3</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26" w:type="dxa"/>
            <w:tcBorders>
              <w:top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56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8</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222" w:type="dxa"/>
            <w:tcBorders>
              <w:top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222" w:type="dxa"/>
            <w:tcBorders>
              <w:top w:val="nil"/>
              <w:left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13</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56" w:type="dxa"/>
            <w:tcBorders>
              <w:top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18</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r>
      <w:tr w:rsidR="008265E4" w:rsidRPr="00B5355F" w:rsidTr="005D3EBF">
        <w:tc>
          <w:tcPr>
            <w:tcW w:w="360"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4</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26" w:type="dxa"/>
            <w:tcBorders>
              <w:top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56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9</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222" w:type="dxa"/>
            <w:tcBorders>
              <w:top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222" w:type="dxa"/>
            <w:tcBorders>
              <w:top w:val="nil"/>
              <w:left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14</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56" w:type="dxa"/>
            <w:tcBorders>
              <w:top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19</w:t>
            </w:r>
          </w:p>
        </w:tc>
        <w:tc>
          <w:tcPr>
            <w:tcW w:w="419"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r>
      <w:tr w:rsidR="008265E4" w:rsidRPr="00B5355F" w:rsidTr="005D3EBF">
        <w:tc>
          <w:tcPr>
            <w:tcW w:w="360"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5</w:t>
            </w:r>
          </w:p>
        </w:tc>
        <w:tc>
          <w:tcPr>
            <w:tcW w:w="419"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2"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3"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95"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26" w:type="dxa"/>
            <w:tcBorders>
              <w:top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569"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10</w:t>
            </w:r>
          </w:p>
        </w:tc>
        <w:tc>
          <w:tcPr>
            <w:tcW w:w="419"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2"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3"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95"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222" w:type="dxa"/>
            <w:tcBorders>
              <w:top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222" w:type="dxa"/>
            <w:tcBorders>
              <w:top w:val="nil"/>
              <w:left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96"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15</w:t>
            </w:r>
          </w:p>
        </w:tc>
        <w:tc>
          <w:tcPr>
            <w:tcW w:w="419"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2"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3"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95"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56" w:type="dxa"/>
            <w:tcBorders>
              <w:top w:val="nil"/>
              <w:bottom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96"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20</w:t>
            </w:r>
          </w:p>
        </w:tc>
        <w:tc>
          <w:tcPr>
            <w:tcW w:w="419"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2"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03"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395" w:type="dxa"/>
            <w:tcBorders>
              <w:bottom w:val="single" w:sz="4" w:space="0" w:color="auto"/>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r>
      <w:tr w:rsidR="008265E4" w:rsidRPr="00B5355F" w:rsidTr="005D3EBF">
        <w:trPr>
          <w:trHeight w:val="285"/>
        </w:trPr>
        <w:tc>
          <w:tcPr>
            <w:tcW w:w="360" w:type="dxa"/>
            <w:tcBorders>
              <w:left w:val="nil"/>
              <w:bottom w:val="nil"/>
              <w:right w:val="nil"/>
            </w:tcBorders>
            <w:shd w:val="clear" w:color="auto" w:fill="auto"/>
          </w:tcPr>
          <w:p w:rsidR="008265E4" w:rsidRPr="00B5355F" w:rsidRDefault="008265E4" w:rsidP="005D3EBF">
            <w:pPr>
              <w:autoSpaceDE w:val="0"/>
              <w:autoSpaceDN w:val="0"/>
              <w:adjustRightInd w:val="0"/>
              <w:jc w:val="both"/>
              <w:rPr>
                <w:rFonts w:ascii="Calibri" w:eastAsia="Calibri" w:hAnsi="Calibri"/>
                <w:b/>
                <w:sz w:val="28"/>
                <w:szCs w:val="28"/>
                <w:lang w:val="uk-UA" w:eastAsia="en-US"/>
              </w:rPr>
            </w:pPr>
          </w:p>
        </w:tc>
        <w:tc>
          <w:tcPr>
            <w:tcW w:w="4233" w:type="dxa"/>
            <w:gridSpan w:val="10"/>
            <w:tcBorders>
              <w:top w:val="nil"/>
              <w:left w:val="nil"/>
              <w:bottom w:val="nil"/>
              <w:right w:val="nil"/>
            </w:tcBorders>
            <w:shd w:val="clear" w:color="auto" w:fill="auto"/>
          </w:tcPr>
          <w:p w:rsidR="008265E4" w:rsidRPr="00B5355F" w:rsidRDefault="008265E4" w:rsidP="005D3EBF">
            <w:pPr>
              <w:jc w:val="center"/>
              <w:rPr>
                <w:rFonts w:eastAsia="Calibri"/>
                <w:sz w:val="8"/>
                <w:szCs w:val="8"/>
                <w:lang w:val="uk-UA" w:eastAsia="en-US"/>
              </w:rPr>
            </w:pPr>
          </w:p>
          <w:p w:rsidR="008265E4" w:rsidRPr="00B5355F" w:rsidRDefault="008265E4" w:rsidP="005D3EBF">
            <w:pPr>
              <w:spacing w:line="259" w:lineRule="auto"/>
              <w:jc w:val="center"/>
              <w:rPr>
                <w:rFonts w:eastAsia="Calibri"/>
                <w:sz w:val="28"/>
                <w:szCs w:val="28"/>
                <w:lang w:val="uk-UA" w:eastAsia="en-US"/>
              </w:rPr>
            </w:pPr>
            <w:r w:rsidRPr="00B5355F">
              <w:rPr>
                <w:rFonts w:eastAsia="Calibri"/>
                <w:sz w:val="28"/>
                <w:szCs w:val="28"/>
                <w:lang w:val="uk-UA" w:eastAsia="en-US"/>
              </w:rPr>
              <w:t>Разом:___ балів</w:t>
            </w:r>
          </w:p>
        </w:tc>
        <w:tc>
          <w:tcPr>
            <w:tcW w:w="222" w:type="dxa"/>
            <w:tcBorders>
              <w:top w:val="nil"/>
              <w:left w:val="nil"/>
              <w:bottom w:val="nil"/>
              <w:right w:val="single" w:sz="4" w:space="0" w:color="auto"/>
            </w:tcBorders>
            <w:shd w:val="clear" w:color="auto" w:fill="auto"/>
          </w:tcPr>
          <w:p w:rsidR="008265E4" w:rsidRPr="00B5355F" w:rsidRDefault="008265E4" w:rsidP="005D3EBF">
            <w:pPr>
              <w:autoSpaceDE w:val="0"/>
              <w:autoSpaceDN w:val="0"/>
              <w:adjustRightInd w:val="0"/>
              <w:jc w:val="both"/>
              <w:rPr>
                <w:rFonts w:eastAsia="Calibri"/>
                <w:b/>
                <w:sz w:val="28"/>
                <w:szCs w:val="28"/>
                <w:lang w:val="uk-UA" w:eastAsia="en-US"/>
              </w:rPr>
            </w:pPr>
          </w:p>
        </w:tc>
        <w:tc>
          <w:tcPr>
            <w:tcW w:w="222" w:type="dxa"/>
            <w:tcBorders>
              <w:top w:val="nil"/>
              <w:left w:val="single" w:sz="4" w:space="0" w:color="auto"/>
              <w:bottom w:val="nil"/>
              <w:right w:val="nil"/>
            </w:tcBorders>
            <w:shd w:val="clear" w:color="auto" w:fill="auto"/>
          </w:tcPr>
          <w:p w:rsidR="008265E4" w:rsidRPr="00B5355F" w:rsidRDefault="008265E4" w:rsidP="005D3EBF">
            <w:pPr>
              <w:autoSpaceDE w:val="0"/>
              <w:autoSpaceDN w:val="0"/>
              <w:adjustRightInd w:val="0"/>
              <w:jc w:val="both"/>
              <w:rPr>
                <w:rFonts w:eastAsia="Calibri"/>
                <w:b/>
                <w:sz w:val="28"/>
                <w:szCs w:val="28"/>
                <w:lang w:val="uk-UA" w:eastAsia="en-US"/>
              </w:rPr>
            </w:pPr>
          </w:p>
        </w:tc>
        <w:tc>
          <w:tcPr>
            <w:tcW w:w="496" w:type="dxa"/>
            <w:tcBorders>
              <w:left w:val="nil"/>
              <w:bottom w:val="nil"/>
              <w:right w:val="nil"/>
            </w:tcBorders>
            <w:shd w:val="clear" w:color="auto" w:fill="auto"/>
          </w:tcPr>
          <w:p w:rsidR="008265E4" w:rsidRPr="00B5355F" w:rsidRDefault="008265E4" w:rsidP="005D3EBF">
            <w:pPr>
              <w:autoSpaceDE w:val="0"/>
              <w:autoSpaceDN w:val="0"/>
              <w:adjustRightInd w:val="0"/>
              <w:jc w:val="both"/>
              <w:rPr>
                <w:rFonts w:eastAsia="Calibri"/>
                <w:b/>
                <w:sz w:val="28"/>
                <w:szCs w:val="28"/>
                <w:lang w:val="uk-UA" w:eastAsia="en-US"/>
              </w:rPr>
            </w:pPr>
          </w:p>
        </w:tc>
        <w:tc>
          <w:tcPr>
            <w:tcW w:w="4090" w:type="dxa"/>
            <w:gridSpan w:val="10"/>
            <w:tcBorders>
              <w:top w:val="nil"/>
              <w:left w:val="nil"/>
              <w:bottom w:val="nil"/>
              <w:right w:val="nil"/>
            </w:tcBorders>
            <w:shd w:val="clear" w:color="auto" w:fill="auto"/>
          </w:tcPr>
          <w:p w:rsidR="008265E4" w:rsidRPr="00B5355F" w:rsidRDefault="008265E4" w:rsidP="005D3EBF">
            <w:pPr>
              <w:autoSpaceDE w:val="0"/>
              <w:autoSpaceDN w:val="0"/>
              <w:adjustRightInd w:val="0"/>
              <w:jc w:val="center"/>
              <w:rPr>
                <w:rFonts w:eastAsia="Calibri"/>
                <w:sz w:val="8"/>
                <w:szCs w:val="8"/>
                <w:lang w:val="uk-UA" w:eastAsia="en-US"/>
              </w:rPr>
            </w:pPr>
          </w:p>
          <w:p w:rsidR="008265E4" w:rsidRPr="00B5355F" w:rsidRDefault="008265E4" w:rsidP="005D3EBF">
            <w:pPr>
              <w:autoSpaceDE w:val="0"/>
              <w:autoSpaceDN w:val="0"/>
              <w:adjustRightInd w:val="0"/>
              <w:jc w:val="center"/>
              <w:rPr>
                <w:rFonts w:eastAsia="Calibri"/>
                <w:b/>
                <w:sz w:val="28"/>
                <w:szCs w:val="28"/>
                <w:lang w:val="uk-UA" w:eastAsia="en-US"/>
              </w:rPr>
            </w:pPr>
            <w:r w:rsidRPr="00B5355F">
              <w:rPr>
                <w:rFonts w:eastAsia="Calibri"/>
                <w:sz w:val="28"/>
                <w:szCs w:val="28"/>
                <w:lang w:val="uk-UA" w:eastAsia="en-US"/>
              </w:rPr>
              <w:t>Разом:___ балів</w:t>
            </w:r>
          </w:p>
        </w:tc>
      </w:tr>
    </w:tbl>
    <w:p w:rsidR="008265E4" w:rsidRPr="00B5355F" w:rsidRDefault="008265E4" w:rsidP="008265E4">
      <w:pPr>
        <w:autoSpaceDE w:val="0"/>
        <w:autoSpaceDN w:val="0"/>
        <w:adjustRightInd w:val="0"/>
        <w:jc w:val="both"/>
        <w:rPr>
          <w:rFonts w:eastAsia="Calibri"/>
          <w:b/>
          <w:sz w:val="16"/>
          <w:szCs w:val="16"/>
          <w:lang w:val="uk-UA" w:eastAsia="en-US"/>
        </w:rPr>
      </w:pPr>
    </w:p>
    <w:p w:rsidR="008265E4" w:rsidRPr="00B5355F" w:rsidRDefault="008265E4" w:rsidP="008265E4">
      <w:pPr>
        <w:shd w:val="clear" w:color="auto" w:fill="FFFFFF"/>
        <w:rPr>
          <w:i/>
          <w:sz w:val="28"/>
          <w:szCs w:val="28"/>
          <w:lang w:val="uk-UA"/>
        </w:rPr>
      </w:pPr>
      <w:r w:rsidRPr="00B5355F">
        <w:rPr>
          <w:i/>
          <w:sz w:val="28"/>
          <w:szCs w:val="28"/>
          <w:lang w:val="uk-UA"/>
        </w:rPr>
        <w:t>Зворотня сторона бланка</w:t>
      </w:r>
    </w:p>
    <w:p w:rsidR="008265E4" w:rsidRPr="00B5355F" w:rsidRDefault="008265E4" w:rsidP="008265E4">
      <w:pPr>
        <w:shd w:val="clear" w:color="auto" w:fill="FFFFFF"/>
        <w:ind w:firstLine="567"/>
        <w:rPr>
          <w:sz w:val="28"/>
          <w:szCs w:val="28"/>
          <w:lang w:val="uk-UA"/>
        </w:rPr>
      </w:pPr>
      <w:r w:rsidRPr="00B5355F">
        <w:rPr>
          <w:sz w:val="28"/>
          <w:szCs w:val="28"/>
          <w:lang w:val="uk-UA"/>
        </w:rPr>
        <w:t xml:space="preserve">Відповіді на запитання 21-25 на знання нормативної бази, щодо забезпечення інклюзивної освіти </w:t>
      </w:r>
    </w:p>
    <w:p w:rsidR="008265E4" w:rsidRPr="00B5355F" w:rsidRDefault="008265E4" w:rsidP="008265E4">
      <w:pPr>
        <w:shd w:val="clear" w:color="auto" w:fill="FFFFFF"/>
        <w:jc w:val="right"/>
        <w:rPr>
          <w:i/>
          <w:sz w:val="28"/>
          <w:szCs w:val="28"/>
          <w:lang w:val="uk-UA"/>
        </w:rPr>
      </w:pPr>
      <w:r w:rsidRPr="00B5355F">
        <w:rPr>
          <w:i/>
          <w:sz w:val="28"/>
          <w:szCs w:val="28"/>
          <w:lang w:val="uk-UA"/>
        </w:rPr>
        <w:t>(Кожна відповідь –  0-2 бали)</w:t>
      </w:r>
    </w:p>
    <w:p w:rsidR="008265E4" w:rsidRPr="00B5355F" w:rsidRDefault="008265E4" w:rsidP="008265E4">
      <w:pPr>
        <w:autoSpaceDE w:val="0"/>
        <w:autoSpaceDN w:val="0"/>
        <w:adjustRightInd w:val="0"/>
        <w:jc w:val="both"/>
        <w:rPr>
          <w:sz w:val="28"/>
          <w:szCs w:val="28"/>
          <w:lang w:val="uk-UA"/>
        </w:rPr>
      </w:pPr>
      <w:r w:rsidRPr="00B5355F">
        <w:rPr>
          <w:sz w:val="28"/>
          <w:szCs w:val="28"/>
          <w:lang w:val="uk-UA"/>
        </w:rPr>
        <w:t>_________________________________________________________________</w:t>
      </w:r>
    </w:p>
    <w:p w:rsidR="008265E4" w:rsidRPr="00B5355F" w:rsidRDefault="008265E4" w:rsidP="008265E4">
      <w:pPr>
        <w:autoSpaceDE w:val="0"/>
        <w:autoSpaceDN w:val="0"/>
        <w:adjustRightInd w:val="0"/>
        <w:jc w:val="both"/>
        <w:rPr>
          <w:sz w:val="28"/>
          <w:szCs w:val="28"/>
          <w:lang w:val="uk-UA"/>
        </w:rPr>
      </w:pPr>
      <w:r w:rsidRPr="00B5355F">
        <w:rPr>
          <w:sz w:val="28"/>
          <w:szCs w:val="28"/>
          <w:lang w:val="uk-UA"/>
        </w:rPr>
        <w:t>_________________________________________________________________</w:t>
      </w:r>
    </w:p>
    <w:p w:rsidR="008265E4" w:rsidRPr="00B5355F" w:rsidRDefault="008265E4" w:rsidP="008265E4">
      <w:pPr>
        <w:autoSpaceDE w:val="0"/>
        <w:autoSpaceDN w:val="0"/>
        <w:adjustRightInd w:val="0"/>
        <w:ind w:left="4536"/>
        <w:jc w:val="both"/>
        <w:rPr>
          <w:sz w:val="28"/>
          <w:szCs w:val="28"/>
          <w:lang w:val="uk-UA"/>
        </w:rPr>
      </w:pPr>
    </w:p>
    <w:p w:rsidR="008265E4" w:rsidRPr="00B5355F" w:rsidRDefault="008265E4" w:rsidP="008265E4">
      <w:pPr>
        <w:autoSpaceDE w:val="0"/>
        <w:autoSpaceDN w:val="0"/>
        <w:adjustRightInd w:val="0"/>
        <w:ind w:left="4536"/>
        <w:jc w:val="both"/>
        <w:rPr>
          <w:sz w:val="28"/>
          <w:szCs w:val="28"/>
          <w:lang w:val="uk-UA"/>
        </w:rPr>
      </w:pPr>
      <w:r w:rsidRPr="00B5355F">
        <w:rPr>
          <w:sz w:val="28"/>
          <w:szCs w:val="28"/>
          <w:lang w:val="uk-UA"/>
        </w:rPr>
        <w:t>Разом: _____ балів</w:t>
      </w:r>
    </w:p>
    <w:p w:rsidR="008265E4" w:rsidRPr="00B5355F" w:rsidRDefault="008265E4" w:rsidP="008265E4">
      <w:pPr>
        <w:autoSpaceDE w:val="0"/>
        <w:autoSpaceDN w:val="0"/>
        <w:adjustRightInd w:val="0"/>
        <w:jc w:val="center"/>
        <w:rPr>
          <w:sz w:val="28"/>
          <w:szCs w:val="28"/>
          <w:lang w:val="uk-UA"/>
        </w:rPr>
      </w:pPr>
      <w:r w:rsidRPr="00B5355F">
        <w:rPr>
          <w:b/>
          <w:i/>
          <w:sz w:val="28"/>
          <w:szCs w:val="28"/>
          <w:lang w:val="uk-UA"/>
        </w:rPr>
        <w:t>ВСЬОГО набрано балів</w:t>
      </w:r>
      <w:r w:rsidRPr="00B5355F">
        <w:rPr>
          <w:sz w:val="28"/>
          <w:szCs w:val="28"/>
          <w:lang w:val="uk-UA"/>
        </w:rPr>
        <w:t>: ____________</w:t>
      </w:r>
    </w:p>
    <w:p w:rsidR="008265E4" w:rsidRPr="00B5355F" w:rsidRDefault="008265E4" w:rsidP="008265E4">
      <w:pPr>
        <w:autoSpaceDE w:val="0"/>
        <w:autoSpaceDN w:val="0"/>
        <w:adjustRightInd w:val="0"/>
        <w:rPr>
          <w:sz w:val="28"/>
          <w:szCs w:val="28"/>
          <w:lang w:val="uk-UA"/>
        </w:rPr>
      </w:pPr>
      <w:r w:rsidRPr="00B5355F">
        <w:rPr>
          <w:sz w:val="28"/>
          <w:szCs w:val="28"/>
          <w:lang w:val="uk-UA"/>
        </w:rPr>
        <w:t>Голова комісії: ________ _____________</w:t>
      </w:r>
    </w:p>
    <w:p w:rsidR="008265E4" w:rsidRPr="00B5355F" w:rsidRDefault="008265E4" w:rsidP="008265E4">
      <w:pPr>
        <w:autoSpaceDE w:val="0"/>
        <w:autoSpaceDN w:val="0"/>
        <w:adjustRightInd w:val="0"/>
        <w:rPr>
          <w:i/>
          <w:sz w:val="20"/>
          <w:szCs w:val="20"/>
          <w:lang w:val="uk-UA"/>
        </w:rPr>
      </w:pPr>
      <w:r w:rsidRPr="00B5355F">
        <w:rPr>
          <w:sz w:val="28"/>
          <w:szCs w:val="28"/>
          <w:lang w:val="uk-UA"/>
        </w:rPr>
        <w:t xml:space="preserve">                              </w:t>
      </w:r>
      <w:r w:rsidRPr="00B5355F">
        <w:rPr>
          <w:i/>
          <w:sz w:val="20"/>
          <w:szCs w:val="20"/>
          <w:lang w:val="uk-UA"/>
        </w:rPr>
        <w:t>(підпис)        (Прізвище, ім’я)</w:t>
      </w:r>
    </w:p>
    <w:p w:rsidR="008265E4" w:rsidRPr="00B5355F" w:rsidRDefault="008265E4" w:rsidP="008265E4">
      <w:pPr>
        <w:autoSpaceDE w:val="0"/>
        <w:autoSpaceDN w:val="0"/>
        <w:adjustRightInd w:val="0"/>
        <w:rPr>
          <w:sz w:val="28"/>
          <w:szCs w:val="28"/>
          <w:lang w:val="uk-UA"/>
        </w:rPr>
      </w:pPr>
      <w:r w:rsidRPr="00B5355F">
        <w:rPr>
          <w:sz w:val="28"/>
          <w:szCs w:val="28"/>
          <w:lang w:val="uk-UA"/>
        </w:rPr>
        <w:t xml:space="preserve">Члени комісії: _____ ___________   _____ __________  ______ _______ </w:t>
      </w:r>
    </w:p>
    <w:p w:rsidR="008265E4" w:rsidRPr="00B5355F" w:rsidRDefault="008265E4" w:rsidP="008265E4">
      <w:pPr>
        <w:autoSpaceDE w:val="0"/>
        <w:autoSpaceDN w:val="0"/>
        <w:adjustRightInd w:val="0"/>
        <w:rPr>
          <w:sz w:val="28"/>
          <w:szCs w:val="28"/>
          <w:lang w:val="uk-UA"/>
        </w:rPr>
      </w:pPr>
    </w:p>
    <w:p w:rsidR="008265E4" w:rsidRPr="00B5355F" w:rsidRDefault="008265E4" w:rsidP="008265E4">
      <w:pPr>
        <w:spacing w:after="160" w:line="259" w:lineRule="auto"/>
        <w:rPr>
          <w:sz w:val="28"/>
          <w:szCs w:val="28"/>
          <w:lang w:val="uk-UA"/>
        </w:rPr>
      </w:pPr>
      <w:r w:rsidRPr="00B5355F">
        <w:rPr>
          <w:sz w:val="28"/>
          <w:szCs w:val="28"/>
          <w:lang w:val="uk-UA"/>
        </w:rPr>
        <w:br w:type="page"/>
      </w:r>
    </w:p>
    <w:p w:rsidR="008265E4" w:rsidRPr="0048300C" w:rsidRDefault="008265E4" w:rsidP="0048300C">
      <w:pPr>
        <w:autoSpaceDE w:val="0"/>
        <w:autoSpaceDN w:val="0"/>
        <w:adjustRightInd w:val="0"/>
        <w:ind w:left="4536" w:firstLine="567"/>
        <w:rPr>
          <w:rFonts w:eastAsia="Calibri"/>
          <w:lang w:val="uk-UA" w:eastAsia="en-US"/>
        </w:rPr>
      </w:pPr>
      <w:r w:rsidRPr="0048300C">
        <w:rPr>
          <w:rFonts w:eastAsia="Calibri"/>
          <w:lang w:val="uk-UA" w:eastAsia="en-US"/>
        </w:rPr>
        <w:lastRenderedPageBreak/>
        <w:t>Додаток 9</w:t>
      </w:r>
    </w:p>
    <w:p w:rsidR="008265E4" w:rsidRPr="0048300C" w:rsidRDefault="008265E4" w:rsidP="0048300C">
      <w:pPr>
        <w:autoSpaceDE w:val="0"/>
        <w:autoSpaceDN w:val="0"/>
        <w:adjustRightInd w:val="0"/>
        <w:ind w:left="5103"/>
        <w:jc w:val="both"/>
        <w:rPr>
          <w:rFonts w:eastAsia="Calibri"/>
          <w:lang w:val="uk-UA" w:eastAsia="en-US"/>
        </w:rPr>
      </w:pPr>
      <w:r w:rsidRPr="0048300C">
        <w:rPr>
          <w:rFonts w:eastAsia="Calibri"/>
          <w:lang w:val="uk-UA" w:eastAsia="en-US"/>
        </w:rPr>
        <w:t xml:space="preserve">до </w:t>
      </w:r>
      <w:r w:rsidRPr="0048300C">
        <w:rPr>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jc w:val="center"/>
        <w:rPr>
          <w:b/>
          <w:bCs/>
          <w:sz w:val="28"/>
          <w:szCs w:val="28"/>
          <w:lang w:val="uk-UA"/>
        </w:rPr>
      </w:pPr>
    </w:p>
    <w:p w:rsidR="008265E4" w:rsidRPr="00B5355F" w:rsidRDefault="008265E4" w:rsidP="008265E4">
      <w:pPr>
        <w:jc w:val="center"/>
        <w:rPr>
          <w:b/>
          <w:bCs/>
          <w:sz w:val="28"/>
          <w:szCs w:val="28"/>
          <w:lang w:val="uk-UA"/>
        </w:rPr>
      </w:pPr>
      <w:r w:rsidRPr="00B5355F">
        <w:rPr>
          <w:b/>
          <w:bCs/>
          <w:sz w:val="28"/>
          <w:szCs w:val="28"/>
          <w:lang w:val="uk-UA"/>
        </w:rPr>
        <w:t>ЗВЕДЕНА ВІДОМІСТЬ</w:t>
      </w:r>
    </w:p>
    <w:p w:rsidR="008265E4" w:rsidRPr="00B5355F" w:rsidRDefault="008265E4" w:rsidP="008265E4">
      <w:pPr>
        <w:jc w:val="center"/>
        <w:rPr>
          <w:b/>
          <w:bCs/>
          <w:sz w:val="28"/>
          <w:szCs w:val="28"/>
          <w:lang w:val="uk-UA"/>
        </w:rPr>
      </w:pPr>
      <w:r w:rsidRPr="00B5355F">
        <w:rPr>
          <w:b/>
          <w:bCs/>
          <w:sz w:val="28"/>
          <w:szCs w:val="28"/>
        </w:rPr>
        <w:t>результатів оцінювання претендентів</w:t>
      </w:r>
      <w:r w:rsidRPr="00B5355F">
        <w:rPr>
          <w:b/>
          <w:bCs/>
          <w:sz w:val="28"/>
          <w:szCs w:val="28"/>
          <w:lang w:val="uk-UA"/>
        </w:rPr>
        <w:t xml:space="preserve"> на посаду консультанта</w:t>
      </w:r>
    </w:p>
    <w:p w:rsidR="008265E4" w:rsidRPr="0048300C" w:rsidRDefault="0048300C" w:rsidP="008265E4">
      <w:pPr>
        <w:jc w:val="center"/>
        <w:rPr>
          <w:b/>
          <w:bCs/>
          <w:sz w:val="28"/>
          <w:szCs w:val="28"/>
          <w:lang w:val="uk-UA"/>
        </w:rPr>
      </w:pPr>
      <w:r w:rsidRPr="0048300C">
        <w:rPr>
          <w:b/>
          <w:bCs/>
          <w:sz w:val="28"/>
          <w:szCs w:val="28"/>
          <w:lang w:val="uk-UA"/>
        </w:rPr>
        <w:t xml:space="preserve">комунальної установи </w:t>
      </w:r>
      <w:r w:rsidR="008265E4" w:rsidRPr="0048300C">
        <w:rPr>
          <w:b/>
          <w:bCs/>
          <w:sz w:val="28"/>
          <w:szCs w:val="28"/>
          <w:lang w:val="uk-UA"/>
        </w:rPr>
        <w:t>«Борівський центр професійного розвитку педагогічних працівників» Борівської селищної ради</w:t>
      </w:r>
    </w:p>
    <w:p w:rsidR="008265E4" w:rsidRPr="00B5355F" w:rsidRDefault="008265E4" w:rsidP="008265E4">
      <w:pPr>
        <w:jc w:val="center"/>
        <w:rPr>
          <w:b/>
          <w:bCs/>
          <w:sz w:val="28"/>
          <w:szCs w:val="28"/>
          <w:lang w:val="uk-UA"/>
        </w:rPr>
      </w:pPr>
      <w:r w:rsidRPr="00B5355F">
        <w:rPr>
          <w:b/>
          <w:bCs/>
          <w:sz w:val="28"/>
          <w:szCs w:val="28"/>
          <w:lang w:val="uk-UA"/>
        </w:rPr>
        <w:t>від «__» _____________ 20___ року</w:t>
      </w:r>
    </w:p>
    <w:p w:rsidR="008265E4" w:rsidRPr="00B5355F" w:rsidRDefault="008265E4" w:rsidP="008265E4">
      <w:pPr>
        <w:jc w:val="both"/>
        <w:rPr>
          <w:b/>
          <w:bCs/>
          <w:sz w:val="28"/>
          <w:szCs w:val="28"/>
          <w:lang w:val="uk-UA"/>
        </w:rPr>
      </w:pPr>
    </w:p>
    <w:tbl>
      <w:tblPr>
        <w:tblW w:w="98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8"/>
        <w:gridCol w:w="2458"/>
        <w:gridCol w:w="595"/>
        <w:gridCol w:w="709"/>
        <w:gridCol w:w="851"/>
        <w:gridCol w:w="850"/>
        <w:gridCol w:w="851"/>
        <w:gridCol w:w="1530"/>
        <w:gridCol w:w="1418"/>
      </w:tblGrid>
      <w:tr w:rsidR="008265E4" w:rsidRPr="00B5355F" w:rsidTr="005D3EBF">
        <w:trPr>
          <w:trHeight w:val="253"/>
        </w:trPr>
        <w:tc>
          <w:tcPr>
            <w:tcW w:w="548" w:type="dxa"/>
            <w:vMerge w:val="restart"/>
            <w:shd w:val="clear" w:color="auto" w:fill="auto"/>
          </w:tcPr>
          <w:p w:rsidR="008265E4" w:rsidRPr="00B5355F" w:rsidRDefault="008265E4" w:rsidP="005D3EBF">
            <w:pPr>
              <w:autoSpaceDE w:val="0"/>
              <w:autoSpaceDN w:val="0"/>
              <w:adjustRightInd w:val="0"/>
              <w:jc w:val="both"/>
              <w:rPr>
                <w:rFonts w:eastAsia="Calibri"/>
                <w:b/>
                <w:bCs/>
                <w:lang w:val="uk-UA" w:eastAsia="en-US"/>
              </w:rPr>
            </w:pPr>
          </w:p>
          <w:p w:rsidR="008265E4" w:rsidRPr="00B5355F" w:rsidRDefault="008265E4" w:rsidP="005D3EBF">
            <w:pPr>
              <w:autoSpaceDE w:val="0"/>
              <w:autoSpaceDN w:val="0"/>
              <w:adjustRightInd w:val="0"/>
              <w:jc w:val="both"/>
              <w:rPr>
                <w:rFonts w:eastAsia="Calibri"/>
                <w:b/>
                <w:bCs/>
                <w:lang w:val="uk-UA" w:eastAsia="en-US"/>
              </w:rPr>
            </w:pPr>
            <w:r w:rsidRPr="00B5355F">
              <w:rPr>
                <w:rFonts w:eastAsia="Calibri"/>
                <w:b/>
                <w:bCs/>
                <w:sz w:val="22"/>
                <w:szCs w:val="22"/>
                <w:lang w:val="uk-UA" w:eastAsia="en-US"/>
              </w:rPr>
              <w:t>№ з/п</w:t>
            </w:r>
          </w:p>
        </w:tc>
        <w:tc>
          <w:tcPr>
            <w:tcW w:w="2458" w:type="dxa"/>
            <w:vMerge w:val="restart"/>
            <w:shd w:val="clear" w:color="auto" w:fill="auto"/>
          </w:tcPr>
          <w:p w:rsidR="008265E4" w:rsidRPr="00B5355F" w:rsidRDefault="008265E4" w:rsidP="005D3EBF">
            <w:pPr>
              <w:autoSpaceDE w:val="0"/>
              <w:autoSpaceDN w:val="0"/>
              <w:adjustRightInd w:val="0"/>
              <w:jc w:val="both"/>
              <w:rPr>
                <w:rFonts w:eastAsia="Calibri"/>
                <w:b/>
                <w:bCs/>
                <w:lang w:val="uk-UA" w:eastAsia="en-US"/>
              </w:rPr>
            </w:pPr>
          </w:p>
          <w:p w:rsidR="008265E4" w:rsidRPr="00B5355F" w:rsidRDefault="008265E4" w:rsidP="005D3EBF">
            <w:pPr>
              <w:autoSpaceDE w:val="0"/>
              <w:autoSpaceDN w:val="0"/>
              <w:adjustRightInd w:val="0"/>
              <w:jc w:val="both"/>
              <w:rPr>
                <w:rFonts w:eastAsia="Calibri"/>
                <w:b/>
                <w:bCs/>
                <w:lang w:val="uk-UA" w:eastAsia="en-US"/>
              </w:rPr>
            </w:pPr>
            <w:r w:rsidRPr="00B5355F">
              <w:rPr>
                <w:rFonts w:eastAsia="Calibri"/>
                <w:b/>
                <w:bCs/>
                <w:sz w:val="22"/>
                <w:szCs w:val="22"/>
                <w:lang w:val="uk-UA" w:eastAsia="en-US"/>
              </w:rPr>
              <w:t>П.І.Б. претендента</w:t>
            </w:r>
          </w:p>
        </w:tc>
        <w:tc>
          <w:tcPr>
            <w:tcW w:w="595" w:type="dxa"/>
            <w:vMerge w:val="restart"/>
            <w:shd w:val="clear" w:color="auto" w:fill="auto"/>
            <w:textDirection w:val="btLr"/>
          </w:tcPr>
          <w:p w:rsidR="008265E4" w:rsidRPr="00B5355F" w:rsidRDefault="008265E4" w:rsidP="005D3EBF">
            <w:pPr>
              <w:autoSpaceDE w:val="0"/>
              <w:autoSpaceDN w:val="0"/>
              <w:adjustRightInd w:val="0"/>
              <w:ind w:left="113" w:right="113"/>
              <w:jc w:val="center"/>
              <w:rPr>
                <w:rFonts w:eastAsia="Calibri"/>
                <w:b/>
                <w:bCs/>
                <w:lang w:val="uk-UA" w:eastAsia="en-US"/>
              </w:rPr>
            </w:pPr>
            <w:r w:rsidRPr="00B5355F">
              <w:rPr>
                <w:rFonts w:eastAsia="Calibri"/>
                <w:b/>
                <w:bCs/>
                <w:sz w:val="22"/>
                <w:szCs w:val="22"/>
                <w:lang w:val="uk-UA" w:eastAsia="en-US"/>
              </w:rPr>
              <w:t>Номер білета</w:t>
            </w:r>
          </w:p>
        </w:tc>
        <w:tc>
          <w:tcPr>
            <w:tcW w:w="3261" w:type="dxa"/>
            <w:gridSpan w:val="4"/>
          </w:tcPr>
          <w:p w:rsidR="008265E4" w:rsidRPr="00B5355F" w:rsidRDefault="008265E4" w:rsidP="005D3EBF">
            <w:pPr>
              <w:autoSpaceDE w:val="0"/>
              <w:autoSpaceDN w:val="0"/>
              <w:adjustRightInd w:val="0"/>
              <w:jc w:val="center"/>
              <w:rPr>
                <w:rFonts w:eastAsia="Calibri"/>
                <w:b/>
                <w:bCs/>
                <w:lang w:val="uk-UA" w:eastAsia="en-US"/>
              </w:rPr>
            </w:pPr>
            <w:r w:rsidRPr="00B5355F">
              <w:rPr>
                <w:rFonts w:eastAsia="Calibri"/>
                <w:b/>
                <w:bCs/>
                <w:sz w:val="22"/>
                <w:szCs w:val="22"/>
                <w:lang w:val="uk-UA" w:eastAsia="en-US"/>
              </w:rPr>
              <w:t xml:space="preserve">Знання законодавства </w:t>
            </w:r>
          </w:p>
          <w:p w:rsidR="008265E4" w:rsidRPr="00B5355F" w:rsidRDefault="008265E4" w:rsidP="005D3EBF">
            <w:pPr>
              <w:autoSpaceDE w:val="0"/>
              <w:autoSpaceDN w:val="0"/>
              <w:adjustRightInd w:val="0"/>
              <w:jc w:val="center"/>
              <w:rPr>
                <w:rFonts w:eastAsia="Calibri"/>
                <w:b/>
                <w:bCs/>
                <w:lang w:val="uk-UA" w:eastAsia="en-US"/>
              </w:rPr>
            </w:pPr>
            <w:r w:rsidRPr="00B5355F">
              <w:rPr>
                <w:rFonts w:eastAsia="Calibri"/>
                <w:b/>
                <w:bCs/>
                <w:sz w:val="22"/>
                <w:szCs w:val="22"/>
                <w:lang w:val="uk-UA" w:eastAsia="en-US"/>
              </w:rPr>
              <w:t>у сфері освіти</w:t>
            </w:r>
          </w:p>
        </w:tc>
        <w:tc>
          <w:tcPr>
            <w:tcW w:w="1530" w:type="dxa"/>
            <w:vMerge w:val="restart"/>
          </w:tcPr>
          <w:p w:rsidR="008265E4" w:rsidRPr="00B5355F" w:rsidRDefault="008265E4" w:rsidP="005D3EBF">
            <w:pPr>
              <w:autoSpaceDE w:val="0"/>
              <w:autoSpaceDN w:val="0"/>
              <w:adjustRightInd w:val="0"/>
              <w:jc w:val="center"/>
              <w:rPr>
                <w:rFonts w:eastAsia="Calibri"/>
                <w:b/>
                <w:bCs/>
                <w:lang w:val="uk-UA" w:eastAsia="en-US"/>
              </w:rPr>
            </w:pPr>
          </w:p>
          <w:p w:rsidR="008265E4" w:rsidRPr="00B5355F" w:rsidRDefault="008265E4" w:rsidP="005D3EBF">
            <w:pPr>
              <w:autoSpaceDE w:val="0"/>
              <w:autoSpaceDN w:val="0"/>
              <w:adjustRightInd w:val="0"/>
              <w:jc w:val="center"/>
              <w:rPr>
                <w:rFonts w:eastAsia="Calibri"/>
                <w:b/>
                <w:bCs/>
                <w:lang w:val="uk-UA" w:eastAsia="en-US"/>
              </w:rPr>
            </w:pPr>
          </w:p>
          <w:p w:rsidR="008265E4" w:rsidRPr="00B5355F" w:rsidRDefault="008265E4" w:rsidP="005D3EBF">
            <w:pPr>
              <w:autoSpaceDE w:val="0"/>
              <w:autoSpaceDN w:val="0"/>
              <w:adjustRightInd w:val="0"/>
              <w:jc w:val="center"/>
              <w:rPr>
                <w:rFonts w:eastAsia="Calibri"/>
                <w:b/>
                <w:bCs/>
                <w:lang w:val="uk-UA" w:eastAsia="en-US"/>
              </w:rPr>
            </w:pPr>
            <w:r w:rsidRPr="00B5355F">
              <w:rPr>
                <w:rFonts w:eastAsia="Calibri"/>
                <w:b/>
                <w:bCs/>
                <w:sz w:val="22"/>
                <w:szCs w:val="22"/>
                <w:lang w:val="uk-UA" w:eastAsia="en-US"/>
              </w:rPr>
              <w:t xml:space="preserve">Співбесіда </w:t>
            </w:r>
          </w:p>
        </w:tc>
        <w:tc>
          <w:tcPr>
            <w:tcW w:w="1418" w:type="dxa"/>
            <w:shd w:val="clear" w:color="auto" w:fill="auto"/>
          </w:tcPr>
          <w:p w:rsidR="008265E4" w:rsidRPr="00B5355F" w:rsidRDefault="008265E4" w:rsidP="005D3EBF">
            <w:pPr>
              <w:autoSpaceDE w:val="0"/>
              <w:autoSpaceDN w:val="0"/>
              <w:adjustRightInd w:val="0"/>
              <w:jc w:val="center"/>
              <w:rPr>
                <w:rFonts w:eastAsia="Calibri"/>
                <w:b/>
                <w:bCs/>
                <w:lang w:val="uk-UA" w:eastAsia="en-US"/>
              </w:rPr>
            </w:pPr>
            <w:r w:rsidRPr="00B5355F">
              <w:rPr>
                <w:rFonts w:eastAsia="Calibri"/>
                <w:b/>
                <w:bCs/>
                <w:sz w:val="22"/>
                <w:szCs w:val="22"/>
                <w:lang w:val="uk-UA" w:eastAsia="en-US"/>
              </w:rPr>
              <w:t>Загальна кількість балів</w:t>
            </w:r>
          </w:p>
        </w:tc>
      </w:tr>
      <w:tr w:rsidR="008265E4" w:rsidRPr="00B5355F" w:rsidTr="005D3EBF">
        <w:trPr>
          <w:cantSplit/>
          <w:trHeight w:val="1713"/>
        </w:trPr>
        <w:tc>
          <w:tcPr>
            <w:tcW w:w="548" w:type="dxa"/>
            <w:vMerge/>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p>
        </w:tc>
        <w:tc>
          <w:tcPr>
            <w:tcW w:w="2458" w:type="dxa"/>
            <w:vMerge/>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p>
        </w:tc>
        <w:tc>
          <w:tcPr>
            <w:tcW w:w="595" w:type="dxa"/>
            <w:vMerge/>
            <w:shd w:val="clear" w:color="auto" w:fill="auto"/>
          </w:tcPr>
          <w:p w:rsidR="008265E4" w:rsidRPr="00B5355F" w:rsidRDefault="008265E4" w:rsidP="005D3EBF">
            <w:pPr>
              <w:autoSpaceDE w:val="0"/>
              <w:autoSpaceDN w:val="0"/>
              <w:adjustRightInd w:val="0"/>
              <w:jc w:val="both"/>
              <w:rPr>
                <w:rFonts w:eastAsia="Calibri"/>
                <w:bCs/>
                <w:lang w:val="uk-UA" w:eastAsia="en-US"/>
              </w:rPr>
            </w:pPr>
          </w:p>
        </w:tc>
        <w:tc>
          <w:tcPr>
            <w:tcW w:w="709" w:type="dxa"/>
            <w:textDirection w:val="btLr"/>
          </w:tcPr>
          <w:p w:rsidR="008265E4" w:rsidRPr="00B5355F" w:rsidRDefault="008265E4" w:rsidP="005D3EBF">
            <w:pPr>
              <w:autoSpaceDE w:val="0"/>
              <w:autoSpaceDN w:val="0"/>
              <w:adjustRightInd w:val="0"/>
              <w:ind w:left="113" w:right="113"/>
              <w:jc w:val="both"/>
              <w:rPr>
                <w:rFonts w:eastAsia="Calibri"/>
                <w:bCs/>
                <w:sz w:val="20"/>
                <w:szCs w:val="20"/>
                <w:lang w:val="uk-UA" w:eastAsia="en-US"/>
              </w:rPr>
            </w:pPr>
            <w:r w:rsidRPr="00B5355F">
              <w:rPr>
                <w:rFonts w:eastAsia="Calibri"/>
                <w:bCs/>
                <w:sz w:val="20"/>
                <w:szCs w:val="20"/>
                <w:lang w:val="uk-UA" w:eastAsia="en-US"/>
              </w:rPr>
              <w:t>«Про освіту»</w:t>
            </w:r>
          </w:p>
        </w:tc>
        <w:tc>
          <w:tcPr>
            <w:tcW w:w="851" w:type="dxa"/>
            <w:textDirection w:val="btLr"/>
          </w:tcPr>
          <w:p w:rsidR="008265E4" w:rsidRPr="00B5355F" w:rsidRDefault="008265E4" w:rsidP="005D3EBF">
            <w:pPr>
              <w:autoSpaceDE w:val="0"/>
              <w:autoSpaceDN w:val="0"/>
              <w:adjustRightInd w:val="0"/>
              <w:ind w:left="113" w:right="113"/>
              <w:jc w:val="both"/>
              <w:rPr>
                <w:rFonts w:eastAsia="Calibri"/>
                <w:bCs/>
                <w:sz w:val="20"/>
                <w:szCs w:val="20"/>
                <w:lang w:val="uk-UA" w:eastAsia="en-US"/>
              </w:rPr>
            </w:pPr>
            <w:r w:rsidRPr="00B5355F">
              <w:rPr>
                <w:rFonts w:eastAsia="Calibri"/>
                <w:bCs/>
                <w:sz w:val="20"/>
                <w:szCs w:val="20"/>
                <w:lang w:val="uk-UA" w:eastAsia="en-US"/>
              </w:rPr>
              <w:t>«Про повну загальну середню освіту»</w:t>
            </w:r>
          </w:p>
        </w:tc>
        <w:tc>
          <w:tcPr>
            <w:tcW w:w="850" w:type="dxa"/>
            <w:textDirection w:val="btLr"/>
          </w:tcPr>
          <w:p w:rsidR="008265E4" w:rsidRPr="00B5355F" w:rsidRDefault="008265E4" w:rsidP="005D3EBF">
            <w:pPr>
              <w:autoSpaceDE w:val="0"/>
              <w:autoSpaceDN w:val="0"/>
              <w:adjustRightInd w:val="0"/>
              <w:ind w:left="113" w:right="113"/>
              <w:jc w:val="both"/>
              <w:rPr>
                <w:rFonts w:eastAsia="Calibri"/>
                <w:bCs/>
                <w:sz w:val="20"/>
                <w:szCs w:val="20"/>
                <w:lang w:val="uk-UA" w:eastAsia="en-US"/>
              </w:rPr>
            </w:pPr>
            <w:r w:rsidRPr="00B5355F">
              <w:rPr>
                <w:rFonts w:eastAsia="Calibri"/>
                <w:bCs/>
                <w:sz w:val="20"/>
                <w:szCs w:val="20"/>
                <w:lang w:val="uk-UA" w:eastAsia="en-US"/>
              </w:rPr>
              <w:t>«Про дошкільну освіту»</w:t>
            </w:r>
          </w:p>
        </w:tc>
        <w:tc>
          <w:tcPr>
            <w:tcW w:w="851" w:type="dxa"/>
            <w:textDirection w:val="btLr"/>
          </w:tcPr>
          <w:p w:rsidR="008265E4" w:rsidRPr="00B5355F" w:rsidRDefault="008265E4" w:rsidP="005D3EBF">
            <w:pPr>
              <w:autoSpaceDE w:val="0"/>
              <w:autoSpaceDN w:val="0"/>
              <w:adjustRightInd w:val="0"/>
              <w:ind w:left="113" w:right="113"/>
              <w:jc w:val="both"/>
              <w:rPr>
                <w:rFonts w:eastAsia="Calibri"/>
                <w:bCs/>
                <w:sz w:val="20"/>
                <w:szCs w:val="20"/>
                <w:lang w:val="uk-UA" w:eastAsia="en-US"/>
              </w:rPr>
            </w:pPr>
            <w:r w:rsidRPr="00B5355F">
              <w:rPr>
                <w:rFonts w:eastAsia="Calibri"/>
                <w:bCs/>
                <w:sz w:val="20"/>
                <w:szCs w:val="20"/>
                <w:lang w:val="uk-UA" w:eastAsia="en-US"/>
              </w:rPr>
              <w:t>«Про позашкільну освіту</w:t>
            </w:r>
          </w:p>
        </w:tc>
        <w:tc>
          <w:tcPr>
            <w:tcW w:w="1530" w:type="dxa"/>
            <w:vMerge/>
            <w:textDirection w:val="btLr"/>
          </w:tcPr>
          <w:p w:rsidR="008265E4" w:rsidRPr="00B5355F" w:rsidRDefault="008265E4" w:rsidP="005D3EBF">
            <w:pPr>
              <w:autoSpaceDE w:val="0"/>
              <w:autoSpaceDN w:val="0"/>
              <w:adjustRightInd w:val="0"/>
              <w:ind w:left="113" w:right="113"/>
              <w:jc w:val="both"/>
              <w:rPr>
                <w:rFonts w:eastAsia="Calibri"/>
                <w:bCs/>
                <w:sz w:val="20"/>
                <w:szCs w:val="20"/>
                <w:lang w:val="uk-UA" w:eastAsia="en-US"/>
              </w:rPr>
            </w:pPr>
          </w:p>
        </w:tc>
        <w:tc>
          <w:tcPr>
            <w:tcW w:w="1418" w:type="dxa"/>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p>
        </w:tc>
      </w:tr>
      <w:tr w:rsidR="008265E4" w:rsidRPr="00B5355F" w:rsidTr="005D3EBF">
        <w:tc>
          <w:tcPr>
            <w:tcW w:w="548" w:type="dxa"/>
            <w:shd w:val="clear" w:color="auto" w:fill="auto"/>
          </w:tcPr>
          <w:p w:rsidR="008265E4" w:rsidRPr="00B5355F" w:rsidRDefault="008265E4" w:rsidP="005D3EBF">
            <w:pPr>
              <w:autoSpaceDE w:val="0"/>
              <w:autoSpaceDN w:val="0"/>
              <w:adjustRightInd w:val="0"/>
              <w:jc w:val="both"/>
              <w:rPr>
                <w:rFonts w:eastAsia="Calibri"/>
                <w:bCs/>
                <w:lang w:val="uk-UA" w:eastAsia="en-US"/>
              </w:rPr>
            </w:pPr>
            <w:r w:rsidRPr="00B5355F">
              <w:rPr>
                <w:rFonts w:eastAsia="Calibri"/>
                <w:bCs/>
                <w:sz w:val="22"/>
                <w:szCs w:val="22"/>
                <w:lang w:val="uk-UA" w:eastAsia="en-US"/>
              </w:rPr>
              <w:t>1</w:t>
            </w:r>
          </w:p>
        </w:tc>
        <w:tc>
          <w:tcPr>
            <w:tcW w:w="2458" w:type="dxa"/>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p>
          <w:p w:rsidR="008265E4" w:rsidRPr="00B5355F" w:rsidRDefault="008265E4" w:rsidP="005D3EBF">
            <w:pPr>
              <w:autoSpaceDE w:val="0"/>
              <w:autoSpaceDN w:val="0"/>
              <w:adjustRightInd w:val="0"/>
              <w:jc w:val="both"/>
              <w:rPr>
                <w:rFonts w:eastAsia="Calibri"/>
                <w:bCs/>
                <w:sz w:val="28"/>
                <w:szCs w:val="28"/>
                <w:lang w:val="uk-UA" w:eastAsia="en-US"/>
              </w:rPr>
            </w:pPr>
          </w:p>
        </w:tc>
        <w:tc>
          <w:tcPr>
            <w:tcW w:w="595" w:type="dxa"/>
            <w:shd w:val="clear" w:color="auto" w:fill="auto"/>
          </w:tcPr>
          <w:p w:rsidR="008265E4" w:rsidRPr="00B5355F" w:rsidRDefault="008265E4" w:rsidP="005D3EBF">
            <w:pPr>
              <w:autoSpaceDE w:val="0"/>
              <w:autoSpaceDN w:val="0"/>
              <w:adjustRightInd w:val="0"/>
              <w:jc w:val="both"/>
              <w:rPr>
                <w:rFonts w:eastAsia="Calibri"/>
                <w:bCs/>
                <w:sz w:val="20"/>
                <w:szCs w:val="20"/>
                <w:lang w:val="uk-UA" w:eastAsia="en-US"/>
              </w:rPr>
            </w:pPr>
            <w:r w:rsidRPr="00B5355F">
              <w:rPr>
                <w:rFonts w:eastAsia="Calibri"/>
                <w:bCs/>
                <w:sz w:val="20"/>
                <w:szCs w:val="20"/>
                <w:lang w:val="uk-UA" w:eastAsia="en-US"/>
              </w:rPr>
              <w:t>№</w:t>
            </w:r>
          </w:p>
        </w:tc>
        <w:tc>
          <w:tcPr>
            <w:tcW w:w="709"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851"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850"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851"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1530"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1418" w:type="dxa"/>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p>
        </w:tc>
      </w:tr>
      <w:tr w:rsidR="008265E4" w:rsidRPr="00B5355F" w:rsidTr="005D3EBF">
        <w:tc>
          <w:tcPr>
            <w:tcW w:w="548" w:type="dxa"/>
            <w:shd w:val="clear" w:color="auto" w:fill="auto"/>
          </w:tcPr>
          <w:p w:rsidR="008265E4" w:rsidRPr="00B5355F" w:rsidRDefault="008265E4" w:rsidP="005D3EBF">
            <w:pPr>
              <w:autoSpaceDE w:val="0"/>
              <w:autoSpaceDN w:val="0"/>
              <w:adjustRightInd w:val="0"/>
              <w:jc w:val="both"/>
              <w:rPr>
                <w:rFonts w:eastAsia="Calibri"/>
                <w:bCs/>
                <w:lang w:val="uk-UA" w:eastAsia="en-US"/>
              </w:rPr>
            </w:pPr>
            <w:r w:rsidRPr="00B5355F">
              <w:rPr>
                <w:rFonts w:eastAsia="Calibri"/>
                <w:bCs/>
                <w:sz w:val="22"/>
                <w:szCs w:val="22"/>
                <w:lang w:val="uk-UA" w:eastAsia="en-US"/>
              </w:rPr>
              <w:t>2</w:t>
            </w:r>
          </w:p>
        </w:tc>
        <w:tc>
          <w:tcPr>
            <w:tcW w:w="2458" w:type="dxa"/>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p>
          <w:p w:rsidR="008265E4" w:rsidRPr="00B5355F" w:rsidRDefault="008265E4" w:rsidP="005D3EBF">
            <w:pPr>
              <w:autoSpaceDE w:val="0"/>
              <w:autoSpaceDN w:val="0"/>
              <w:adjustRightInd w:val="0"/>
              <w:jc w:val="both"/>
              <w:rPr>
                <w:rFonts w:eastAsia="Calibri"/>
                <w:bCs/>
                <w:sz w:val="28"/>
                <w:szCs w:val="28"/>
                <w:lang w:val="uk-UA" w:eastAsia="en-US"/>
              </w:rPr>
            </w:pPr>
          </w:p>
        </w:tc>
        <w:tc>
          <w:tcPr>
            <w:tcW w:w="595" w:type="dxa"/>
            <w:shd w:val="clear" w:color="auto" w:fill="auto"/>
          </w:tcPr>
          <w:p w:rsidR="008265E4" w:rsidRPr="00B5355F" w:rsidRDefault="008265E4" w:rsidP="005D3EBF">
            <w:pPr>
              <w:autoSpaceDE w:val="0"/>
              <w:autoSpaceDN w:val="0"/>
              <w:adjustRightInd w:val="0"/>
              <w:jc w:val="both"/>
              <w:rPr>
                <w:rFonts w:eastAsia="Calibri"/>
                <w:bCs/>
                <w:sz w:val="20"/>
                <w:szCs w:val="20"/>
                <w:lang w:val="uk-UA" w:eastAsia="en-US"/>
              </w:rPr>
            </w:pPr>
            <w:r w:rsidRPr="00B5355F">
              <w:rPr>
                <w:rFonts w:eastAsia="Calibri"/>
                <w:bCs/>
                <w:sz w:val="20"/>
                <w:szCs w:val="20"/>
                <w:lang w:val="uk-UA" w:eastAsia="en-US"/>
              </w:rPr>
              <w:t>№</w:t>
            </w:r>
          </w:p>
        </w:tc>
        <w:tc>
          <w:tcPr>
            <w:tcW w:w="709"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851"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850"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851"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1530"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1418" w:type="dxa"/>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p>
        </w:tc>
      </w:tr>
      <w:tr w:rsidR="008265E4" w:rsidRPr="00B5355F" w:rsidTr="005D3EBF">
        <w:tc>
          <w:tcPr>
            <w:tcW w:w="548" w:type="dxa"/>
            <w:shd w:val="clear" w:color="auto" w:fill="auto"/>
          </w:tcPr>
          <w:p w:rsidR="008265E4" w:rsidRPr="00B5355F" w:rsidRDefault="008265E4" w:rsidP="005D3EBF">
            <w:pPr>
              <w:autoSpaceDE w:val="0"/>
              <w:autoSpaceDN w:val="0"/>
              <w:adjustRightInd w:val="0"/>
              <w:jc w:val="both"/>
              <w:rPr>
                <w:rFonts w:eastAsia="Calibri"/>
                <w:bCs/>
                <w:lang w:val="uk-UA" w:eastAsia="en-US"/>
              </w:rPr>
            </w:pPr>
            <w:r w:rsidRPr="00B5355F">
              <w:rPr>
                <w:rFonts w:eastAsia="Calibri"/>
                <w:bCs/>
                <w:sz w:val="22"/>
                <w:szCs w:val="22"/>
                <w:lang w:val="uk-UA" w:eastAsia="en-US"/>
              </w:rPr>
              <w:t>3</w:t>
            </w:r>
          </w:p>
        </w:tc>
        <w:tc>
          <w:tcPr>
            <w:tcW w:w="2458" w:type="dxa"/>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p>
          <w:p w:rsidR="008265E4" w:rsidRPr="00B5355F" w:rsidRDefault="008265E4" w:rsidP="005D3EBF">
            <w:pPr>
              <w:autoSpaceDE w:val="0"/>
              <w:autoSpaceDN w:val="0"/>
              <w:adjustRightInd w:val="0"/>
              <w:jc w:val="both"/>
              <w:rPr>
                <w:rFonts w:eastAsia="Calibri"/>
                <w:bCs/>
                <w:sz w:val="28"/>
                <w:szCs w:val="28"/>
                <w:lang w:val="uk-UA" w:eastAsia="en-US"/>
              </w:rPr>
            </w:pPr>
          </w:p>
        </w:tc>
        <w:tc>
          <w:tcPr>
            <w:tcW w:w="595" w:type="dxa"/>
            <w:shd w:val="clear" w:color="auto" w:fill="auto"/>
          </w:tcPr>
          <w:p w:rsidR="008265E4" w:rsidRPr="00B5355F" w:rsidRDefault="008265E4" w:rsidP="005D3EBF">
            <w:pPr>
              <w:autoSpaceDE w:val="0"/>
              <w:autoSpaceDN w:val="0"/>
              <w:adjustRightInd w:val="0"/>
              <w:jc w:val="both"/>
              <w:rPr>
                <w:rFonts w:eastAsia="Calibri"/>
                <w:bCs/>
                <w:sz w:val="20"/>
                <w:szCs w:val="20"/>
                <w:lang w:val="uk-UA" w:eastAsia="en-US"/>
              </w:rPr>
            </w:pPr>
            <w:r w:rsidRPr="00B5355F">
              <w:rPr>
                <w:rFonts w:eastAsia="Calibri"/>
                <w:bCs/>
                <w:sz w:val="20"/>
                <w:szCs w:val="20"/>
                <w:lang w:val="uk-UA" w:eastAsia="en-US"/>
              </w:rPr>
              <w:t>№</w:t>
            </w:r>
          </w:p>
        </w:tc>
        <w:tc>
          <w:tcPr>
            <w:tcW w:w="709"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851"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850"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851"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1530"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1418" w:type="dxa"/>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p>
        </w:tc>
      </w:tr>
    </w:tbl>
    <w:p w:rsidR="008265E4" w:rsidRPr="00B5355F" w:rsidRDefault="008265E4" w:rsidP="008265E4">
      <w:pPr>
        <w:autoSpaceDE w:val="0"/>
        <w:autoSpaceDN w:val="0"/>
        <w:adjustRightInd w:val="0"/>
        <w:jc w:val="both"/>
        <w:rPr>
          <w:rFonts w:eastAsia="Calibri"/>
          <w:bCs/>
          <w:sz w:val="16"/>
          <w:szCs w:val="16"/>
          <w:lang w:val="uk-UA" w:eastAsia="en-US"/>
        </w:rPr>
      </w:pPr>
    </w:p>
    <w:p w:rsidR="008265E4" w:rsidRPr="00B5355F" w:rsidRDefault="008265E4" w:rsidP="008265E4">
      <w:pPr>
        <w:autoSpaceDE w:val="0"/>
        <w:autoSpaceDN w:val="0"/>
        <w:adjustRightInd w:val="0"/>
        <w:jc w:val="both"/>
        <w:rPr>
          <w:rFonts w:eastAsia="Calibri"/>
          <w:sz w:val="22"/>
          <w:szCs w:val="22"/>
          <w:lang w:val="uk-UA" w:eastAsia="en-US"/>
        </w:rPr>
      </w:pPr>
      <w:r w:rsidRPr="00B5355F">
        <w:rPr>
          <w:rFonts w:eastAsia="Calibri"/>
          <w:bCs/>
          <w:sz w:val="28"/>
          <w:szCs w:val="28"/>
          <w:lang w:eastAsia="en-US"/>
        </w:rPr>
        <w:t>Голова комісії</w:t>
      </w:r>
      <w:r w:rsidRPr="00B5355F">
        <w:rPr>
          <w:rFonts w:eastAsia="Calibri"/>
          <w:bCs/>
          <w:sz w:val="22"/>
          <w:szCs w:val="22"/>
          <w:lang w:val="uk-UA" w:eastAsia="en-US"/>
        </w:rPr>
        <w:t xml:space="preserve">      _______________    ______________________________</w:t>
      </w:r>
    </w:p>
    <w:p w:rsidR="008265E4" w:rsidRPr="00B5355F" w:rsidRDefault="008265E4" w:rsidP="008265E4">
      <w:pPr>
        <w:autoSpaceDE w:val="0"/>
        <w:autoSpaceDN w:val="0"/>
        <w:adjustRightInd w:val="0"/>
        <w:jc w:val="both"/>
        <w:rPr>
          <w:rFonts w:eastAsia="Calibri"/>
          <w:bCs/>
          <w:sz w:val="18"/>
          <w:szCs w:val="18"/>
          <w:lang w:val="uk-UA" w:eastAsia="en-US"/>
        </w:rPr>
      </w:pPr>
      <w:r w:rsidRPr="00B5355F">
        <w:rPr>
          <w:rFonts w:eastAsia="Calibri"/>
          <w:bCs/>
          <w:sz w:val="18"/>
          <w:szCs w:val="18"/>
          <w:lang w:val="uk-UA" w:eastAsia="en-US"/>
        </w:rPr>
        <w:t xml:space="preserve">                                                 </w:t>
      </w: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tbl>
      <w:tblPr>
        <w:tblW w:w="9889" w:type="dxa"/>
        <w:tblLook w:val="04A0"/>
      </w:tblPr>
      <w:tblGrid>
        <w:gridCol w:w="1951"/>
        <w:gridCol w:w="3969"/>
        <w:gridCol w:w="3969"/>
      </w:tblGrid>
      <w:tr w:rsidR="008265E4" w:rsidRPr="00B5355F" w:rsidTr="005D3EBF">
        <w:tc>
          <w:tcPr>
            <w:tcW w:w="1951"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Члени комісії</w:t>
            </w:r>
          </w:p>
        </w:tc>
        <w:tc>
          <w:tcPr>
            <w:tcW w:w="3969"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p w:rsidR="008265E4" w:rsidRPr="00B5355F" w:rsidRDefault="008265E4" w:rsidP="005D3EBF">
            <w:pPr>
              <w:autoSpaceDE w:val="0"/>
              <w:autoSpaceDN w:val="0"/>
              <w:adjustRightInd w:val="0"/>
              <w:jc w:val="both"/>
              <w:rPr>
                <w:rFonts w:eastAsia="Calibri"/>
                <w:bCs/>
                <w:sz w:val="18"/>
                <w:szCs w:val="18"/>
                <w:lang w:val="uk-UA" w:eastAsia="en-US"/>
              </w:rPr>
            </w:pPr>
            <w:r w:rsidRPr="00B5355F">
              <w:rPr>
                <w:rFonts w:eastAsia="Calibri"/>
                <w:bCs/>
                <w:sz w:val="18"/>
                <w:szCs w:val="18"/>
                <w:lang w:val="uk-UA" w:eastAsia="en-US"/>
              </w:rPr>
              <w:t xml:space="preserve">     </w:t>
            </w: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tc>
        <w:tc>
          <w:tcPr>
            <w:tcW w:w="3969"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bCs/>
                <w:sz w:val="18"/>
                <w:szCs w:val="18"/>
                <w:lang w:val="uk-UA"/>
              </w:rPr>
              <w:t xml:space="preserve">    </w:t>
            </w:r>
            <w:r w:rsidRPr="00B5355F">
              <w:rPr>
                <w:rFonts w:eastAsia="Calibri"/>
                <w:bCs/>
                <w:sz w:val="18"/>
                <w:szCs w:val="18"/>
              </w:rPr>
              <w:t>(підпис)</w:t>
            </w:r>
            <w:r w:rsidRPr="00B5355F">
              <w:rPr>
                <w:rFonts w:eastAsia="Calibri"/>
                <w:bCs/>
                <w:sz w:val="18"/>
                <w:szCs w:val="18"/>
                <w:lang w:val="uk-UA"/>
              </w:rPr>
              <w:t xml:space="preserve">          </w:t>
            </w:r>
            <w:r w:rsidRPr="00B5355F">
              <w:rPr>
                <w:rFonts w:eastAsia="Calibri"/>
                <w:bCs/>
                <w:sz w:val="18"/>
                <w:szCs w:val="18"/>
              </w:rPr>
              <w:t>(</w:t>
            </w:r>
            <w:r w:rsidRPr="00B5355F">
              <w:rPr>
                <w:rFonts w:eastAsia="Calibri"/>
                <w:bCs/>
                <w:sz w:val="18"/>
                <w:szCs w:val="18"/>
                <w:lang w:val="uk-UA"/>
              </w:rPr>
              <w:t xml:space="preserve">ініціали, </w:t>
            </w:r>
            <w:r w:rsidRPr="00B5355F">
              <w:rPr>
                <w:rFonts w:eastAsia="Calibri"/>
                <w:bCs/>
                <w:sz w:val="18"/>
                <w:szCs w:val="18"/>
              </w:rPr>
              <w:t>прізвище)</w:t>
            </w:r>
          </w:p>
        </w:tc>
      </w:tr>
      <w:tr w:rsidR="008265E4" w:rsidRPr="00B5355F" w:rsidTr="005D3EBF">
        <w:tc>
          <w:tcPr>
            <w:tcW w:w="1951"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p>
        </w:tc>
        <w:tc>
          <w:tcPr>
            <w:tcW w:w="3969"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r w:rsidR="008265E4" w:rsidRPr="00B5355F" w:rsidTr="005D3EBF">
        <w:tc>
          <w:tcPr>
            <w:tcW w:w="1951"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p>
        </w:tc>
        <w:tc>
          <w:tcPr>
            <w:tcW w:w="3969"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r w:rsidR="008265E4" w:rsidRPr="00B5355F" w:rsidTr="005D3EBF">
        <w:tc>
          <w:tcPr>
            <w:tcW w:w="1951"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p>
        </w:tc>
        <w:tc>
          <w:tcPr>
            <w:tcW w:w="3969"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r w:rsidR="008265E4" w:rsidRPr="00B5355F" w:rsidTr="005D3EBF">
        <w:tc>
          <w:tcPr>
            <w:tcW w:w="1951"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p>
        </w:tc>
        <w:tc>
          <w:tcPr>
            <w:tcW w:w="3969"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bl>
    <w:p w:rsidR="008265E4" w:rsidRPr="00B5355F" w:rsidRDefault="008265E4" w:rsidP="008265E4">
      <w:pPr>
        <w:autoSpaceDE w:val="0"/>
        <w:autoSpaceDN w:val="0"/>
        <w:adjustRightInd w:val="0"/>
        <w:jc w:val="both"/>
        <w:rPr>
          <w:rFonts w:eastAsia="Calibri"/>
          <w:sz w:val="22"/>
          <w:szCs w:val="22"/>
          <w:lang w:val="uk-UA" w:eastAsia="en-US"/>
        </w:rPr>
      </w:pPr>
      <w:r w:rsidRPr="00B5355F">
        <w:rPr>
          <w:rFonts w:eastAsia="Calibri"/>
          <w:sz w:val="28"/>
          <w:szCs w:val="28"/>
          <w:lang w:val="uk-UA" w:eastAsia="en-US"/>
        </w:rPr>
        <w:t xml:space="preserve">Секретар комісії </w:t>
      </w:r>
      <w:r w:rsidRPr="00B5355F">
        <w:rPr>
          <w:rFonts w:eastAsia="Calibri"/>
          <w:bCs/>
          <w:sz w:val="22"/>
          <w:szCs w:val="22"/>
          <w:lang w:val="uk-UA" w:eastAsia="en-US"/>
        </w:rPr>
        <w:t>_______________    ________________</w:t>
      </w:r>
    </w:p>
    <w:p w:rsidR="008265E4" w:rsidRPr="00B5355F" w:rsidRDefault="008265E4" w:rsidP="008265E4">
      <w:pPr>
        <w:autoSpaceDE w:val="0"/>
        <w:autoSpaceDN w:val="0"/>
        <w:adjustRightInd w:val="0"/>
        <w:jc w:val="both"/>
        <w:rPr>
          <w:rFonts w:eastAsia="Calibri"/>
          <w:bCs/>
          <w:sz w:val="18"/>
          <w:szCs w:val="18"/>
          <w:lang w:val="uk-UA" w:eastAsia="en-US"/>
        </w:rPr>
      </w:pPr>
      <w:r w:rsidRPr="00B5355F">
        <w:rPr>
          <w:rFonts w:eastAsia="Calibri"/>
          <w:bCs/>
          <w:sz w:val="18"/>
          <w:szCs w:val="18"/>
          <w:lang w:val="uk-UA" w:eastAsia="en-US"/>
        </w:rPr>
        <w:t xml:space="preserve">                                                      </w:t>
      </w: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ОЗНАЙОМЛЕНІ:</w:t>
      </w:r>
    </w:p>
    <w:tbl>
      <w:tblPr>
        <w:tblW w:w="8080" w:type="dxa"/>
        <w:tblInd w:w="108" w:type="dxa"/>
        <w:tblLook w:val="04A0"/>
      </w:tblPr>
      <w:tblGrid>
        <w:gridCol w:w="8080"/>
      </w:tblGrid>
      <w:tr w:rsidR="008265E4" w:rsidRPr="00B5355F" w:rsidTr="005D3EBF">
        <w:tc>
          <w:tcPr>
            <w:tcW w:w="8080" w:type="dxa"/>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p w:rsidR="008265E4" w:rsidRPr="00B5355F" w:rsidRDefault="008265E4" w:rsidP="005D3EBF">
            <w:pPr>
              <w:autoSpaceDE w:val="0"/>
              <w:autoSpaceDN w:val="0"/>
              <w:adjustRightInd w:val="0"/>
              <w:jc w:val="both"/>
              <w:rPr>
                <w:rFonts w:eastAsia="Calibri"/>
                <w:sz w:val="20"/>
                <w:szCs w:val="20"/>
                <w:lang w:val="uk-UA" w:eastAsia="en-US"/>
              </w:rPr>
            </w:pPr>
            <w:r w:rsidRPr="00B5355F">
              <w:rPr>
                <w:rFonts w:eastAsia="Calibri"/>
                <w:bCs/>
                <w:sz w:val="20"/>
                <w:szCs w:val="20"/>
                <w:lang w:val="uk-UA" w:eastAsia="en-US"/>
              </w:rPr>
              <w:t>(Дата)                           (Підпис)                          (Ініціали, прізвище претендента)</w:t>
            </w:r>
          </w:p>
        </w:tc>
      </w:tr>
      <w:tr w:rsidR="008265E4" w:rsidRPr="00B5355F" w:rsidTr="005D3EBF">
        <w:tc>
          <w:tcPr>
            <w:tcW w:w="8080" w:type="dxa"/>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r w:rsidR="008265E4" w:rsidRPr="00B5355F" w:rsidTr="005D3EBF">
        <w:tc>
          <w:tcPr>
            <w:tcW w:w="8080" w:type="dxa"/>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r w:rsidR="008265E4" w:rsidRPr="00B5355F" w:rsidTr="005D3EBF">
        <w:tc>
          <w:tcPr>
            <w:tcW w:w="8080" w:type="dxa"/>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bl>
    <w:p w:rsidR="008265E4" w:rsidRPr="00B5355F" w:rsidRDefault="008265E4" w:rsidP="008265E4">
      <w:pPr>
        <w:jc w:val="both"/>
        <w:rPr>
          <w:b/>
          <w:bCs/>
          <w:sz w:val="28"/>
          <w:szCs w:val="28"/>
          <w:lang w:val="uk-UA"/>
        </w:rPr>
      </w:pPr>
    </w:p>
    <w:p w:rsidR="008265E4" w:rsidRPr="00B5355F" w:rsidRDefault="008265E4" w:rsidP="008265E4">
      <w:pPr>
        <w:spacing w:after="160" w:line="259" w:lineRule="auto"/>
        <w:rPr>
          <w:sz w:val="28"/>
          <w:szCs w:val="28"/>
          <w:lang w:val="uk-UA"/>
        </w:rPr>
      </w:pPr>
      <w:r w:rsidRPr="00B5355F">
        <w:rPr>
          <w:sz w:val="28"/>
          <w:szCs w:val="28"/>
          <w:lang w:val="uk-UA"/>
        </w:rPr>
        <w:br w:type="page"/>
      </w:r>
    </w:p>
    <w:p w:rsidR="008265E4" w:rsidRPr="0048300C" w:rsidRDefault="008265E4" w:rsidP="0048300C">
      <w:pPr>
        <w:autoSpaceDE w:val="0"/>
        <w:autoSpaceDN w:val="0"/>
        <w:adjustRightInd w:val="0"/>
        <w:ind w:left="4536" w:firstLine="567"/>
        <w:rPr>
          <w:rFonts w:eastAsia="Calibri"/>
          <w:sz w:val="22"/>
          <w:szCs w:val="22"/>
          <w:lang w:val="uk-UA" w:eastAsia="en-US"/>
        </w:rPr>
      </w:pPr>
      <w:r w:rsidRPr="0048300C">
        <w:rPr>
          <w:rFonts w:eastAsia="Calibri"/>
          <w:sz w:val="22"/>
          <w:szCs w:val="22"/>
          <w:lang w:val="uk-UA" w:eastAsia="en-US"/>
        </w:rPr>
        <w:lastRenderedPageBreak/>
        <w:t>Додаток 10</w:t>
      </w:r>
    </w:p>
    <w:p w:rsidR="008265E4" w:rsidRPr="0048300C" w:rsidRDefault="008265E4" w:rsidP="0048300C">
      <w:pPr>
        <w:autoSpaceDE w:val="0"/>
        <w:autoSpaceDN w:val="0"/>
        <w:adjustRightInd w:val="0"/>
        <w:ind w:left="5103"/>
        <w:jc w:val="both"/>
        <w:rPr>
          <w:rFonts w:eastAsia="Calibri"/>
          <w:sz w:val="22"/>
          <w:szCs w:val="22"/>
          <w:lang w:val="uk-UA" w:eastAsia="en-US"/>
        </w:rPr>
      </w:pPr>
      <w:r w:rsidRPr="0048300C">
        <w:rPr>
          <w:rFonts w:eastAsia="Calibri"/>
          <w:sz w:val="22"/>
          <w:szCs w:val="22"/>
          <w:lang w:val="uk-UA" w:eastAsia="en-US"/>
        </w:rPr>
        <w:t xml:space="preserve">до </w:t>
      </w:r>
      <w:r w:rsidR="0048300C">
        <w:rPr>
          <w:lang w:val="uk-UA"/>
        </w:rPr>
        <w:t xml:space="preserve">Порядку проведення конкурсу на </w:t>
      </w:r>
      <w:r w:rsidRPr="0048300C">
        <w:rPr>
          <w:lang w:val="uk-UA"/>
        </w:rPr>
        <w:t>п</w:t>
      </w:r>
      <w:r w:rsidR="0048300C">
        <w:rPr>
          <w:lang w:val="uk-UA"/>
        </w:rPr>
        <w:t xml:space="preserve">осади педагогічних працівників </w:t>
      </w:r>
      <w:r w:rsidRPr="0048300C">
        <w:rPr>
          <w:lang w:val="uk-UA"/>
        </w:rPr>
        <w:t>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rPr>
          <w:iCs/>
          <w:sz w:val="28"/>
          <w:szCs w:val="28"/>
          <w:lang w:val="uk-UA"/>
        </w:rPr>
      </w:pPr>
    </w:p>
    <w:p w:rsidR="008265E4" w:rsidRPr="00B5355F" w:rsidRDefault="008265E4" w:rsidP="008265E4">
      <w:pPr>
        <w:jc w:val="center"/>
        <w:rPr>
          <w:b/>
          <w:bCs/>
          <w:sz w:val="28"/>
          <w:szCs w:val="28"/>
          <w:lang w:val="uk-UA"/>
        </w:rPr>
      </w:pPr>
      <w:r w:rsidRPr="00B5355F">
        <w:rPr>
          <w:b/>
          <w:bCs/>
          <w:sz w:val="28"/>
          <w:szCs w:val="28"/>
          <w:lang w:val="uk-UA"/>
        </w:rPr>
        <w:t>ЗВЕДЕНА ВІДОМІСТЬ</w:t>
      </w:r>
    </w:p>
    <w:p w:rsidR="008265E4" w:rsidRPr="00B5355F" w:rsidRDefault="008265E4" w:rsidP="008265E4">
      <w:pPr>
        <w:jc w:val="center"/>
        <w:rPr>
          <w:b/>
          <w:bCs/>
          <w:sz w:val="28"/>
          <w:szCs w:val="28"/>
          <w:lang w:val="uk-UA"/>
        </w:rPr>
      </w:pPr>
      <w:r w:rsidRPr="00B5355F">
        <w:rPr>
          <w:b/>
          <w:bCs/>
          <w:sz w:val="28"/>
          <w:szCs w:val="28"/>
        </w:rPr>
        <w:t>результатів оцінювання претендентів</w:t>
      </w:r>
      <w:r w:rsidRPr="00B5355F">
        <w:rPr>
          <w:b/>
          <w:bCs/>
          <w:sz w:val="28"/>
          <w:szCs w:val="28"/>
          <w:lang w:val="uk-UA"/>
        </w:rPr>
        <w:t xml:space="preserve"> на посаду психолога</w:t>
      </w:r>
    </w:p>
    <w:p w:rsidR="008265E4" w:rsidRPr="0048300C" w:rsidRDefault="0048300C" w:rsidP="008265E4">
      <w:pPr>
        <w:jc w:val="center"/>
        <w:rPr>
          <w:b/>
          <w:bCs/>
          <w:sz w:val="28"/>
          <w:szCs w:val="28"/>
          <w:lang w:val="uk-UA"/>
        </w:rPr>
      </w:pPr>
      <w:r w:rsidRPr="0048300C">
        <w:rPr>
          <w:b/>
          <w:bCs/>
          <w:sz w:val="28"/>
          <w:szCs w:val="28"/>
          <w:lang w:val="uk-UA"/>
        </w:rPr>
        <w:t>комунальної установи</w:t>
      </w:r>
      <w:r w:rsidR="008265E4" w:rsidRPr="0048300C">
        <w:rPr>
          <w:b/>
          <w:bCs/>
          <w:sz w:val="28"/>
          <w:szCs w:val="28"/>
          <w:lang w:val="uk-UA"/>
        </w:rPr>
        <w:t xml:space="preserve"> «Борівський центр професійного розвитку педагогічних працівників» Борівської селищної ради</w:t>
      </w:r>
    </w:p>
    <w:p w:rsidR="008265E4" w:rsidRPr="00B5355F" w:rsidRDefault="008265E4" w:rsidP="008265E4">
      <w:pPr>
        <w:jc w:val="center"/>
        <w:rPr>
          <w:b/>
          <w:bCs/>
          <w:sz w:val="28"/>
          <w:szCs w:val="28"/>
          <w:lang w:val="uk-UA"/>
        </w:rPr>
      </w:pPr>
      <w:r w:rsidRPr="00B5355F">
        <w:rPr>
          <w:b/>
          <w:bCs/>
          <w:sz w:val="28"/>
          <w:szCs w:val="28"/>
          <w:lang w:val="uk-UA"/>
        </w:rPr>
        <w:t>від «__» _____________ 20___ року</w:t>
      </w:r>
    </w:p>
    <w:p w:rsidR="008265E4" w:rsidRPr="00B5355F" w:rsidRDefault="008265E4" w:rsidP="008265E4">
      <w:pPr>
        <w:jc w:val="both"/>
        <w:rPr>
          <w:b/>
          <w:bCs/>
          <w:sz w:val="28"/>
          <w:szCs w:val="28"/>
          <w:lang w:val="uk-UA"/>
        </w:rPr>
      </w:pP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7"/>
        <w:gridCol w:w="2456"/>
        <w:gridCol w:w="594"/>
        <w:gridCol w:w="826"/>
        <w:gridCol w:w="993"/>
        <w:gridCol w:w="992"/>
        <w:gridCol w:w="1389"/>
        <w:gridCol w:w="1274"/>
      </w:tblGrid>
      <w:tr w:rsidR="008265E4" w:rsidRPr="00B5355F" w:rsidTr="005D3EBF">
        <w:trPr>
          <w:trHeight w:val="253"/>
        </w:trPr>
        <w:tc>
          <w:tcPr>
            <w:tcW w:w="547" w:type="dxa"/>
            <w:vMerge w:val="restart"/>
            <w:shd w:val="clear" w:color="auto" w:fill="auto"/>
          </w:tcPr>
          <w:p w:rsidR="008265E4" w:rsidRPr="00B5355F" w:rsidRDefault="008265E4" w:rsidP="005D3EBF">
            <w:pPr>
              <w:autoSpaceDE w:val="0"/>
              <w:autoSpaceDN w:val="0"/>
              <w:adjustRightInd w:val="0"/>
              <w:jc w:val="both"/>
              <w:rPr>
                <w:rFonts w:eastAsia="Calibri"/>
                <w:b/>
                <w:bCs/>
                <w:lang w:val="uk-UA" w:eastAsia="en-US"/>
              </w:rPr>
            </w:pPr>
          </w:p>
          <w:p w:rsidR="008265E4" w:rsidRPr="00B5355F" w:rsidRDefault="008265E4" w:rsidP="005D3EBF">
            <w:pPr>
              <w:autoSpaceDE w:val="0"/>
              <w:autoSpaceDN w:val="0"/>
              <w:adjustRightInd w:val="0"/>
              <w:jc w:val="both"/>
              <w:rPr>
                <w:rFonts w:eastAsia="Calibri"/>
                <w:b/>
                <w:bCs/>
                <w:lang w:val="uk-UA" w:eastAsia="en-US"/>
              </w:rPr>
            </w:pPr>
            <w:r w:rsidRPr="00B5355F">
              <w:rPr>
                <w:rFonts w:eastAsia="Calibri"/>
                <w:b/>
                <w:bCs/>
                <w:sz w:val="22"/>
                <w:szCs w:val="22"/>
                <w:lang w:val="uk-UA" w:eastAsia="en-US"/>
              </w:rPr>
              <w:t>№ з/п</w:t>
            </w:r>
          </w:p>
        </w:tc>
        <w:tc>
          <w:tcPr>
            <w:tcW w:w="2456" w:type="dxa"/>
            <w:vMerge w:val="restart"/>
            <w:shd w:val="clear" w:color="auto" w:fill="auto"/>
          </w:tcPr>
          <w:p w:rsidR="008265E4" w:rsidRPr="00B5355F" w:rsidRDefault="008265E4" w:rsidP="005D3EBF">
            <w:pPr>
              <w:autoSpaceDE w:val="0"/>
              <w:autoSpaceDN w:val="0"/>
              <w:adjustRightInd w:val="0"/>
              <w:jc w:val="both"/>
              <w:rPr>
                <w:rFonts w:eastAsia="Calibri"/>
                <w:b/>
                <w:bCs/>
                <w:lang w:val="uk-UA" w:eastAsia="en-US"/>
              </w:rPr>
            </w:pPr>
          </w:p>
          <w:p w:rsidR="008265E4" w:rsidRPr="00B5355F" w:rsidRDefault="008265E4" w:rsidP="005D3EBF">
            <w:pPr>
              <w:autoSpaceDE w:val="0"/>
              <w:autoSpaceDN w:val="0"/>
              <w:adjustRightInd w:val="0"/>
              <w:jc w:val="both"/>
              <w:rPr>
                <w:rFonts w:eastAsia="Calibri"/>
                <w:b/>
                <w:bCs/>
                <w:lang w:val="uk-UA" w:eastAsia="en-US"/>
              </w:rPr>
            </w:pPr>
            <w:r w:rsidRPr="00B5355F">
              <w:rPr>
                <w:rFonts w:eastAsia="Calibri"/>
                <w:b/>
                <w:bCs/>
                <w:sz w:val="22"/>
                <w:szCs w:val="22"/>
                <w:lang w:val="uk-UA" w:eastAsia="en-US"/>
              </w:rPr>
              <w:t>П.І.Б. претендента</w:t>
            </w:r>
          </w:p>
        </w:tc>
        <w:tc>
          <w:tcPr>
            <w:tcW w:w="594" w:type="dxa"/>
            <w:vMerge w:val="restart"/>
            <w:shd w:val="clear" w:color="auto" w:fill="auto"/>
            <w:textDirection w:val="btLr"/>
          </w:tcPr>
          <w:p w:rsidR="008265E4" w:rsidRPr="00B5355F" w:rsidRDefault="008265E4" w:rsidP="005D3EBF">
            <w:pPr>
              <w:autoSpaceDE w:val="0"/>
              <w:autoSpaceDN w:val="0"/>
              <w:adjustRightInd w:val="0"/>
              <w:ind w:left="113" w:right="113"/>
              <w:jc w:val="center"/>
              <w:rPr>
                <w:rFonts w:eastAsia="Calibri"/>
                <w:b/>
                <w:bCs/>
                <w:lang w:val="uk-UA" w:eastAsia="en-US"/>
              </w:rPr>
            </w:pPr>
            <w:r w:rsidRPr="00B5355F">
              <w:rPr>
                <w:rFonts w:eastAsia="Calibri"/>
                <w:b/>
                <w:bCs/>
                <w:sz w:val="22"/>
                <w:szCs w:val="22"/>
                <w:lang w:val="uk-UA" w:eastAsia="en-US"/>
              </w:rPr>
              <w:t>Номер білета</w:t>
            </w:r>
          </w:p>
        </w:tc>
        <w:tc>
          <w:tcPr>
            <w:tcW w:w="2811" w:type="dxa"/>
            <w:gridSpan w:val="3"/>
          </w:tcPr>
          <w:p w:rsidR="008265E4" w:rsidRPr="00B5355F" w:rsidRDefault="008265E4" w:rsidP="005D3EBF">
            <w:pPr>
              <w:autoSpaceDE w:val="0"/>
              <w:autoSpaceDN w:val="0"/>
              <w:adjustRightInd w:val="0"/>
              <w:jc w:val="center"/>
              <w:rPr>
                <w:rFonts w:eastAsia="Calibri"/>
                <w:b/>
                <w:bCs/>
                <w:lang w:val="uk-UA" w:eastAsia="en-US"/>
              </w:rPr>
            </w:pPr>
            <w:r w:rsidRPr="00B5355F">
              <w:rPr>
                <w:rFonts w:eastAsia="Calibri"/>
                <w:b/>
                <w:bCs/>
                <w:sz w:val="22"/>
                <w:szCs w:val="22"/>
                <w:lang w:val="uk-UA" w:eastAsia="en-US"/>
              </w:rPr>
              <w:t>Знання</w:t>
            </w:r>
          </w:p>
          <w:p w:rsidR="008265E4" w:rsidRPr="00B5355F" w:rsidRDefault="008265E4" w:rsidP="005D3EBF">
            <w:pPr>
              <w:autoSpaceDE w:val="0"/>
              <w:autoSpaceDN w:val="0"/>
              <w:adjustRightInd w:val="0"/>
              <w:jc w:val="center"/>
              <w:rPr>
                <w:rFonts w:eastAsia="Calibri"/>
                <w:b/>
                <w:bCs/>
                <w:lang w:val="uk-UA" w:eastAsia="en-US"/>
              </w:rPr>
            </w:pPr>
            <w:r w:rsidRPr="00B5355F">
              <w:rPr>
                <w:rFonts w:eastAsia="Calibri"/>
                <w:b/>
                <w:bCs/>
                <w:sz w:val="22"/>
                <w:szCs w:val="22"/>
                <w:lang w:val="uk-UA" w:eastAsia="en-US"/>
              </w:rPr>
              <w:t>законодавства</w:t>
            </w:r>
          </w:p>
          <w:p w:rsidR="008265E4" w:rsidRPr="00B5355F" w:rsidRDefault="008265E4" w:rsidP="005D3EBF">
            <w:pPr>
              <w:autoSpaceDE w:val="0"/>
              <w:autoSpaceDN w:val="0"/>
              <w:adjustRightInd w:val="0"/>
              <w:jc w:val="center"/>
              <w:rPr>
                <w:rFonts w:eastAsia="Calibri"/>
                <w:b/>
                <w:bCs/>
                <w:lang w:val="uk-UA" w:eastAsia="en-US"/>
              </w:rPr>
            </w:pPr>
            <w:r w:rsidRPr="00B5355F">
              <w:rPr>
                <w:rFonts w:eastAsia="Calibri"/>
                <w:b/>
                <w:bCs/>
                <w:sz w:val="22"/>
                <w:szCs w:val="22"/>
                <w:lang w:val="uk-UA" w:eastAsia="en-US"/>
              </w:rPr>
              <w:t>у сфері освіти</w:t>
            </w:r>
          </w:p>
        </w:tc>
        <w:tc>
          <w:tcPr>
            <w:tcW w:w="1389" w:type="dxa"/>
            <w:vMerge w:val="restart"/>
          </w:tcPr>
          <w:p w:rsidR="008265E4" w:rsidRPr="00B5355F" w:rsidRDefault="008265E4" w:rsidP="005D3EBF">
            <w:pPr>
              <w:autoSpaceDE w:val="0"/>
              <w:autoSpaceDN w:val="0"/>
              <w:adjustRightInd w:val="0"/>
              <w:jc w:val="center"/>
              <w:rPr>
                <w:rFonts w:eastAsia="Calibri"/>
                <w:b/>
                <w:bCs/>
                <w:lang w:val="uk-UA" w:eastAsia="en-US"/>
              </w:rPr>
            </w:pPr>
          </w:p>
          <w:p w:rsidR="008265E4" w:rsidRPr="00B5355F" w:rsidRDefault="008265E4" w:rsidP="005D3EBF">
            <w:pPr>
              <w:autoSpaceDE w:val="0"/>
              <w:autoSpaceDN w:val="0"/>
              <w:adjustRightInd w:val="0"/>
              <w:jc w:val="center"/>
              <w:rPr>
                <w:rFonts w:eastAsia="Calibri"/>
                <w:b/>
                <w:bCs/>
                <w:lang w:val="uk-UA" w:eastAsia="en-US"/>
              </w:rPr>
            </w:pPr>
          </w:p>
          <w:p w:rsidR="008265E4" w:rsidRPr="00B5355F" w:rsidRDefault="008265E4" w:rsidP="005D3EBF">
            <w:pPr>
              <w:autoSpaceDE w:val="0"/>
              <w:autoSpaceDN w:val="0"/>
              <w:adjustRightInd w:val="0"/>
              <w:jc w:val="center"/>
              <w:rPr>
                <w:rFonts w:eastAsia="Calibri"/>
                <w:b/>
                <w:bCs/>
                <w:lang w:val="uk-UA" w:eastAsia="en-US"/>
              </w:rPr>
            </w:pPr>
            <w:r w:rsidRPr="00B5355F">
              <w:rPr>
                <w:rFonts w:eastAsia="Calibri"/>
                <w:b/>
                <w:bCs/>
                <w:sz w:val="22"/>
                <w:szCs w:val="22"/>
                <w:lang w:val="uk-UA" w:eastAsia="en-US"/>
              </w:rPr>
              <w:t>Співбесіда</w:t>
            </w:r>
          </w:p>
        </w:tc>
        <w:tc>
          <w:tcPr>
            <w:tcW w:w="1274" w:type="dxa"/>
            <w:vMerge w:val="restart"/>
            <w:shd w:val="clear" w:color="auto" w:fill="auto"/>
          </w:tcPr>
          <w:p w:rsidR="008265E4" w:rsidRPr="00B5355F" w:rsidRDefault="008265E4" w:rsidP="005D3EBF">
            <w:pPr>
              <w:autoSpaceDE w:val="0"/>
              <w:autoSpaceDN w:val="0"/>
              <w:adjustRightInd w:val="0"/>
              <w:jc w:val="both"/>
              <w:rPr>
                <w:rFonts w:eastAsia="Calibri"/>
                <w:b/>
                <w:bCs/>
                <w:lang w:val="uk-UA" w:eastAsia="en-US"/>
              </w:rPr>
            </w:pPr>
          </w:p>
          <w:p w:rsidR="008265E4" w:rsidRPr="00B5355F" w:rsidRDefault="008265E4" w:rsidP="005D3EBF">
            <w:pPr>
              <w:autoSpaceDE w:val="0"/>
              <w:autoSpaceDN w:val="0"/>
              <w:adjustRightInd w:val="0"/>
              <w:jc w:val="center"/>
              <w:rPr>
                <w:rFonts w:eastAsia="Calibri"/>
                <w:b/>
                <w:bCs/>
                <w:lang w:val="uk-UA" w:eastAsia="en-US"/>
              </w:rPr>
            </w:pPr>
            <w:r w:rsidRPr="00B5355F">
              <w:rPr>
                <w:rFonts w:eastAsia="Calibri"/>
                <w:b/>
                <w:bCs/>
                <w:sz w:val="22"/>
                <w:szCs w:val="22"/>
                <w:lang w:val="uk-UA" w:eastAsia="en-US"/>
              </w:rPr>
              <w:t>Загальна кількість балів</w:t>
            </w:r>
          </w:p>
        </w:tc>
      </w:tr>
      <w:tr w:rsidR="008265E4" w:rsidRPr="00B5355F" w:rsidTr="005D3EBF">
        <w:trPr>
          <w:cantSplit/>
          <w:trHeight w:val="1807"/>
        </w:trPr>
        <w:tc>
          <w:tcPr>
            <w:tcW w:w="547" w:type="dxa"/>
            <w:vMerge/>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p>
        </w:tc>
        <w:tc>
          <w:tcPr>
            <w:tcW w:w="2456" w:type="dxa"/>
            <w:vMerge/>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p>
        </w:tc>
        <w:tc>
          <w:tcPr>
            <w:tcW w:w="594" w:type="dxa"/>
            <w:vMerge/>
            <w:shd w:val="clear" w:color="auto" w:fill="auto"/>
          </w:tcPr>
          <w:p w:rsidR="008265E4" w:rsidRPr="00B5355F" w:rsidRDefault="008265E4" w:rsidP="005D3EBF">
            <w:pPr>
              <w:autoSpaceDE w:val="0"/>
              <w:autoSpaceDN w:val="0"/>
              <w:adjustRightInd w:val="0"/>
              <w:jc w:val="both"/>
              <w:rPr>
                <w:rFonts w:eastAsia="Calibri"/>
                <w:bCs/>
                <w:lang w:val="uk-UA" w:eastAsia="en-US"/>
              </w:rPr>
            </w:pPr>
          </w:p>
        </w:tc>
        <w:tc>
          <w:tcPr>
            <w:tcW w:w="826" w:type="dxa"/>
            <w:textDirection w:val="btLr"/>
          </w:tcPr>
          <w:p w:rsidR="008265E4" w:rsidRPr="00B5355F" w:rsidRDefault="008265E4" w:rsidP="005D3EBF">
            <w:pPr>
              <w:autoSpaceDE w:val="0"/>
              <w:autoSpaceDN w:val="0"/>
              <w:adjustRightInd w:val="0"/>
              <w:ind w:left="113" w:right="113"/>
              <w:jc w:val="both"/>
              <w:rPr>
                <w:rFonts w:eastAsia="Calibri"/>
                <w:bCs/>
                <w:sz w:val="20"/>
                <w:szCs w:val="20"/>
                <w:lang w:val="uk-UA" w:eastAsia="en-US"/>
              </w:rPr>
            </w:pPr>
            <w:r w:rsidRPr="00B5355F">
              <w:rPr>
                <w:rFonts w:eastAsia="Calibri"/>
                <w:bCs/>
                <w:sz w:val="20"/>
                <w:szCs w:val="20"/>
                <w:lang w:val="uk-UA" w:eastAsia="en-US"/>
              </w:rPr>
              <w:t>«Про освіту»</w:t>
            </w:r>
          </w:p>
        </w:tc>
        <w:tc>
          <w:tcPr>
            <w:tcW w:w="993" w:type="dxa"/>
            <w:textDirection w:val="btLr"/>
          </w:tcPr>
          <w:p w:rsidR="008265E4" w:rsidRPr="00B5355F" w:rsidRDefault="008265E4" w:rsidP="005D3EBF">
            <w:pPr>
              <w:autoSpaceDE w:val="0"/>
              <w:autoSpaceDN w:val="0"/>
              <w:adjustRightInd w:val="0"/>
              <w:ind w:left="113" w:right="113"/>
              <w:jc w:val="both"/>
              <w:rPr>
                <w:rFonts w:eastAsia="Calibri"/>
                <w:bCs/>
                <w:sz w:val="20"/>
                <w:szCs w:val="20"/>
                <w:lang w:val="uk-UA" w:eastAsia="en-US"/>
              </w:rPr>
            </w:pPr>
            <w:r w:rsidRPr="00B5355F">
              <w:rPr>
                <w:rFonts w:eastAsia="Calibri"/>
                <w:bCs/>
                <w:sz w:val="20"/>
                <w:szCs w:val="20"/>
                <w:lang w:val="uk-UA" w:eastAsia="en-US"/>
              </w:rPr>
              <w:t>«Про повну загальну середню освіту»</w:t>
            </w:r>
          </w:p>
        </w:tc>
        <w:tc>
          <w:tcPr>
            <w:tcW w:w="992" w:type="dxa"/>
            <w:textDirection w:val="btLr"/>
          </w:tcPr>
          <w:p w:rsidR="008265E4" w:rsidRPr="00B5355F" w:rsidRDefault="008265E4" w:rsidP="005D3EBF">
            <w:pPr>
              <w:autoSpaceDE w:val="0"/>
              <w:autoSpaceDN w:val="0"/>
              <w:adjustRightInd w:val="0"/>
              <w:ind w:left="113" w:right="113"/>
              <w:jc w:val="both"/>
              <w:rPr>
                <w:rFonts w:eastAsia="Calibri"/>
                <w:bCs/>
                <w:sz w:val="20"/>
                <w:szCs w:val="20"/>
                <w:lang w:val="uk-UA" w:eastAsia="en-US"/>
              </w:rPr>
            </w:pPr>
            <w:r w:rsidRPr="00B5355F">
              <w:rPr>
                <w:rFonts w:eastAsia="Calibri"/>
                <w:bCs/>
                <w:sz w:val="20"/>
                <w:szCs w:val="20"/>
                <w:lang w:val="uk-UA" w:eastAsia="en-US"/>
              </w:rPr>
              <w:t xml:space="preserve">Забезпечення інклюзивної освіти </w:t>
            </w:r>
          </w:p>
        </w:tc>
        <w:tc>
          <w:tcPr>
            <w:tcW w:w="1389" w:type="dxa"/>
            <w:vMerge/>
            <w:textDirection w:val="btLr"/>
          </w:tcPr>
          <w:p w:rsidR="008265E4" w:rsidRPr="00B5355F" w:rsidRDefault="008265E4" w:rsidP="005D3EBF">
            <w:pPr>
              <w:autoSpaceDE w:val="0"/>
              <w:autoSpaceDN w:val="0"/>
              <w:adjustRightInd w:val="0"/>
              <w:ind w:left="113" w:right="113"/>
              <w:jc w:val="both"/>
              <w:rPr>
                <w:rFonts w:eastAsia="Calibri"/>
                <w:bCs/>
                <w:sz w:val="20"/>
                <w:szCs w:val="20"/>
                <w:lang w:val="uk-UA" w:eastAsia="en-US"/>
              </w:rPr>
            </w:pPr>
          </w:p>
        </w:tc>
        <w:tc>
          <w:tcPr>
            <w:tcW w:w="1274" w:type="dxa"/>
            <w:vMerge/>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p>
        </w:tc>
      </w:tr>
      <w:tr w:rsidR="008265E4" w:rsidRPr="00B5355F" w:rsidTr="005D3EBF">
        <w:tc>
          <w:tcPr>
            <w:tcW w:w="547" w:type="dxa"/>
            <w:shd w:val="clear" w:color="auto" w:fill="auto"/>
          </w:tcPr>
          <w:p w:rsidR="008265E4" w:rsidRPr="00B5355F" w:rsidRDefault="008265E4" w:rsidP="005D3EBF">
            <w:pPr>
              <w:autoSpaceDE w:val="0"/>
              <w:autoSpaceDN w:val="0"/>
              <w:adjustRightInd w:val="0"/>
              <w:jc w:val="both"/>
              <w:rPr>
                <w:rFonts w:eastAsia="Calibri"/>
                <w:bCs/>
                <w:lang w:val="uk-UA" w:eastAsia="en-US"/>
              </w:rPr>
            </w:pPr>
            <w:r w:rsidRPr="00B5355F">
              <w:rPr>
                <w:rFonts w:eastAsia="Calibri"/>
                <w:bCs/>
                <w:sz w:val="22"/>
                <w:szCs w:val="22"/>
                <w:lang w:val="uk-UA" w:eastAsia="en-US"/>
              </w:rPr>
              <w:t>1</w:t>
            </w:r>
          </w:p>
        </w:tc>
        <w:tc>
          <w:tcPr>
            <w:tcW w:w="2456" w:type="dxa"/>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p>
          <w:p w:rsidR="008265E4" w:rsidRPr="00B5355F" w:rsidRDefault="008265E4" w:rsidP="005D3EBF">
            <w:pPr>
              <w:autoSpaceDE w:val="0"/>
              <w:autoSpaceDN w:val="0"/>
              <w:adjustRightInd w:val="0"/>
              <w:jc w:val="both"/>
              <w:rPr>
                <w:rFonts w:eastAsia="Calibri"/>
                <w:bCs/>
                <w:sz w:val="28"/>
                <w:szCs w:val="28"/>
                <w:lang w:val="uk-UA" w:eastAsia="en-US"/>
              </w:rPr>
            </w:pPr>
          </w:p>
        </w:tc>
        <w:tc>
          <w:tcPr>
            <w:tcW w:w="594" w:type="dxa"/>
            <w:shd w:val="clear" w:color="auto" w:fill="auto"/>
          </w:tcPr>
          <w:p w:rsidR="008265E4" w:rsidRPr="00B5355F" w:rsidRDefault="008265E4" w:rsidP="005D3EBF">
            <w:pPr>
              <w:autoSpaceDE w:val="0"/>
              <w:autoSpaceDN w:val="0"/>
              <w:adjustRightInd w:val="0"/>
              <w:jc w:val="both"/>
              <w:rPr>
                <w:rFonts w:eastAsia="Calibri"/>
                <w:bCs/>
                <w:sz w:val="20"/>
                <w:szCs w:val="20"/>
                <w:lang w:val="uk-UA" w:eastAsia="en-US"/>
              </w:rPr>
            </w:pPr>
            <w:r w:rsidRPr="00B5355F">
              <w:rPr>
                <w:rFonts w:eastAsia="Calibri"/>
                <w:bCs/>
                <w:sz w:val="20"/>
                <w:szCs w:val="20"/>
                <w:lang w:val="uk-UA" w:eastAsia="en-US"/>
              </w:rPr>
              <w:t>№</w:t>
            </w:r>
          </w:p>
        </w:tc>
        <w:tc>
          <w:tcPr>
            <w:tcW w:w="826"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993"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992"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1389"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1274" w:type="dxa"/>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p>
        </w:tc>
      </w:tr>
      <w:tr w:rsidR="008265E4" w:rsidRPr="00B5355F" w:rsidTr="005D3EBF">
        <w:tc>
          <w:tcPr>
            <w:tcW w:w="547" w:type="dxa"/>
            <w:shd w:val="clear" w:color="auto" w:fill="auto"/>
          </w:tcPr>
          <w:p w:rsidR="008265E4" w:rsidRPr="00B5355F" w:rsidRDefault="008265E4" w:rsidP="005D3EBF">
            <w:pPr>
              <w:autoSpaceDE w:val="0"/>
              <w:autoSpaceDN w:val="0"/>
              <w:adjustRightInd w:val="0"/>
              <w:jc w:val="both"/>
              <w:rPr>
                <w:rFonts w:eastAsia="Calibri"/>
                <w:bCs/>
                <w:lang w:val="uk-UA" w:eastAsia="en-US"/>
              </w:rPr>
            </w:pPr>
            <w:r w:rsidRPr="00B5355F">
              <w:rPr>
                <w:rFonts w:eastAsia="Calibri"/>
                <w:bCs/>
                <w:sz w:val="22"/>
                <w:szCs w:val="22"/>
                <w:lang w:val="uk-UA" w:eastAsia="en-US"/>
              </w:rPr>
              <w:t>2</w:t>
            </w:r>
          </w:p>
        </w:tc>
        <w:tc>
          <w:tcPr>
            <w:tcW w:w="2456" w:type="dxa"/>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p>
          <w:p w:rsidR="008265E4" w:rsidRPr="00B5355F" w:rsidRDefault="008265E4" w:rsidP="005D3EBF">
            <w:pPr>
              <w:autoSpaceDE w:val="0"/>
              <w:autoSpaceDN w:val="0"/>
              <w:adjustRightInd w:val="0"/>
              <w:jc w:val="both"/>
              <w:rPr>
                <w:rFonts w:eastAsia="Calibri"/>
                <w:bCs/>
                <w:sz w:val="28"/>
                <w:szCs w:val="28"/>
                <w:lang w:val="uk-UA" w:eastAsia="en-US"/>
              </w:rPr>
            </w:pPr>
          </w:p>
        </w:tc>
        <w:tc>
          <w:tcPr>
            <w:tcW w:w="594" w:type="dxa"/>
            <w:shd w:val="clear" w:color="auto" w:fill="auto"/>
          </w:tcPr>
          <w:p w:rsidR="008265E4" w:rsidRPr="00B5355F" w:rsidRDefault="008265E4" w:rsidP="005D3EBF">
            <w:pPr>
              <w:autoSpaceDE w:val="0"/>
              <w:autoSpaceDN w:val="0"/>
              <w:adjustRightInd w:val="0"/>
              <w:jc w:val="both"/>
              <w:rPr>
                <w:rFonts w:eastAsia="Calibri"/>
                <w:bCs/>
                <w:sz w:val="20"/>
                <w:szCs w:val="20"/>
                <w:lang w:val="uk-UA" w:eastAsia="en-US"/>
              </w:rPr>
            </w:pPr>
            <w:r w:rsidRPr="00B5355F">
              <w:rPr>
                <w:rFonts w:eastAsia="Calibri"/>
                <w:bCs/>
                <w:sz w:val="20"/>
                <w:szCs w:val="20"/>
                <w:lang w:val="uk-UA" w:eastAsia="en-US"/>
              </w:rPr>
              <w:t>№</w:t>
            </w:r>
          </w:p>
        </w:tc>
        <w:tc>
          <w:tcPr>
            <w:tcW w:w="826"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993"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992"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1389"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1274" w:type="dxa"/>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p>
        </w:tc>
      </w:tr>
      <w:tr w:rsidR="008265E4" w:rsidRPr="00B5355F" w:rsidTr="005D3EBF">
        <w:tc>
          <w:tcPr>
            <w:tcW w:w="547" w:type="dxa"/>
            <w:shd w:val="clear" w:color="auto" w:fill="auto"/>
          </w:tcPr>
          <w:p w:rsidR="008265E4" w:rsidRPr="00B5355F" w:rsidRDefault="008265E4" w:rsidP="005D3EBF">
            <w:pPr>
              <w:autoSpaceDE w:val="0"/>
              <w:autoSpaceDN w:val="0"/>
              <w:adjustRightInd w:val="0"/>
              <w:jc w:val="both"/>
              <w:rPr>
                <w:rFonts w:eastAsia="Calibri"/>
                <w:bCs/>
                <w:lang w:val="uk-UA" w:eastAsia="en-US"/>
              </w:rPr>
            </w:pPr>
            <w:r w:rsidRPr="00B5355F">
              <w:rPr>
                <w:rFonts w:eastAsia="Calibri"/>
                <w:bCs/>
                <w:sz w:val="22"/>
                <w:szCs w:val="22"/>
                <w:lang w:val="uk-UA" w:eastAsia="en-US"/>
              </w:rPr>
              <w:t>3</w:t>
            </w:r>
          </w:p>
        </w:tc>
        <w:tc>
          <w:tcPr>
            <w:tcW w:w="2456" w:type="dxa"/>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p>
          <w:p w:rsidR="008265E4" w:rsidRPr="00B5355F" w:rsidRDefault="008265E4" w:rsidP="005D3EBF">
            <w:pPr>
              <w:autoSpaceDE w:val="0"/>
              <w:autoSpaceDN w:val="0"/>
              <w:adjustRightInd w:val="0"/>
              <w:jc w:val="both"/>
              <w:rPr>
                <w:rFonts w:eastAsia="Calibri"/>
                <w:bCs/>
                <w:sz w:val="28"/>
                <w:szCs w:val="28"/>
                <w:lang w:val="uk-UA" w:eastAsia="en-US"/>
              </w:rPr>
            </w:pPr>
          </w:p>
        </w:tc>
        <w:tc>
          <w:tcPr>
            <w:tcW w:w="594" w:type="dxa"/>
            <w:shd w:val="clear" w:color="auto" w:fill="auto"/>
          </w:tcPr>
          <w:p w:rsidR="008265E4" w:rsidRPr="00B5355F" w:rsidRDefault="008265E4" w:rsidP="005D3EBF">
            <w:pPr>
              <w:autoSpaceDE w:val="0"/>
              <w:autoSpaceDN w:val="0"/>
              <w:adjustRightInd w:val="0"/>
              <w:jc w:val="both"/>
              <w:rPr>
                <w:rFonts w:eastAsia="Calibri"/>
                <w:bCs/>
                <w:sz w:val="20"/>
                <w:szCs w:val="20"/>
                <w:lang w:val="uk-UA" w:eastAsia="en-US"/>
              </w:rPr>
            </w:pPr>
            <w:r w:rsidRPr="00B5355F">
              <w:rPr>
                <w:rFonts w:eastAsia="Calibri"/>
                <w:bCs/>
                <w:sz w:val="20"/>
                <w:szCs w:val="20"/>
                <w:lang w:val="uk-UA" w:eastAsia="en-US"/>
              </w:rPr>
              <w:t>№</w:t>
            </w:r>
          </w:p>
        </w:tc>
        <w:tc>
          <w:tcPr>
            <w:tcW w:w="826"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993"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992"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1389" w:type="dxa"/>
          </w:tcPr>
          <w:p w:rsidR="008265E4" w:rsidRPr="00B5355F" w:rsidRDefault="008265E4" w:rsidP="005D3EBF">
            <w:pPr>
              <w:autoSpaceDE w:val="0"/>
              <w:autoSpaceDN w:val="0"/>
              <w:adjustRightInd w:val="0"/>
              <w:jc w:val="both"/>
              <w:rPr>
                <w:rFonts w:eastAsia="Calibri"/>
                <w:bCs/>
                <w:sz w:val="28"/>
                <w:szCs w:val="28"/>
                <w:lang w:val="uk-UA" w:eastAsia="en-US"/>
              </w:rPr>
            </w:pPr>
          </w:p>
        </w:tc>
        <w:tc>
          <w:tcPr>
            <w:tcW w:w="1274" w:type="dxa"/>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p>
        </w:tc>
      </w:tr>
    </w:tbl>
    <w:p w:rsidR="008265E4" w:rsidRPr="00B5355F" w:rsidRDefault="008265E4" w:rsidP="008265E4">
      <w:pPr>
        <w:autoSpaceDE w:val="0"/>
        <w:autoSpaceDN w:val="0"/>
        <w:adjustRightInd w:val="0"/>
        <w:jc w:val="both"/>
        <w:rPr>
          <w:rFonts w:eastAsia="Calibri"/>
          <w:bCs/>
          <w:sz w:val="16"/>
          <w:szCs w:val="16"/>
          <w:lang w:val="uk-UA" w:eastAsia="en-US"/>
        </w:rPr>
      </w:pPr>
    </w:p>
    <w:p w:rsidR="008265E4" w:rsidRPr="00B5355F" w:rsidRDefault="008265E4" w:rsidP="008265E4">
      <w:pPr>
        <w:autoSpaceDE w:val="0"/>
        <w:autoSpaceDN w:val="0"/>
        <w:adjustRightInd w:val="0"/>
        <w:jc w:val="both"/>
        <w:rPr>
          <w:rFonts w:eastAsia="Calibri"/>
          <w:sz w:val="22"/>
          <w:szCs w:val="22"/>
          <w:lang w:val="uk-UA" w:eastAsia="en-US"/>
        </w:rPr>
      </w:pPr>
      <w:r w:rsidRPr="00B5355F">
        <w:rPr>
          <w:rFonts w:eastAsia="Calibri"/>
          <w:bCs/>
          <w:sz w:val="28"/>
          <w:szCs w:val="28"/>
          <w:lang w:eastAsia="en-US"/>
        </w:rPr>
        <w:t>Голова комісії</w:t>
      </w:r>
      <w:r w:rsidRPr="00B5355F">
        <w:rPr>
          <w:rFonts w:eastAsia="Calibri"/>
          <w:bCs/>
          <w:sz w:val="22"/>
          <w:szCs w:val="22"/>
          <w:lang w:val="uk-UA" w:eastAsia="en-US"/>
        </w:rPr>
        <w:t xml:space="preserve">      _______________    ______________________________</w:t>
      </w:r>
    </w:p>
    <w:p w:rsidR="008265E4" w:rsidRPr="00B5355F" w:rsidRDefault="008265E4" w:rsidP="008265E4">
      <w:pPr>
        <w:autoSpaceDE w:val="0"/>
        <w:autoSpaceDN w:val="0"/>
        <w:adjustRightInd w:val="0"/>
        <w:jc w:val="both"/>
        <w:rPr>
          <w:rFonts w:eastAsia="Calibri"/>
          <w:bCs/>
          <w:sz w:val="18"/>
          <w:szCs w:val="18"/>
          <w:lang w:val="uk-UA" w:eastAsia="en-US"/>
        </w:rPr>
      </w:pPr>
      <w:r w:rsidRPr="00B5355F">
        <w:rPr>
          <w:rFonts w:eastAsia="Calibri"/>
          <w:bCs/>
          <w:sz w:val="18"/>
          <w:szCs w:val="18"/>
          <w:lang w:val="uk-UA" w:eastAsia="en-US"/>
        </w:rPr>
        <w:t xml:space="preserve">                                                 </w:t>
      </w: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tbl>
      <w:tblPr>
        <w:tblW w:w="9889" w:type="dxa"/>
        <w:tblLook w:val="04A0"/>
      </w:tblPr>
      <w:tblGrid>
        <w:gridCol w:w="1951"/>
        <w:gridCol w:w="3969"/>
        <w:gridCol w:w="3969"/>
      </w:tblGrid>
      <w:tr w:rsidR="008265E4" w:rsidRPr="00B5355F" w:rsidTr="005D3EBF">
        <w:tc>
          <w:tcPr>
            <w:tcW w:w="1951"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Члени комісії</w:t>
            </w:r>
          </w:p>
        </w:tc>
        <w:tc>
          <w:tcPr>
            <w:tcW w:w="3969"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p w:rsidR="008265E4" w:rsidRPr="00B5355F" w:rsidRDefault="008265E4" w:rsidP="005D3EBF">
            <w:pPr>
              <w:autoSpaceDE w:val="0"/>
              <w:autoSpaceDN w:val="0"/>
              <w:adjustRightInd w:val="0"/>
              <w:jc w:val="both"/>
              <w:rPr>
                <w:rFonts w:eastAsia="Calibri"/>
                <w:bCs/>
                <w:sz w:val="18"/>
                <w:szCs w:val="18"/>
                <w:lang w:val="uk-UA" w:eastAsia="en-US"/>
              </w:rPr>
            </w:pPr>
            <w:r w:rsidRPr="00B5355F">
              <w:rPr>
                <w:rFonts w:eastAsia="Calibri"/>
                <w:bCs/>
                <w:sz w:val="18"/>
                <w:szCs w:val="18"/>
                <w:lang w:val="uk-UA" w:eastAsia="en-US"/>
              </w:rPr>
              <w:t xml:space="preserve">     </w:t>
            </w: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tc>
        <w:tc>
          <w:tcPr>
            <w:tcW w:w="3969"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bCs/>
                <w:sz w:val="18"/>
                <w:szCs w:val="18"/>
                <w:lang w:val="uk-UA"/>
              </w:rPr>
              <w:t xml:space="preserve">    </w:t>
            </w:r>
            <w:r w:rsidRPr="00B5355F">
              <w:rPr>
                <w:rFonts w:eastAsia="Calibri"/>
                <w:bCs/>
                <w:sz w:val="18"/>
                <w:szCs w:val="18"/>
              </w:rPr>
              <w:t>(підпис)</w:t>
            </w:r>
            <w:r w:rsidRPr="00B5355F">
              <w:rPr>
                <w:rFonts w:eastAsia="Calibri"/>
                <w:bCs/>
                <w:sz w:val="18"/>
                <w:szCs w:val="18"/>
                <w:lang w:val="uk-UA"/>
              </w:rPr>
              <w:t xml:space="preserve">          </w:t>
            </w:r>
            <w:r w:rsidRPr="00B5355F">
              <w:rPr>
                <w:rFonts w:eastAsia="Calibri"/>
                <w:bCs/>
                <w:sz w:val="18"/>
                <w:szCs w:val="18"/>
              </w:rPr>
              <w:t>(</w:t>
            </w:r>
            <w:r w:rsidRPr="00B5355F">
              <w:rPr>
                <w:rFonts w:eastAsia="Calibri"/>
                <w:bCs/>
                <w:sz w:val="18"/>
                <w:szCs w:val="18"/>
                <w:lang w:val="uk-UA"/>
              </w:rPr>
              <w:t xml:space="preserve">ініціали, </w:t>
            </w:r>
            <w:r w:rsidRPr="00B5355F">
              <w:rPr>
                <w:rFonts w:eastAsia="Calibri"/>
                <w:bCs/>
                <w:sz w:val="18"/>
                <w:szCs w:val="18"/>
              </w:rPr>
              <w:t>прізвище)</w:t>
            </w:r>
          </w:p>
        </w:tc>
      </w:tr>
      <w:tr w:rsidR="008265E4" w:rsidRPr="00B5355F" w:rsidTr="005D3EBF">
        <w:tc>
          <w:tcPr>
            <w:tcW w:w="1951"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p>
        </w:tc>
        <w:tc>
          <w:tcPr>
            <w:tcW w:w="3969"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r w:rsidR="008265E4" w:rsidRPr="00B5355F" w:rsidTr="005D3EBF">
        <w:tc>
          <w:tcPr>
            <w:tcW w:w="1951"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p>
        </w:tc>
        <w:tc>
          <w:tcPr>
            <w:tcW w:w="3969"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r w:rsidR="008265E4" w:rsidRPr="00B5355F" w:rsidTr="005D3EBF">
        <w:tc>
          <w:tcPr>
            <w:tcW w:w="1951"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p>
        </w:tc>
        <w:tc>
          <w:tcPr>
            <w:tcW w:w="3969"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r w:rsidR="008265E4" w:rsidRPr="00B5355F" w:rsidTr="005D3EBF">
        <w:tc>
          <w:tcPr>
            <w:tcW w:w="1951"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p>
        </w:tc>
        <w:tc>
          <w:tcPr>
            <w:tcW w:w="3969"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8265E4" w:rsidRPr="00B5355F" w:rsidRDefault="008265E4" w:rsidP="005D3EBF">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bl>
    <w:p w:rsidR="008265E4" w:rsidRPr="00B5355F" w:rsidRDefault="008265E4" w:rsidP="008265E4">
      <w:pPr>
        <w:autoSpaceDE w:val="0"/>
        <w:autoSpaceDN w:val="0"/>
        <w:adjustRightInd w:val="0"/>
        <w:jc w:val="both"/>
        <w:rPr>
          <w:rFonts w:eastAsia="Calibri"/>
          <w:sz w:val="22"/>
          <w:szCs w:val="22"/>
          <w:lang w:val="uk-UA" w:eastAsia="en-US"/>
        </w:rPr>
      </w:pPr>
      <w:r w:rsidRPr="00B5355F">
        <w:rPr>
          <w:rFonts w:eastAsia="Calibri"/>
          <w:sz w:val="28"/>
          <w:szCs w:val="28"/>
          <w:lang w:val="uk-UA" w:eastAsia="en-US"/>
        </w:rPr>
        <w:t xml:space="preserve">Секретар комісії </w:t>
      </w:r>
      <w:r w:rsidRPr="00B5355F">
        <w:rPr>
          <w:rFonts w:eastAsia="Calibri"/>
          <w:bCs/>
          <w:sz w:val="22"/>
          <w:szCs w:val="22"/>
          <w:lang w:val="uk-UA" w:eastAsia="en-US"/>
        </w:rPr>
        <w:t>_______________    ________________</w:t>
      </w:r>
    </w:p>
    <w:p w:rsidR="008265E4" w:rsidRPr="00B5355F" w:rsidRDefault="008265E4" w:rsidP="008265E4">
      <w:pPr>
        <w:autoSpaceDE w:val="0"/>
        <w:autoSpaceDN w:val="0"/>
        <w:adjustRightInd w:val="0"/>
        <w:jc w:val="both"/>
        <w:rPr>
          <w:rFonts w:eastAsia="Calibri"/>
          <w:bCs/>
          <w:sz w:val="18"/>
          <w:szCs w:val="18"/>
          <w:lang w:val="uk-UA" w:eastAsia="en-US"/>
        </w:rPr>
      </w:pPr>
      <w:r w:rsidRPr="00B5355F">
        <w:rPr>
          <w:rFonts w:eastAsia="Calibri"/>
          <w:bCs/>
          <w:sz w:val="18"/>
          <w:szCs w:val="18"/>
          <w:lang w:val="uk-UA" w:eastAsia="en-US"/>
        </w:rPr>
        <w:t xml:space="preserve">                                                      </w:t>
      </w: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ОЗНАЙОМЛЕНІ:</w:t>
      </w:r>
    </w:p>
    <w:tbl>
      <w:tblPr>
        <w:tblW w:w="8080" w:type="dxa"/>
        <w:tblInd w:w="108" w:type="dxa"/>
        <w:tblLook w:val="04A0"/>
      </w:tblPr>
      <w:tblGrid>
        <w:gridCol w:w="8080"/>
      </w:tblGrid>
      <w:tr w:rsidR="008265E4" w:rsidRPr="00B5355F" w:rsidTr="005D3EBF">
        <w:tc>
          <w:tcPr>
            <w:tcW w:w="8080" w:type="dxa"/>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p w:rsidR="008265E4" w:rsidRPr="00B5355F" w:rsidRDefault="008265E4" w:rsidP="005D3EBF">
            <w:pPr>
              <w:autoSpaceDE w:val="0"/>
              <w:autoSpaceDN w:val="0"/>
              <w:adjustRightInd w:val="0"/>
              <w:jc w:val="both"/>
              <w:rPr>
                <w:rFonts w:eastAsia="Calibri"/>
                <w:sz w:val="20"/>
                <w:szCs w:val="20"/>
                <w:lang w:val="uk-UA" w:eastAsia="en-US"/>
              </w:rPr>
            </w:pPr>
            <w:r w:rsidRPr="00B5355F">
              <w:rPr>
                <w:rFonts w:eastAsia="Calibri"/>
                <w:bCs/>
                <w:sz w:val="20"/>
                <w:szCs w:val="20"/>
                <w:lang w:val="uk-UA" w:eastAsia="en-US"/>
              </w:rPr>
              <w:t>(Дата)                           (Підпис)                          (Ініціали, прізвище претендента)</w:t>
            </w:r>
          </w:p>
        </w:tc>
      </w:tr>
      <w:tr w:rsidR="008265E4" w:rsidRPr="00B5355F" w:rsidTr="005D3EBF">
        <w:tc>
          <w:tcPr>
            <w:tcW w:w="8080" w:type="dxa"/>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r w:rsidR="008265E4" w:rsidRPr="00B5355F" w:rsidTr="005D3EBF">
        <w:tc>
          <w:tcPr>
            <w:tcW w:w="8080" w:type="dxa"/>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r w:rsidR="008265E4" w:rsidRPr="00B5355F" w:rsidTr="005D3EBF">
        <w:tc>
          <w:tcPr>
            <w:tcW w:w="8080" w:type="dxa"/>
            <w:shd w:val="clear" w:color="auto" w:fill="auto"/>
          </w:tcPr>
          <w:p w:rsidR="008265E4" w:rsidRPr="00B5355F" w:rsidRDefault="008265E4" w:rsidP="005D3EBF">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bl>
    <w:p w:rsidR="008265E4" w:rsidRPr="00B5355F" w:rsidRDefault="008265E4" w:rsidP="008265E4">
      <w:pPr>
        <w:rPr>
          <w:lang w:val="uk-UA"/>
        </w:rPr>
      </w:pPr>
    </w:p>
    <w:p w:rsidR="0041634D" w:rsidRPr="00B5355F" w:rsidRDefault="0041634D" w:rsidP="00DD2789">
      <w:pPr>
        <w:jc w:val="both"/>
        <w:rPr>
          <w:lang w:val="uk-UA"/>
        </w:rPr>
      </w:pPr>
    </w:p>
    <w:sectPr w:rsidR="0041634D" w:rsidRPr="00B5355F" w:rsidSect="005D3EBF">
      <w:pgSz w:w="11906" w:h="16838"/>
      <w:pgMar w:top="709" w:right="850" w:bottom="567" w:left="1701" w:header="708" w:footer="708"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ora-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35B8"/>
    <w:multiLevelType w:val="hybridMultilevel"/>
    <w:tmpl w:val="0B7CE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466C76"/>
    <w:multiLevelType w:val="hybridMultilevel"/>
    <w:tmpl w:val="FB162E0C"/>
    <w:lvl w:ilvl="0" w:tplc="9D80AAB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75576F7"/>
    <w:multiLevelType w:val="hybridMultilevel"/>
    <w:tmpl w:val="5EA431C6"/>
    <w:lvl w:ilvl="0" w:tplc="A66E5CBE">
      <w:start w:val="1"/>
      <w:numFmt w:val="decimal"/>
      <w:lvlText w:val="%1)"/>
      <w:lvlJc w:val="left"/>
      <w:pPr>
        <w:ind w:left="1287" w:hanging="360"/>
      </w:pPr>
      <w:rPr>
        <w:rFonts w:eastAsia="Batang" w:hint="default"/>
        <w:color w:val="333333"/>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1F33C9B"/>
    <w:multiLevelType w:val="multilevel"/>
    <w:tmpl w:val="18526994"/>
    <w:lvl w:ilvl="0">
      <w:start w:val="1"/>
      <w:numFmt w:val="decimal"/>
      <w:lvlText w:val="%1."/>
      <w:lvlJc w:val="left"/>
      <w:pPr>
        <w:ind w:left="720" w:hanging="360"/>
      </w:pPr>
    </w:lvl>
    <w:lvl w:ilvl="1">
      <w:start w:val="2"/>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nsid w:val="127D0B1F"/>
    <w:multiLevelType w:val="hybridMultilevel"/>
    <w:tmpl w:val="4636D920"/>
    <w:lvl w:ilvl="0" w:tplc="915E389E">
      <w:start w:val="9"/>
      <w:numFmt w:val="decimal"/>
      <w:lvlText w:val="%1."/>
      <w:lvlJc w:val="left"/>
      <w:pPr>
        <w:tabs>
          <w:tab w:val="num" w:pos="825"/>
        </w:tabs>
        <w:ind w:left="825" w:hanging="360"/>
      </w:pPr>
      <w:rPr>
        <w:rFonts w:hint="default"/>
        <w:i w:val="0"/>
      </w:rPr>
    </w:lvl>
    <w:lvl w:ilvl="1" w:tplc="04190019" w:tentative="1">
      <w:start w:val="1"/>
      <w:numFmt w:val="lowerLetter"/>
      <w:lvlText w:val="%2."/>
      <w:lvlJc w:val="left"/>
      <w:pPr>
        <w:tabs>
          <w:tab w:val="num" w:pos="1545"/>
        </w:tabs>
        <w:ind w:left="1545" w:hanging="360"/>
      </w:pPr>
    </w:lvl>
    <w:lvl w:ilvl="2" w:tplc="0419001B" w:tentative="1">
      <w:start w:val="1"/>
      <w:numFmt w:val="lowerRoman"/>
      <w:lvlText w:val="%3."/>
      <w:lvlJc w:val="right"/>
      <w:pPr>
        <w:tabs>
          <w:tab w:val="num" w:pos="2265"/>
        </w:tabs>
        <w:ind w:left="2265" w:hanging="180"/>
      </w:pPr>
    </w:lvl>
    <w:lvl w:ilvl="3" w:tplc="0419000F" w:tentative="1">
      <w:start w:val="1"/>
      <w:numFmt w:val="decimal"/>
      <w:lvlText w:val="%4."/>
      <w:lvlJc w:val="left"/>
      <w:pPr>
        <w:tabs>
          <w:tab w:val="num" w:pos="2985"/>
        </w:tabs>
        <w:ind w:left="2985" w:hanging="360"/>
      </w:pPr>
    </w:lvl>
    <w:lvl w:ilvl="4" w:tplc="04190019" w:tentative="1">
      <w:start w:val="1"/>
      <w:numFmt w:val="lowerLetter"/>
      <w:lvlText w:val="%5."/>
      <w:lvlJc w:val="left"/>
      <w:pPr>
        <w:tabs>
          <w:tab w:val="num" w:pos="3705"/>
        </w:tabs>
        <w:ind w:left="3705" w:hanging="360"/>
      </w:pPr>
    </w:lvl>
    <w:lvl w:ilvl="5" w:tplc="0419001B" w:tentative="1">
      <w:start w:val="1"/>
      <w:numFmt w:val="lowerRoman"/>
      <w:lvlText w:val="%6."/>
      <w:lvlJc w:val="right"/>
      <w:pPr>
        <w:tabs>
          <w:tab w:val="num" w:pos="4425"/>
        </w:tabs>
        <w:ind w:left="4425" w:hanging="180"/>
      </w:pPr>
    </w:lvl>
    <w:lvl w:ilvl="6" w:tplc="0419000F" w:tentative="1">
      <w:start w:val="1"/>
      <w:numFmt w:val="decimal"/>
      <w:lvlText w:val="%7."/>
      <w:lvlJc w:val="left"/>
      <w:pPr>
        <w:tabs>
          <w:tab w:val="num" w:pos="5145"/>
        </w:tabs>
        <w:ind w:left="5145" w:hanging="360"/>
      </w:pPr>
    </w:lvl>
    <w:lvl w:ilvl="7" w:tplc="04190019" w:tentative="1">
      <w:start w:val="1"/>
      <w:numFmt w:val="lowerLetter"/>
      <w:lvlText w:val="%8."/>
      <w:lvlJc w:val="left"/>
      <w:pPr>
        <w:tabs>
          <w:tab w:val="num" w:pos="5865"/>
        </w:tabs>
        <w:ind w:left="5865" w:hanging="360"/>
      </w:pPr>
    </w:lvl>
    <w:lvl w:ilvl="8" w:tplc="0419001B" w:tentative="1">
      <w:start w:val="1"/>
      <w:numFmt w:val="lowerRoman"/>
      <w:lvlText w:val="%9."/>
      <w:lvlJc w:val="right"/>
      <w:pPr>
        <w:tabs>
          <w:tab w:val="num" w:pos="6585"/>
        </w:tabs>
        <w:ind w:left="6585" w:hanging="180"/>
      </w:pPr>
    </w:lvl>
  </w:abstractNum>
  <w:abstractNum w:abstractNumId="5">
    <w:nsid w:val="12D65137"/>
    <w:multiLevelType w:val="hybridMultilevel"/>
    <w:tmpl w:val="8EFC0738"/>
    <w:lvl w:ilvl="0" w:tplc="6D7C8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6AB5117"/>
    <w:multiLevelType w:val="hybridMultilevel"/>
    <w:tmpl w:val="56D456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C162469"/>
    <w:multiLevelType w:val="multilevel"/>
    <w:tmpl w:val="23CE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5B554C"/>
    <w:multiLevelType w:val="hybridMultilevel"/>
    <w:tmpl w:val="9454F244"/>
    <w:lvl w:ilvl="0" w:tplc="E4201C64">
      <w:start w:val="1"/>
      <w:numFmt w:val="decimal"/>
      <w:lvlText w:val="%1."/>
      <w:lvlJc w:val="left"/>
      <w:pPr>
        <w:ind w:left="644" w:hanging="360"/>
      </w:pPr>
      <w:rPr>
        <w:rFonts w:hint="default"/>
      </w:rPr>
    </w:lvl>
    <w:lvl w:ilvl="1" w:tplc="04190019" w:tentative="1">
      <w:start w:val="1"/>
      <w:numFmt w:val="lowerLetter"/>
      <w:lvlText w:val="%2."/>
      <w:lvlJc w:val="left"/>
      <w:pPr>
        <w:ind w:left="-4874" w:hanging="360"/>
      </w:pPr>
    </w:lvl>
    <w:lvl w:ilvl="2" w:tplc="0419001B" w:tentative="1">
      <w:start w:val="1"/>
      <w:numFmt w:val="lowerRoman"/>
      <w:lvlText w:val="%3."/>
      <w:lvlJc w:val="right"/>
      <w:pPr>
        <w:ind w:left="-415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2714" w:hanging="360"/>
      </w:pPr>
    </w:lvl>
    <w:lvl w:ilvl="5" w:tplc="0419001B" w:tentative="1">
      <w:start w:val="1"/>
      <w:numFmt w:val="lowerRoman"/>
      <w:lvlText w:val="%6."/>
      <w:lvlJc w:val="right"/>
      <w:pPr>
        <w:ind w:left="-1994" w:hanging="180"/>
      </w:pPr>
    </w:lvl>
    <w:lvl w:ilvl="6" w:tplc="0419000F" w:tentative="1">
      <w:start w:val="1"/>
      <w:numFmt w:val="decimal"/>
      <w:lvlText w:val="%7."/>
      <w:lvlJc w:val="left"/>
      <w:pPr>
        <w:ind w:left="-1274" w:hanging="360"/>
      </w:pPr>
    </w:lvl>
    <w:lvl w:ilvl="7" w:tplc="04190019" w:tentative="1">
      <w:start w:val="1"/>
      <w:numFmt w:val="lowerLetter"/>
      <w:lvlText w:val="%8."/>
      <w:lvlJc w:val="left"/>
      <w:pPr>
        <w:ind w:left="-554" w:hanging="360"/>
      </w:pPr>
    </w:lvl>
    <w:lvl w:ilvl="8" w:tplc="0419001B" w:tentative="1">
      <w:start w:val="1"/>
      <w:numFmt w:val="lowerRoman"/>
      <w:lvlText w:val="%9."/>
      <w:lvlJc w:val="right"/>
      <w:pPr>
        <w:ind w:left="166" w:hanging="180"/>
      </w:pPr>
    </w:lvl>
  </w:abstractNum>
  <w:abstractNum w:abstractNumId="9">
    <w:nsid w:val="26F70BF7"/>
    <w:multiLevelType w:val="hybridMultilevel"/>
    <w:tmpl w:val="48BE0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8EB5160"/>
    <w:multiLevelType w:val="hybridMultilevel"/>
    <w:tmpl w:val="FBBC1218"/>
    <w:lvl w:ilvl="0" w:tplc="4880DBEA">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A5B62E9"/>
    <w:multiLevelType w:val="hybridMultilevel"/>
    <w:tmpl w:val="7E3EA54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3E0509DB"/>
    <w:multiLevelType w:val="hybridMultilevel"/>
    <w:tmpl w:val="9D20422E"/>
    <w:lvl w:ilvl="0" w:tplc="4880DB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6DD4BB5"/>
    <w:multiLevelType w:val="hybridMultilevel"/>
    <w:tmpl w:val="8E247366"/>
    <w:lvl w:ilvl="0" w:tplc="EA88F988">
      <w:start w:val="6"/>
      <w:numFmt w:val="decimal"/>
      <w:lvlText w:val="%1."/>
      <w:lvlJc w:val="left"/>
      <w:pPr>
        <w:tabs>
          <w:tab w:val="num" w:pos="900"/>
        </w:tabs>
        <w:ind w:left="900" w:hanging="360"/>
      </w:pPr>
      <w:rPr>
        <w:rFonts w:hint="default"/>
        <w:i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499B11A0"/>
    <w:multiLevelType w:val="hybridMultilevel"/>
    <w:tmpl w:val="9FA4CD9E"/>
    <w:lvl w:ilvl="0" w:tplc="4EEC4272">
      <w:start w:val="6"/>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BF23F35"/>
    <w:multiLevelType w:val="hybridMultilevel"/>
    <w:tmpl w:val="28302B1E"/>
    <w:lvl w:ilvl="0" w:tplc="71C8757E">
      <w:start w:val="1"/>
      <w:numFmt w:val="decimal"/>
      <w:lvlText w:val="%1)"/>
      <w:lvlJc w:val="left"/>
      <w:pPr>
        <w:ind w:left="3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CD010FE"/>
    <w:multiLevelType w:val="hybridMultilevel"/>
    <w:tmpl w:val="7A78D7EA"/>
    <w:lvl w:ilvl="0" w:tplc="47C8440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E182C79"/>
    <w:multiLevelType w:val="hybridMultilevel"/>
    <w:tmpl w:val="F58EE26C"/>
    <w:lvl w:ilvl="0" w:tplc="6FFA611C">
      <w:start w:val="25"/>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nsid w:val="4E5F4EA8"/>
    <w:multiLevelType w:val="hybridMultilevel"/>
    <w:tmpl w:val="6E4AAA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EA25E68"/>
    <w:multiLevelType w:val="hybridMultilevel"/>
    <w:tmpl w:val="F6D84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02E4BDB"/>
    <w:multiLevelType w:val="multilevel"/>
    <w:tmpl w:val="AA98FAC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1EF17B8"/>
    <w:multiLevelType w:val="hybridMultilevel"/>
    <w:tmpl w:val="A05EC8C0"/>
    <w:lvl w:ilvl="0" w:tplc="0C0A4580">
      <w:start w:val="1"/>
      <w:numFmt w:val="decimal"/>
      <w:lvlText w:val="%1."/>
      <w:lvlJc w:val="left"/>
      <w:pPr>
        <w:tabs>
          <w:tab w:val="num" w:pos="1743"/>
        </w:tabs>
        <w:ind w:left="1743" w:hanging="1035"/>
      </w:pPr>
      <w:rPr>
        <w:rFonts w:hint="default"/>
        <w:i w:val="0"/>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2">
    <w:nsid w:val="52CA4430"/>
    <w:multiLevelType w:val="hybridMultilevel"/>
    <w:tmpl w:val="680AB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841C8B"/>
    <w:multiLevelType w:val="hybridMultilevel"/>
    <w:tmpl w:val="015CA8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582F3F48"/>
    <w:multiLevelType w:val="hybridMultilevel"/>
    <w:tmpl w:val="C4801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0197C95"/>
    <w:multiLevelType w:val="hybridMultilevel"/>
    <w:tmpl w:val="EDE651A4"/>
    <w:lvl w:ilvl="0" w:tplc="46EE8D22">
      <w:start w:val="4"/>
      <w:numFmt w:val="decimal"/>
      <w:lvlText w:val="%1."/>
      <w:lvlJc w:val="left"/>
      <w:pPr>
        <w:tabs>
          <w:tab w:val="num" w:pos="900"/>
        </w:tabs>
        <w:ind w:left="900" w:hanging="360"/>
      </w:pPr>
      <w:rPr>
        <w:rFonts w:hint="default"/>
        <w:i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6">
    <w:nsid w:val="655C4967"/>
    <w:multiLevelType w:val="hybridMultilevel"/>
    <w:tmpl w:val="711815F8"/>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7F43DA8"/>
    <w:multiLevelType w:val="hybridMultilevel"/>
    <w:tmpl w:val="5568E59A"/>
    <w:lvl w:ilvl="0" w:tplc="E33622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D7032F8"/>
    <w:multiLevelType w:val="hybridMultilevel"/>
    <w:tmpl w:val="2746F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3211866"/>
    <w:multiLevelType w:val="hybridMultilevel"/>
    <w:tmpl w:val="4BFA3B16"/>
    <w:lvl w:ilvl="0" w:tplc="4880DB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7A1A03B5"/>
    <w:multiLevelType w:val="hybridMultilevel"/>
    <w:tmpl w:val="EC145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AB014D8"/>
    <w:multiLevelType w:val="hybridMultilevel"/>
    <w:tmpl w:val="6AE8AF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5"/>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5"/>
  </w:num>
  <w:num w:numId="8">
    <w:abstractNumId w:val="13"/>
  </w:num>
  <w:num w:numId="9">
    <w:abstractNumId w:val="4"/>
  </w:num>
  <w:num w:numId="10">
    <w:abstractNumId w:val="23"/>
  </w:num>
  <w:num w:numId="11">
    <w:abstractNumId w:val="11"/>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8"/>
  </w:num>
  <w:num w:numId="15">
    <w:abstractNumId w:val="30"/>
  </w:num>
  <w:num w:numId="16">
    <w:abstractNumId w:val="22"/>
  </w:num>
  <w:num w:numId="17">
    <w:abstractNumId w:val="9"/>
  </w:num>
  <w:num w:numId="18">
    <w:abstractNumId w:val="0"/>
  </w:num>
  <w:num w:numId="19">
    <w:abstractNumId w:val="24"/>
  </w:num>
  <w:num w:numId="20">
    <w:abstractNumId w:val="19"/>
  </w:num>
  <w:num w:numId="21">
    <w:abstractNumId w:val="20"/>
  </w:num>
  <w:num w:numId="22">
    <w:abstractNumId w:val="26"/>
  </w:num>
  <w:num w:numId="23">
    <w:abstractNumId w:val="18"/>
  </w:num>
  <w:num w:numId="24">
    <w:abstractNumId w:val="14"/>
  </w:num>
  <w:num w:numId="25">
    <w:abstractNumId w:val="29"/>
  </w:num>
  <w:num w:numId="26">
    <w:abstractNumId w:val="5"/>
  </w:num>
  <w:num w:numId="27">
    <w:abstractNumId w:val="8"/>
  </w:num>
  <w:num w:numId="28">
    <w:abstractNumId w:val="31"/>
  </w:num>
  <w:num w:numId="29">
    <w:abstractNumId w:val="2"/>
  </w:num>
  <w:num w:numId="30">
    <w:abstractNumId w:val="1"/>
  </w:num>
  <w:num w:numId="31">
    <w:abstractNumId w:val="12"/>
  </w:num>
  <w:num w:numId="32">
    <w:abstractNumId w:val="10"/>
  </w:num>
  <w:num w:numId="33">
    <w:abstractNumId w:val="16"/>
  </w:num>
  <w:num w:numId="34">
    <w:abstractNumId w:val="7"/>
  </w:num>
  <w:num w:numId="3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8D1358"/>
    <w:rsid w:val="00034854"/>
    <w:rsid w:val="000458DC"/>
    <w:rsid w:val="000758C0"/>
    <w:rsid w:val="001554A5"/>
    <w:rsid w:val="00161060"/>
    <w:rsid w:val="001754E1"/>
    <w:rsid w:val="001C42C4"/>
    <w:rsid w:val="00205591"/>
    <w:rsid w:val="003E0190"/>
    <w:rsid w:val="0041634D"/>
    <w:rsid w:val="0048300C"/>
    <w:rsid w:val="00541F60"/>
    <w:rsid w:val="00583BD9"/>
    <w:rsid w:val="005D3EBF"/>
    <w:rsid w:val="006339DA"/>
    <w:rsid w:val="007209AA"/>
    <w:rsid w:val="008265E4"/>
    <w:rsid w:val="00886F80"/>
    <w:rsid w:val="008D1358"/>
    <w:rsid w:val="00A02A12"/>
    <w:rsid w:val="00A500A0"/>
    <w:rsid w:val="00AD6E19"/>
    <w:rsid w:val="00B5355F"/>
    <w:rsid w:val="00B94DC0"/>
    <w:rsid w:val="00BC5484"/>
    <w:rsid w:val="00C10EAE"/>
    <w:rsid w:val="00C75EEB"/>
    <w:rsid w:val="00CD65CB"/>
    <w:rsid w:val="00DC43D0"/>
    <w:rsid w:val="00DD2789"/>
    <w:rsid w:val="00EC6DE8"/>
    <w:rsid w:val="00ED0F32"/>
    <w:rsid w:val="00F07F41"/>
    <w:rsid w:val="00F567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358"/>
    <w:rPr>
      <w:rFonts w:ascii="Times New Roman" w:eastAsia="Batang" w:hAnsi="Times New Roman"/>
      <w:sz w:val="24"/>
      <w:szCs w:val="24"/>
      <w:lang w:eastAsia="ko-KR"/>
    </w:rPr>
  </w:style>
  <w:style w:type="paragraph" w:styleId="1">
    <w:name w:val="heading 1"/>
    <w:basedOn w:val="a"/>
    <w:next w:val="a"/>
    <w:link w:val="10"/>
    <w:qFormat/>
    <w:rsid w:val="008D1358"/>
    <w:pPr>
      <w:keepNext/>
      <w:outlineLvl w:val="0"/>
    </w:pPr>
    <w:rPr>
      <w:rFonts w:eastAsia="Times New Roman"/>
      <w:b/>
      <w:sz w:val="36"/>
      <w:szCs w:val="20"/>
      <w:lang w:eastAsia="ru-RU"/>
    </w:rPr>
  </w:style>
  <w:style w:type="paragraph" w:styleId="2">
    <w:name w:val="heading 2"/>
    <w:basedOn w:val="a"/>
    <w:next w:val="a"/>
    <w:link w:val="20"/>
    <w:unhideWhenUsed/>
    <w:qFormat/>
    <w:rsid w:val="008265E4"/>
    <w:pPr>
      <w:keepNext/>
      <w:outlineLvl w:val="1"/>
    </w:pPr>
    <w:rPr>
      <w:rFonts w:eastAsia="Times New Roman"/>
      <w:b/>
      <w:bCs/>
      <w:sz w:val="32"/>
      <w:lang w:val="uk-UA" w:eastAsia="ru-RU"/>
    </w:rPr>
  </w:style>
  <w:style w:type="paragraph" w:styleId="4">
    <w:name w:val="heading 4"/>
    <w:basedOn w:val="a"/>
    <w:next w:val="a"/>
    <w:link w:val="40"/>
    <w:unhideWhenUsed/>
    <w:qFormat/>
    <w:rsid w:val="008265E4"/>
    <w:pPr>
      <w:keepNext/>
      <w:jc w:val="center"/>
      <w:outlineLvl w:val="3"/>
    </w:pPr>
    <w:rPr>
      <w:rFonts w:eastAsia="Times New Roman"/>
      <w:sz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D1358"/>
    <w:rPr>
      <w:rFonts w:ascii="Times New Roman" w:eastAsia="Times New Roman" w:hAnsi="Times New Roman" w:cs="Times New Roman"/>
      <w:b/>
      <w:sz w:val="36"/>
      <w:szCs w:val="20"/>
      <w:lang w:eastAsia="ru-RU"/>
    </w:rPr>
  </w:style>
  <w:style w:type="paragraph" w:styleId="a3">
    <w:name w:val="List Paragraph"/>
    <w:basedOn w:val="a"/>
    <w:uiPriority w:val="34"/>
    <w:qFormat/>
    <w:rsid w:val="008D1358"/>
    <w:pPr>
      <w:ind w:left="720"/>
      <w:contextualSpacing/>
    </w:pPr>
  </w:style>
  <w:style w:type="paragraph" w:customStyle="1" w:styleId="11">
    <w:name w:val="Обычный1"/>
    <w:rsid w:val="008D1358"/>
    <w:pPr>
      <w:widowControl w:val="0"/>
    </w:pPr>
    <w:rPr>
      <w:rFonts w:ascii="Times New Roman" w:eastAsia="Times New Roman" w:hAnsi="Times New Roman"/>
      <w:snapToGrid w:val="0"/>
      <w:lang w:val="en-US"/>
    </w:rPr>
  </w:style>
  <w:style w:type="paragraph" w:styleId="a4">
    <w:name w:val="caption"/>
    <w:basedOn w:val="a"/>
    <w:next w:val="a"/>
    <w:qFormat/>
    <w:rsid w:val="008D1358"/>
    <w:pPr>
      <w:jc w:val="center"/>
    </w:pPr>
    <w:rPr>
      <w:rFonts w:eastAsia="Times New Roman"/>
      <w:b/>
      <w:sz w:val="28"/>
      <w:szCs w:val="20"/>
      <w:lang w:val="uk-UA" w:eastAsia="ru-RU"/>
    </w:rPr>
  </w:style>
  <w:style w:type="paragraph" w:styleId="a5">
    <w:name w:val="Balloon Text"/>
    <w:basedOn w:val="a"/>
    <w:link w:val="a6"/>
    <w:unhideWhenUsed/>
    <w:rsid w:val="008D1358"/>
    <w:rPr>
      <w:rFonts w:ascii="Tahoma" w:hAnsi="Tahoma"/>
      <w:sz w:val="16"/>
      <w:szCs w:val="16"/>
    </w:rPr>
  </w:style>
  <w:style w:type="character" w:customStyle="1" w:styleId="a6">
    <w:name w:val="Текст выноски Знак"/>
    <w:link w:val="a5"/>
    <w:rsid w:val="008D1358"/>
    <w:rPr>
      <w:rFonts w:ascii="Tahoma" w:eastAsia="Batang" w:hAnsi="Tahoma" w:cs="Tahoma"/>
      <w:sz w:val="16"/>
      <w:szCs w:val="16"/>
      <w:lang w:eastAsia="ko-KR"/>
    </w:rPr>
  </w:style>
  <w:style w:type="character" w:customStyle="1" w:styleId="20">
    <w:name w:val="Заголовок 2 Знак"/>
    <w:basedOn w:val="a0"/>
    <w:link w:val="2"/>
    <w:rsid w:val="008265E4"/>
    <w:rPr>
      <w:rFonts w:ascii="Times New Roman" w:eastAsia="Times New Roman" w:hAnsi="Times New Roman"/>
      <w:b/>
      <w:bCs/>
      <w:sz w:val="32"/>
      <w:szCs w:val="24"/>
      <w:lang w:val="uk-UA"/>
    </w:rPr>
  </w:style>
  <w:style w:type="character" w:customStyle="1" w:styleId="40">
    <w:name w:val="Заголовок 4 Знак"/>
    <w:basedOn w:val="a0"/>
    <w:link w:val="4"/>
    <w:rsid w:val="008265E4"/>
    <w:rPr>
      <w:rFonts w:ascii="Times New Roman" w:eastAsia="Times New Roman" w:hAnsi="Times New Roman"/>
      <w:sz w:val="28"/>
      <w:szCs w:val="24"/>
      <w:lang w:val="uk-UA"/>
    </w:rPr>
  </w:style>
  <w:style w:type="paragraph" w:styleId="HTML">
    <w:name w:val="HTML Preformatted"/>
    <w:basedOn w:val="a"/>
    <w:link w:val="HTML0"/>
    <w:unhideWhenUsed/>
    <w:rsid w:val="00826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8265E4"/>
    <w:rPr>
      <w:rFonts w:ascii="Courier New" w:eastAsia="Times New Roman" w:hAnsi="Courier New" w:cs="Courier New"/>
    </w:rPr>
  </w:style>
  <w:style w:type="character" w:styleId="a7">
    <w:name w:val="Strong"/>
    <w:uiPriority w:val="22"/>
    <w:qFormat/>
    <w:rsid w:val="008265E4"/>
    <w:rPr>
      <w:rFonts w:ascii="Times New Roman" w:hAnsi="Times New Roman" w:cs="Times New Roman" w:hint="default"/>
      <w:b/>
      <w:bCs/>
    </w:rPr>
  </w:style>
  <w:style w:type="paragraph" w:styleId="a8">
    <w:name w:val="Normal (Web)"/>
    <w:basedOn w:val="a"/>
    <w:uiPriority w:val="99"/>
    <w:unhideWhenUsed/>
    <w:rsid w:val="008265E4"/>
    <w:pPr>
      <w:spacing w:before="100" w:beforeAutospacing="1" w:after="100" w:afterAutospacing="1"/>
    </w:pPr>
    <w:rPr>
      <w:rFonts w:eastAsia="Times New Roman"/>
      <w:lang w:eastAsia="ru-RU"/>
    </w:rPr>
  </w:style>
  <w:style w:type="paragraph" w:styleId="a9">
    <w:name w:val="Body Text"/>
    <w:basedOn w:val="a"/>
    <w:link w:val="12"/>
    <w:unhideWhenUsed/>
    <w:rsid w:val="008265E4"/>
    <w:pPr>
      <w:suppressAutoHyphens/>
      <w:spacing w:after="140" w:line="288" w:lineRule="auto"/>
    </w:pPr>
    <w:rPr>
      <w:rFonts w:ascii="Calibri" w:eastAsia="Calibri" w:hAnsi="Calibri" w:cstheme="minorBidi"/>
      <w:lang w:eastAsia="zh-CN"/>
    </w:rPr>
  </w:style>
  <w:style w:type="character" w:customStyle="1" w:styleId="aa">
    <w:name w:val="Основной текст Знак"/>
    <w:basedOn w:val="a0"/>
    <w:link w:val="a9"/>
    <w:rsid w:val="008265E4"/>
    <w:rPr>
      <w:rFonts w:ascii="Times New Roman" w:eastAsia="Batang" w:hAnsi="Times New Roman"/>
      <w:sz w:val="24"/>
      <w:szCs w:val="24"/>
      <w:lang w:eastAsia="ko-KR"/>
    </w:rPr>
  </w:style>
  <w:style w:type="paragraph" w:styleId="21">
    <w:name w:val="Body Text Indent 2"/>
    <w:basedOn w:val="a"/>
    <w:link w:val="22"/>
    <w:unhideWhenUsed/>
    <w:rsid w:val="008265E4"/>
    <w:pPr>
      <w:spacing w:after="120" w:line="480" w:lineRule="auto"/>
      <w:ind w:left="283"/>
    </w:pPr>
    <w:rPr>
      <w:rFonts w:eastAsia="Times New Roman"/>
      <w:lang w:eastAsia="ru-RU"/>
    </w:rPr>
  </w:style>
  <w:style w:type="character" w:customStyle="1" w:styleId="22">
    <w:name w:val="Основной текст с отступом 2 Знак"/>
    <w:basedOn w:val="a0"/>
    <w:link w:val="21"/>
    <w:rsid w:val="008265E4"/>
    <w:rPr>
      <w:rFonts w:ascii="Times New Roman" w:eastAsia="Times New Roman" w:hAnsi="Times New Roman"/>
      <w:sz w:val="24"/>
      <w:szCs w:val="24"/>
    </w:rPr>
  </w:style>
  <w:style w:type="paragraph" w:customStyle="1" w:styleId="ab">
    <w:name w:val="Знак Знак Знак Знак"/>
    <w:basedOn w:val="a"/>
    <w:autoRedefine/>
    <w:rsid w:val="008265E4"/>
    <w:pPr>
      <w:spacing w:after="160" w:line="240" w:lineRule="exact"/>
    </w:pPr>
    <w:rPr>
      <w:rFonts w:ascii="Verdana" w:eastAsia="MS Mincho" w:hAnsi="Verdana"/>
      <w:sz w:val="20"/>
      <w:szCs w:val="20"/>
      <w:lang w:val="en-US" w:eastAsia="en-US"/>
    </w:rPr>
  </w:style>
  <w:style w:type="paragraph" w:customStyle="1" w:styleId="Default">
    <w:name w:val="Default"/>
    <w:rsid w:val="008265E4"/>
    <w:pPr>
      <w:autoSpaceDE w:val="0"/>
      <w:autoSpaceDN w:val="0"/>
      <w:adjustRightInd w:val="0"/>
    </w:pPr>
    <w:rPr>
      <w:rFonts w:ascii="Times New Roman" w:eastAsia="Times New Roman" w:hAnsi="Times New Roman"/>
      <w:color w:val="000000"/>
      <w:sz w:val="24"/>
      <w:szCs w:val="24"/>
      <w:lang w:eastAsia="en-US"/>
    </w:rPr>
  </w:style>
  <w:style w:type="paragraph" w:customStyle="1" w:styleId="13">
    <w:name w:val="Знак Знак1 Знак Знак Знак Знак"/>
    <w:basedOn w:val="a"/>
    <w:autoRedefine/>
    <w:rsid w:val="008265E4"/>
    <w:pPr>
      <w:spacing w:after="160" w:line="240" w:lineRule="exact"/>
    </w:pPr>
    <w:rPr>
      <w:rFonts w:ascii="Verdana" w:eastAsia="MS Mincho" w:hAnsi="Verdana"/>
      <w:sz w:val="20"/>
      <w:szCs w:val="20"/>
      <w:lang w:val="en-US" w:eastAsia="en-US"/>
    </w:rPr>
  </w:style>
  <w:style w:type="paragraph" w:customStyle="1" w:styleId="rvps2">
    <w:name w:val="rvps2"/>
    <w:basedOn w:val="a"/>
    <w:rsid w:val="008265E4"/>
    <w:pPr>
      <w:spacing w:before="100" w:beforeAutospacing="1" w:after="100" w:afterAutospacing="1"/>
    </w:pPr>
    <w:rPr>
      <w:rFonts w:eastAsia="Times New Roman"/>
      <w:lang w:val="uk-UA" w:eastAsia="uk-UA"/>
    </w:rPr>
  </w:style>
  <w:style w:type="paragraph" w:customStyle="1" w:styleId="31">
    <w:name w:val="Основной текст с отступом 31"/>
    <w:basedOn w:val="11"/>
    <w:rsid w:val="008265E4"/>
    <w:pPr>
      <w:widowControl/>
      <w:ind w:firstLine="567"/>
      <w:jc w:val="both"/>
    </w:pPr>
    <w:rPr>
      <w:rFonts w:ascii="Bookman Old Style" w:hAnsi="Bookman Old Style"/>
      <w:snapToGrid/>
      <w:sz w:val="27"/>
      <w:lang w:val="ru-RU"/>
    </w:rPr>
  </w:style>
  <w:style w:type="character" w:customStyle="1" w:styleId="12">
    <w:name w:val="Основной текст Знак1"/>
    <w:basedOn w:val="a0"/>
    <w:link w:val="a9"/>
    <w:uiPriority w:val="99"/>
    <w:semiHidden/>
    <w:locked/>
    <w:rsid w:val="008265E4"/>
    <w:rPr>
      <w:rFonts w:cstheme="minorBidi"/>
      <w:sz w:val="24"/>
      <w:szCs w:val="24"/>
      <w:lang w:eastAsia="zh-CN"/>
    </w:rPr>
  </w:style>
  <w:style w:type="character" w:styleId="ac">
    <w:name w:val="Hyperlink"/>
    <w:basedOn w:val="a0"/>
    <w:uiPriority w:val="99"/>
    <w:semiHidden/>
    <w:unhideWhenUsed/>
    <w:rsid w:val="008265E4"/>
    <w:rPr>
      <w:color w:val="0000FF"/>
      <w:u w:val="single"/>
    </w:rPr>
  </w:style>
  <w:style w:type="character" w:styleId="ad">
    <w:name w:val="FollowedHyperlink"/>
    <w:basedOn w:val="a0"/>
    <w:uiPriority w:val="99"/>
    <w:semiHidden/>
    <w:unhideWhenUsed/>
    <w:rsid w:val="008265E4"/>
    <w:rPr>
      <w:color w:val="800080"/>
      <w:u w:val="single"/>
    </w:rPr>
  </w:style>
</w:styles>
</file>

<file path=word/webSettings.xml><?xml version="1.0" encoding="utf-8"?>
<w:webSettings xmlns:r="http://schemas.openxmlformats.org/officeDocument/2006/relationships" xmlns:w="http://schemas.openxmlformats.org/wordprocessingml/2006/main">
  <w:divs>
    <w:div w:id="133191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45-19" TargetMode="External"/><Relationship Id="rId13" Type="http://schemas.openxmlformats.org/officeDocument/2006/relationships/hyperlink" Target="http://www.zarplata.co.ua/?p=8808" TargetMode="External"/><Relationship Id="rId18" Type="http://schemas.openxmlformats.org/officeDocument/2006/relationships/hyperlink" Target="https://zakon.rada.gov.ua/laws/show/463-2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zakon0.rada.gov.ua/laws/show/254%D0%BA/96-%D0%B2%D1%80" TargetMode="External"/><Relationship Id="rId12" Type="http://schemas.openxmlformats.org/officeDocument/2006/relationships/hyperlink" Target="https://zakon.rada.gov.ua/laws/show/463-20" TargetMode="External"/><Relationship Id="rId17" Type="http://schemas.openxmlformats.org/officeDocument/2006/relationships/hyperlink" Target="https://zakon.rada.gov.ua/laws/show/2145-19" TargetMode="External"/><Relationship Id="rId2" Type="http://schemas.openxmlformats.org/officeDocument/2006/relationships/styles" Target="styles.xml"/><Relationship Id="rId16" Type="http://schemas.openxmlformats.org/officeDocument/2006/relationships/hyperlink" Target="https://zakon.rada.gov.ua/laws/show/2145-19" TargetMode="External"/><Relationship Id="rId20" Type="http://schemas.openxmlformats.org/officeDocument/2006/relationships/hyperlink" Target="https://zakon.rada.gov.ua/laws/show/z0976-14" TargetMode="External"/><Relationship Id="rId1" Type="http://schemas.openxmlformats.org/officeDocument/2006/relationships/numbering" Target="numbering.xml"/><Relationship Id="rId6" Type="http://schemas.openxmlformats.org/officeDocument/2006/relationships/hyperlink" Target="http://www.zarplata.co.ua/?p=8808" TargetMode="External"/><Relationship Id="rId11" Type="http://schemas.openxmlformats.org/officeDocument/2006/relationships/hyperlink" Target="https://zakon.rada.gov.ua/laws/show/2145-19" TargetMode="External"/><Relationship Id="rId5" Type="http://schemas.openxmlformats.org/officeDocument/2006/relationships/image" Target="media/image1.wmf"/><Relationship Id="rId15" Type="http://schemas.openxmlformats.org/officeDocument/2006/relationships/hyperlink" Target="https://zakon.rada.gov.ua/laws/show/2145-19" TargetMode="External"/><Relationship Id="rId10" Type="http://schemas.openxmlformats.org/officeDocument/2006/relationships/hyperlink" Target="https://zakon.rada.gov.ua/laws/show/2145-19" TargetMode="External"/><Relationship Id="rId19" Type="http://schemas.openxmlformats.org/officeDocument/2006/relationships/hyperlink" Target="https://zakon.rada.gov.ua/laws/show/z0926-18" TargetMode="External"/><Relationship Id="rId4" Type="http://schemas.openxmlformats.org/officeDocument/2006/relationships/webSettings" Target="webSettings.xml"/><Relationship Id="rId9" Type="http://schemas.openxmlformats.org/officeDocument/2006/relationships/hyperlink" Target="https://zakon.rada.gov.ua/laws/show/2145-19" TargetMode="External"/><Relationship Id="rId14" Type="http://schemas.openxmlformats.org/officeDocument/2006/relationships/hyperlink" Target="https://zakon.rada.gov.ua/laws/show/2145-1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29259</Words>
  <Characters>166781</Characters>
  <Application>Microsoft Office Word</Application>
  <DocSecurity>0</DocSecurity>
  <Lines>1389</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sveta</dc:creator>
  <cp:lastModifiedBy>Q</cp:lastModifiedBy>
  <cp:revision>7</cp:revision>
  <cp:lastPrinted>2021-09-15T13:17:00Z</cp:lastPrinted>
  <dcterms:created xsi:type="dcterms:W3CDTF">2021-09-01T12:25:00Z</dcterms:created>
  <dcterms:modified xsi:type="dcterms:W3CDTF">2021-09-15T13:18:00Z</dcterms:modified>
</cp:coreProperties>
</file>