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14" w:rsidRPr="000762F6" w:rsidRDefault="00207B14" w:rsidP="00207B14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B14" w:rsidRPr="000762F6" w:rsidRDefault="00207B14" w:rsidP="00207B14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207B14" w:rsidRPr="000762F6" w:rsidRDefault="00207B14" w:rsidP="00207B14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207B14" w:rsidRPr="000762F6" w:rsidRDefault="00207B14" w:rsidP="00207B1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Pr="000762F6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</w:t>
      </w:r>
    </w:p>
    <w:p w:rsidR="00207B14" w:rsidRDefault="00207B14" w:rsidP="00207B14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207B14" w:rsidRPr="000762F6" w:rsidRDefault="00207B14" w:rsidP="00207B14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   </w:t>
      </w:r>
      <w:r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207B14" w:rsidRDefault="00207B14" w:rsidP="00207B1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762F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14 грудня </w:t>
      </w:r>
      <w:r w:rsidRPr="000762F6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21 року </w:t>
      </w:r>
      <w:r w:rsidRPr="000762F6">
        <w:rPr>
          <w:sz w:val="28"/>
          <w:szCs w:val="28"/>
          <w:lang w:val="uk-UA"/>
        </w:rPr>
        <w:t xml:space="preserve">№ </w:t>
      </w:r>
      <w:r w:rsidR="00D86A9F">
        <w:rPr>
          <w:sz w:val="28"/>
          <w:szCs w:val="28"/>
          <w:lang w:val="uk-UA"/>
        </w:rPr>
        <w:t>1</w:t>
      </w:r>
      <w:r w:rsidR="00D86A9F">
        <w:rPr>
          <w:sz w:val="28"/>
          <w:szCs w:val="28"/>
          <w:lang w:val="en-US"/>
        </w:rPr>
        <w:t>9</w:t>
      </w:r>
      <w:r w:rsidR="00A65049">
        <w:rPr>
          <w:sz w:val="28"/>
          <w:szCs w:val="28"/>
          <w:lang w:val="uk-UA"/>
        </w:rPr>
        <w:t>0</w:t>
      </w:r>
    </w:p>
    <w:p w:rsidR="00560767" w:rsidRDefault="00560767" w:rsidP="00560767">
      <w:pPr>
        <w:rPr>
          <w:sz w:val="28"/>
          <w:szCs w:val="28"/>
          <w:lang w:val="uk-UA"/>
        </w:rPr>
      </w:pPr>
    </w:p>
    <w:p w:rsidR="00560767" w:rsidRPr="00AC0A84" w:rsidRDefault="00560767" w:rsidP="00560767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560767" w:rsidRDefault="00560767" w:rsidP="00560767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та включення до списку осіб,</w:t>
      </w:r>
    </w:p>
    <w:p w:rsidR="00560767" w:rsidRDefault="00560767" w:rsidP="00560767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які мають право на першочергове </w:t>
      </w:r>
    </w:p>
    <w:p w:rsidR="00560767" w:rsidRDefault="00560767" w:rsidP="00560767">
      <w:pPr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отримання житла</w:t>
      </w:r>
    </w:p>
    <w:p w:rsidR="007E678C" w:rsidRDefault="007E678C" w:rsidP="00560767">
      <w:pPr>
        <w:tabs>
          <w:tab w:val="left" w:pos="7602"/>
        </w:tabs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</w:t>
      </w:r>
    </w:p>
    <w:p w:rsidR="00560767" w:rsidRPr="00E05A07" w:rsidRDefault="007E678C" w:rsidP="00560767">
      <w:pPr>
        <w:tabs>
          <w:tab w:val="left" w:pos="76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       </w:t>
      </w:r>
      <w:r w:rsidR="00560767">
        <w:rPr>
          <w:sz w:val="28"/>
          <w:szCs w:val="28"/>
          <w:lang w:val="uk-UA" w:eastAsia="uk-UA"/>
        </w:rPr>
        <w:t xml:space="preserve"> Розглянувши заяву та відповідні документи гр.</w:t>
      </w:r>
      <w:r w:rsidR="00207B14">
        <w:rPr>
          <w:sz w:val="28"/>
          <w:szCs w:val="28"/>
          <w:lang w:val="uk-UA" w:eastAsia="uk-UA"/>
        </w:rPr>
        <w:t xml:space="preserve"> </w:t>
      </w:r>
      <w:r w:rsidR="00560767">
        <w:rPr>
          <w:sz w:val="28"/>
          <w:szCs w:val="28"/>
          <w:lang w:val="uk-UA" w:eastAsia="uk-UA"/>
        </w:rPr>
        <w:t xml:space="preserve">Ярового Олександра Миколайовича, мешканця </w:t>
      </w:r>
      <w:proofErr w:type="spellStart"/>
      <w:r w:rsidR="00560767">
        <w:rPr>
          <w:sz w:val="28"/>
          <w:szCs w:val="28"/>
          <w:lang w:val="uk-UA" w:eastAsia="uk-UA"/>
        </w:rPr>
        <w:t>смт</w:t>
      </w:r>
      <w:proofErr w:type="spellEnd"/>
      <w:r w:rsidR="00207B14">
        <w:rPr>
          <w:sz w:val="28"/>
          <w:szCs w:val="28"/>
          <w:lang w:val="uk-UA" w:eastAsia="uk-UA"/>
        </w:rPr>
        <w:t>.</w:t>
      </w:r>
      <w:r w:rsidR="00560767">
        <w:rPr>
          <w:sz w:val="28"/>
          <w:szCs w:val="28"/>
          <w:lang w:val="uk-UA" w:eastAsia="uk-UA"/>
        </w:rPr>
        <w:t xml:space="preserve"> Борова, вул.</w:t>
      </w:r>
      <w:r w:rsidR="00207B14">
        <w:rPr>
          <w:sz w:val="28"/>
          <w:szCs w:val="28"/>
          <w:lang w:val="uk-UA" w:eastAsia="uk-UA"/>
        </w:rPr>
        <w:t xml:space="preserve"> </w:t>
      </w:r>
      <w:r w:rsidR="00560767">
        <w:rPr>
          <w:sz w:val="28"/>
          <w:szCs w:val="28"/>
          <w:lang w:val="uk-UA" w:eastAsia="uk-UA"/>
        </w:rPr>
        <w:t>Покровська, б.22, кв.12, про взяття його з сім’єю на квартирний облік та включення його до списку осіб, які мають право на першочергове отримання житла, так, як він має статус та право на пільги, встановлені законодавством України для ветеранів війни – учасників бойових д</w:t>
      </w:r>
      <w:r>
        <w:rPr>
          <w:sz w:val="28"/>
          <w:szCs w:val="28"/>
          <w:lang w:val="uk-UA" w:eastAsia="uk-UA"/>
        </w:rPr>
        <w:t>ій, згідно посвідчення серія АБ №238966</w:t>
      </w:r>
      <w:r w:rsidR="00090F78">
        <w:rPr>
          <w:sz w:val="28"/>
          <w:szCs w:val="28"/>
          <w:lang w:val="uk-UA" w:eastAsia="uk-UA"/>
        </w:rPr>
        <w:t>, та власного житла він та його члени сім’ї не мають. Відповідно до Правил обліку громадян, які потребують поліпшення житлових умов і надання їм жилих приміщень в Українській РСР, зі змінами та доповненнями, Житлового кодексу України, Закону України «Про статус ветеранів війни, гарантії їх соціального захисту», п. 2 ст.30, ст..51, ст.52, ст.59 закону України «Про місцеве самоврядування в Україні», виконавчий комітет селищної ради</w:t>
      </w:r>
    </w:p>
    <w:p w:rsidR="00560767" w:rsidRPr="00BE6D6A" w:rsidRDefault="00560767" w:rsidP="00560767">
      <w:pPr>
        <w:jc w:val="both"/>
        <w:rPr>
          <w:sz w:val="28"/>
          <w:szCs w:val="28"/>
          <w:lang w:val="uk-UA" w:eastAsia="uk-UA"/>
        </w:rPr>
      </w:pPr>
    </w:p>
    <w:p w:rsidR="00560767" w:rsidRDefault="00560767" w:rsidP="00207B14">
      <w:pPr>
        <w:jc w:val="center"/>
        <w:rPr>
          <w:b/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>ВИРІШИВ:</w:t>
      </w:r>
    </w:p>
    <w:p w:rsidR="00560767" w:rsidRDefault="00560767" w:rsidP="00090F78">
      <w:pPr>
        <w:jc w:val="both"/>
        <w:rPr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 xml:space="preserve">      </w:t>
      </w:r>
      <w:r w:rsidRPr="003216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.Взяти на квартирний облік </w:t>
      </w:r>
      <w:r w:rsidR="00090F78">
        <w:rPr>
          <w:sz w:val="28"/>
          <w:szCs w:val="28"/>
          <w:lang w:val="uk-UA"/>
        </w:rPr>
        <w:t xml:space="preserve">громадян, які потребують поліпшення житлових умов при виконавчому </w:t>
      </w:r>
      <w:r w:rsidR="00377276">
        <w:rPr>
          <w:sz w:val="28"/>
          <w:szCs w:val="28"/>
          <w:lang w:val="uk-UA"/>
        </w:rPr>
        <w:t>комітеті селищної ради, гр.</w:t>
      </w:r>
      <w:r w:rsidR="00090F78">
        <w:rPr>
          <w:sz w:val="28"/>
          <w:szCs w:val="28"/>
          <w:lang w:val="uk-UA"/>
        </w:rPr>
        <w:t xml:space="preserve"> Ярового Олександра Миколайовича, як ветерана війни – учасника бойових дій, що зареєстрований за адресою: Харківська обл.,</w:t>
      </w:r>
      <w:r w:rsidR="007E678C" w:rsidRPr="007E678C">
        <w:rPr>
          <w:sz w:val="28"/>
          <w:szCs w:val="28"/>
          <w:lang w:val="uk-UA" w:eastAsia="uk-UA"/>
        </w:rPr>
        <w:t xml:space="preserve"> </w:t>
      </w:r>
      <w:proofErr w:type="spellStart"/>
      <w:r w:rsidR="007E678C">
        <w:rPr>
          <w:sz w:val="28"/>
          <w:szCs w:val="28"/>
          <w:lang w:val="uk-UA" w:eastAsia="uk-UA"/>
        </w:rPr>
        <w:t>смт</w:t>
      </w:r>
      <w:proofErr w:type="spellEnd"/>
      <w:r w:rsidR="00377276">
        <w:rPr>
          <w:sz w:val="28"/>
          <w:szCs w:val="28"/>
          <w:lang w:val="uk-UA" w:eastAsia="uk-UA"/>
        </w:rPr>
        <w:t xml:space="preserve">. Борова, вул. </w:t>
      </w:r>
      <w:r w:rsidR="007E678C">
        <w:rPr>
          <w:sz w:val="28"/>
          <w:szCs w:val="28"/>
          <w:lang w:val="uk-UA" w:eastAsia="uk-UA"/>
        </w:rPr>
        <w:t>Покровська, б.22, кв.12.</w:t>
      </w:r>
    </w:p>
    <w:p w:rsidR="00560767" w:rsidRDefault="00560767" w:rsidP="007E678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E678C">
        <w:rPr>
          <w:sz w:val="28"/>
          <w:szCs w:val="28"/>
          <w:lang w:val="uk-UA"/>
        </w:rPr>
        <w:t xml:space="preserve">      </w:t>
      </w:r>
      <w:r w:rsidRPr="0032169D">
        <w:rPr>
          <w:sz w:val="28"/>
          <w:szCs w:val="28"/>
          <w:lang w:val="uk-UA"/>
        </w:rPr>
        <w:t xml:space="preserve"> 2.</w:t>
      </w:r>
      <w:r w:rsidR="007E678C">
        <w:rPr>
          <w:sz w:val="28"/>
          <w:szCs w:val="28"/>
          <w:lang w:val="uk-UA"/>
        </w:rPr>
        <w:t>Включити до списку осіб, які мають право на першочергове отримання житла гр. Ярового Олександра Миколайовича, склад сім’ї – 3 чоловіка</w:t>
      </w:r>
      <w:r w:rsidRPr="0032169D">
        <w:rPr>
          <w:sz w:val="28"/>
          <w:szCs w:val="28"/>
          <w:lang w:val="uk-UA"/>
        </w:rPr>
        <w:t>.</w:t>
      </w:r>
    </w:p>
    <w:p w:rsidR="007E678C" w:rsidRPr="005D4815" w:rsidRDefault="007E678C" w:rsidP="007E678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</w:t>
      </w:r>
      <w:r w:rsidRPr="0032169D">
        <w:rPr>
          <w:sz w:val="28"/>
          <w:szCs w:val="28"/>
        </w:rPr>
        <w:t xml:space="preserve">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</w:t>
      </w:r>
      <w:bookmarkStart w:id="0" w:name="_GoBack"/>
      <w:bookmarkEnd w:id="0"/>
      <w:r w:rsidRPr="0032169D">
        <w:rPr>
          <w:sz w:val="28"/>
          <w:szCs w:val="28"/>
        </w:rPr>
        <w:t>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рішення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7E678C" w:rsidRDefault="007E678C" w:rsidP="007E678C">
      <w:pPr>
        <w:rPr>
          <w:sz w:val="28"/>
          <w:szCs w:val="28"/>
          <w:lang w:val="uk-UA"/>
        </w:rPr>
      </w:pPr>
    </w:p>
    <w:p w:rsidR="001F3B89" w:rsidRDefault="007E678C" w:rsidP="00A67A24">
      <w:pPr>
        <w:ind w:right="-1"/>
        <w:jc w:val="both"/>
      </w:pPr>
      <w:r w:rsidRPr="00FE5100">
        <w:rPr>
          <w:b/>
          <w:sz w:val="28"/>
          <w:szCs w:val="28"/>
          <w:lang w:val="uk-UA"/>
        </w:rPr>
        <w:t>Борівський селищний голова</w:t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  <w:t>Олександр ТЕРТИШНИЙ</w:t>
      </w:r>
    </w:p>
    <w:sectPr w:rsidR="001F3B89" w:rsidSect="007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767"/>
    <w:rsid w:val="000603AE"/>
    <w:rsid w:val="00090F78"/>
    <w:rsid w:val="001F3B89"/>
    <w:rsid w:val="00207B14"/>
    <w:rsid w:val="00377276"/>
    <w:rsid w:val="003A28AB"/>
    <w:rsid w:val="00560767"/>
    <w:rsid w:val="007E678C"/>
    <w:rsid w:val="00A65049"/>
    <w:rsid w:val="00A67A24"/>
    <w:rsid w:val="00D86A9F"/>
    <w:rsid w:val="00FC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767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607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7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sveta</cp:lastModifiedBy>
  <cp:revision>8</cp:revision>
  <cp:lastPrinted>2021-12-20T09:41:00Z</cp:lastPrinted>
  <dcterms:created xsi:type="dcterms:W3CDTF">2021-12-07T08:06:00Z</dcterms:created>
  <dcterms:modified xsi:type="dcterms:W3CDTF">2021-12-22T13:42:00Z</dcterms:modified>
</cp:coreProperties>
</file>