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9C5" w:rsidRDefault="006079C5">
      <w:pPr>
        <w:jc w:val="center"/>
        <w:rPr>
          <w:rFonts w:ascii="Times New Roman" w:hAnsi="Times New Roman"/>
          <w:b/>
          <w:bCs/>
          <w:sz w:val="24"/>
          <w:szCs w:val="24"/>
          <w:lang w:val="en-US"/>
        </w:rPr>
      </w:pPr>
      <w:r w:rsidRPr="006079C5">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_x0000_t75" filled="t" stroked="t">
            <v:stroke joinstyle="round"/>
            <v:path o:extrusionok="t" gradientshapeok="f" o:connecttype="segments"/>
            <o:lock v:ext="edit" aspectratio="f" selection="t"/>
          </v:shape>
        </w:pict>
      </w:r>
      <w:r w:rsidR="00A134D9" w:rsidRPr="006079C5">
        <w:rPr>
          <w:rFonts w:ascii="Times New Roman" w:hAnsi="Times New Roman"/>
          <w:sz w:val="24"/>
          <w:szCs w:val="24"/>
        </w:rPr>
        <w:pict>
          <v:shape id="_x0000_i0" o:spid="_x0000_i1025" type="#_x0000_t75" style="width:34.5pt;height:46.5pt;mso-wrap-distance-left:0;mso-wrap-distance-top:0;mso-wrap-distance-right:0;mso-wrap-distance-bottom:0">
            <v:imagedata r:id="rId8" o:title=""/>
            <v:path textboxrect="0,0,0,0"/>
          </v:shape>
        </w:pict>
      </w:r>
    </w:p>
    <w:p w:rsidR="006079C5" w:rsidRPr="00A134D9" w:rsidRDefault="007918F6">
      <w:pPr>
        <w:jc w:val="center"/>
        <w:outlineLvl w:val="0"/>
        <w:rPr>
          <w:rFonts w:ascii="Times New Roman" w:hAnsi="Times New Roman"/>
          <w:b/>
          <w:bCs/>
          <w:sz w:val="28"/>
          <w:szCs w:val="28"/>
          <w:lang w:val="uk-UA"/>
        </w:rPr>
      </w:pPr>
      <w:r w:rsidRPr="00A134D9">
        <w:rPr>
          <w:rFonts w:ascii="Times New Roman" w:hAnsi="Times New Roman"/>
          <w:b/>
          <w:bCs/>
          <w:sz w:val="28"/>
          <w:szCs w:val="28"/>
          <w:lang w:val="uk-UA"/>
        </w:rPr>
        <w:t>УКРАЇНА</w:t>
      </w:r>
    </w:p>
    <w:p w:rsidR="006079C5" w:rsidRPr="00A134D9" w:rsidRDefault="007918F6">
      <w:pPr>
        <w:jc w:val="center"/>
        <w:rPr>
          <w:rFonts w:ascii="Times New Roman" w:hAnsi="Times New Roman"/>
          <w:b/>
          <w:bCs/>
          <w:sz w:val="28"/>
          <w:szCs w:val="28"/>
          <w:lang w:val="uk-UA"/>
        </w:rPr>
      </w:pPr>
      <w:r w:rsidRPr="00A134D9">
        <w:rPr>
          <w:rFonts w:ascii="Times New Roman" w:hAnsi="Times New Roman"/>
          <w:b/>
          <w:bCs/>
          <w:sz w:val="28"/>
          <w:szCs w:val="28"/>
          <w:lang w:val="uk-UA"/>
        </w:rPr>
        <w:t>Харківська область</w:t>
      </w:r>
    </w:p>
    <w:p w:rsidR="006079C5" w:rsidRPr="00A134D9" w:rsidRDefault="00A134D9">
      <w:pPr>
        <w:jc w:val="center"/>
        <w:rPr>
          <w:rFonts w:ascii="Times New Roman" w:hAnsi="Times New Roman"/>
          <w:b/>
          <w:bCs/>
          <w:sz w:val="28"/>
          <w:szCs w:val="28"/>
          <w:lang w:val="uk-UA"/>
        </w:rPr>
      </w:pPr>
      <w:r>
        <w:rPr>
          <w:rFonts w:ascii="Times New Roman" w:hAnsi="Times New Roman"/>
          <w:b/>
          <w:bCs/>
          <w:sz w:val="28"/>
          <w:szCs w:val="28"/>
          <w:lang w:val="uk-UA"/>
        </w:rPr>
        <w:t xml:space="preserve">Борівська </w:t>
      </w:r>
      <w:r w:rsidR="007918F6" w:rsidRPr="00A134D9">
        <w:rPr>
          <w:rFonts w:ascii="Times New Roman" w:hAnsi="Times New Roman"/>
          <w:b/>
          <w:bCs/>
          <w:sz w:val="28"/>
          <w:szCs w:val="28"/>
          <w:lang w:val="uk-UA"/>
        </w:rPr>
        <w:t>селищна рада</w:t>
      </w:r>
    </w:p>
    <w:p w:rsidR="006079C5" w:rsidRPr="00A134D9" w:rsidRDefault="006079C5">
      <w:pPr>
        <w:spacing w:line="360" w:lineRule="auto"/>
        <w:jc w:val="right"/>
        <w:outlineLvl w:val="0"/>
        <w:rPr>
          <w:rFonts w:ascii="Times New Roman" w:hAnsi="Times New Roman"/>
          <w:sz w:val="28"/>
          <w:szCs w:val="28"/>
          <w:lang w:val="uk-UA"/>
        </w:rPr>
      </w:pPr>
    </w:p>
    <w:p w:rsidR="006079C5" w:rsidRPr="00A134D9" w:rsidRDefault="00A134D9">
      <w:pPr>
        <w:jc w:val="center"/>
        <w:rPr>
          <w:rFonts w:ascii="Times New Roman" w:hAnsi="Times New Roman"/>
          <w:b/>
          <w:sz w:val="28"/>
          <w:szCs w:val="28"/>
          <w:lang w:val="uk-UA"/>
        </w:rPr>
      </w:pPr>
      <w:r>
        <w:rPr>
          <w:rFonts w:ascii="Times New Roman" w:hAnsi="Times New Roman"/>
          <w:b/>
          <w:sz w:val="28"/>
          <w:szCs w:val="28"/>
          <w:lang w:val="uk-UA"/>
        </w:rPr>
        <w:t>РІШЕННЯ</w:t>
      </w:r>
    </w:p>
    <w:p w:rsidR="006079C5" w:rsidRPr="00A134D9" w:rsidRDefault="00A134D9" w:rsidP="00A134D9">
      <w:pPr>
        <w:tabs>
          <w:tab w:val="left" w:pos="2520"/>
        </w:tabs>
        <w:jc w:val="center"/>
        <w:rPr>
          <w:rFonts w:ascii="Times New Roman" w:hAnsi="Times New Roman"/>
          <w:b/>
          <w:sz w:val="28"/>
          <w:szCs w:val="28"/>
          <w:lang w:val="uk-UA"/>
        </w:rPr>
      </w:pPr>
      <w:r w:rsidRPr="00A134D9">
        <w:rPr>
          <w:rFonts w:ascii="Times New Roman" w:hAnsi="Times New Roman"/>
          <w:b/>
          <w:sz w:val="28"/>
          <w:szCs w:val="28"/>
          <w:lang w:val="uk-UA"/>
        </w:rPr>
        <w:t>І</w:t>
      </w:r>
      <w:r w:rsidR="006E7801">
        <w:rPr>
          <w:rFonts w:ascii="Times New Roman" w:hAnsi="Times New Roman"/>
          <w:b/>
          <w:sz w:val="28"/>
          <w:szCs w:val="28"/>
          <w:lang w:val="uk-UA"/>
        </w:rPr>
        <w:t>Х</w:t>
      </w:r>
      <w:r w:rsidR="007918F6" w:rsidRPr="00A134D9">
        <w:rPr>
          <w:rFonts w:ascii="Times New Roman" w:hAnsi="Times New Roman"/>
          <w:b/>
          <w:sz w:val="28"/>
          <w:szCs w:val="28"/>
          <w:lang w:val="uk-UA"/>
        </w:rPr>
        <w:t xml:space="preserve"> сесії </w:t>
      </w:r>
      <w:r w:rsidR="007918F6" w:rsidRPr="00A134D9">
        <w:rPr>
          <w:rFonts w:ascii="Times New Roman" w:hAnsi="Times New Roman"/>
          <w:b/>
          <w:sz w:val="28"/>
          <w:szCs w:val="28"/>
          <w:lang w:val="en-US"/>
        </w:rPr>
        <w:t>V</w:t>
      </w:r>
      <w:r w:rsidR="007918F6" w:rsidRPr="00A134D9">
        <w:rPr>
          <w:rFonts w:ascii="Times New Roman" w:hAnsi="Times New Roman"/>
          <w:b/>
          <w:sz w:val="28"/>
          <w:szCs w:val="28"/>
          <w:lang w:val="uk-UA"/>
        </w:rPr>
        <w:t>ІІІ скликання</w:t>
      </w:r>
    </w:p>
    <w:p w:rsidR="006079C5" w:rsidRPr="00A134D9" w:rsidRDefault="006079C5">
      <w:pPr>
        <w:tabs>
          <w:tab w:val="left" w:pos="2520"/>
        </w:tabs>
        <w:rPr>
          <w:rFonts w:ascii="Times New Roman" w:hAnsi="Times New Roman"/>
          <w:b/>
          <w:sz w:val="28"/>
          <w:szCs w:val="28"/>
          <w:lang w:val="uk-UA"/>
        </w:rPr>
      </w:pPr>
    </w:p>
    <w:p w:rsidR="006079C5" w:rsidRPr="00A134D9" w:rsidRDefault="00A134D9">
      <w:pPr>
        <w:tabs>
          <w:tab w:val="left" w:pos="2520"/>
        </w:tabs>
        <w:rPr>
          <w:rFonts w:ascii="Times New Roman" w:hAnsi="Times New Roman"/>
          <w:b/>
          <w:sz w:val="28"/>
          <w:szCs w:val="28"/>
          <w:lang w:val="uk-UA"/>
        </w:rPr>
      </w:pPr>
      <w:r w:rsidRPr="00A134D9">
        <w:rPr>
          <w:rFonts w:ascii="Times New Roman" w:hAnsi="Times New Roman"/>
          <w:b/>
          <w:sz w:val="28"/>
          <w:szCs w:val="28"/>
          <w:lang w:val="uk-UA"/>
        </w:rPr>
        <w:t xml:space="preserve">від 27 квітня 2021року № </w:t>
      </w:r>
      <w:r>
        <w:rPr>
          <w:rFonts w:ascii="Times New Roman" w:hAnsi="Times New Roman"/>
          <w:b/>
          <w:sz w:val="28"/>
          <w:szCs w:val="28"/>
          <w:lang w:val="uk-UA"/>
        </w:rPr>
        <w:t>18</w:t>
      </w:r>
    </w:p>
    <w:p w:rsidR="006079C5" w:rsidRPr="00A134D9" w:rsidRDefault="006079C5">
      <w:pPr>
        <w:rPr>
          <w:rFonts w:ascii="Times New Roman" w:hAnsi="Times New Roman"/>
          <w:sz w:val="28"/>
          <w:szCs w:val="28"/>
          <w:lang w:val="uk-UA"/>
        </w:rPr>
      </w:pPr>
    </w:p>
    <w:p w:rsidR="006079C5" w:rsidRPr="00A134D9" w:rsidRDefault="00A134D9" w:rsidP="00A134D9">
      <w:pPr>
        <w:ind w:right="3685"/>
        <w:jc w:val="both"/>
        <w:rPr>
          <w:rFonts w:ascii="Times New Roman" w:hAnsi="Times New Roman"/>
          <w:b/>
          <w:sz w:val="28"/>
          <w:szCs w:val="28"/>
          <w:lang w:val="uk-UA"/>
        </w:rPr>
      </w:pPr>
      <w:r w:rsidRPr="00A134D9">
        <w:rPr>
          <w:rFonts w:ascii="Times New Roman" w:hAnsi="Times New Roman"/>
          <w:b/>
          <w:sz w:val="28"/>
          <w:szCs w:val="28"/>
          <w:lang w:val="uk-UA"/>
        </w:rPr>
        <w:t>Про з</w:t>
      </w:r>
      <w:r w:rsidR="007918F6" w:rsidRPr="00A134D9">
        <w:rPr>
          <w:rFonts w:ascii="Times New Roman" w:hAnsi="Times New Roman"/>
          <w:b/>
          <w:sz w:val="28"/>
          <w:szCs w:val="28"/>
          <w:lang w:val="uk-UA"/>
        </w:rPr>
        <w:t xml:space="preserve">міни до </w:t>
      </w:r>
      <w:r w:rsidR="007918F6" w:rsidRPr="00A134D9">
        <w:rPr>
          <w:rFonts w:ascii="Times New Roman" w:hAnsi="Times New Roman"/>
          <w:b/>
          <w:sz w:val="28"/>
          <w:szCs w:val="28"/>
          <w:lang w:val="uk-UA"/>
        </w:rPr>
        <w:t xml:space="preserve">Порядку підготовки проєктів </w:t>
      </w:r>
      <w:r w:rsidR="007918F6" w:rsidRPr="00A134D9">
        <w:rPr>
          <w:rFonts w:ascii="Times New Roman" w:hAnsi="Times New Roman"/>
          <w:b/>
          <w:sz w:val="28"/>
          <w:szCs w:val="28"/>
          <w:lang w:val="uk-UA"/>
        </w:rPr>
        <w:t xml:space="preserve">рішень на сесії Борівської селищної ради </w:t>
      </w:r>
      <w:r w:rsidR="007918F6" w:rsidRPr="00A134D9">
        <w:rPr>
          <w:rFonts w:ascii="Times New Roman" w:hAnsi="Times New Roman"/>
          <w:b/>
          <w:sz w:val="28"/>
          <w:szCs w:val="28"/>
          <w:lang w:val="uk-UA"/>
        </w:rPr>
        <w:t>та оформлення рішень Борівської селищної ради</w:t>
      </w:r>
      <w:r w:rsidR="006E7801">
        <w:rPr>
          <w:rFonts w:ascii="Times New Roman" w:hAnsi="Times New Roman"/>
          <w:b/>
          <w:sz w:val="28"/>
          <w:szCs w:val="28"/>
          <w:lang w:val="uk-UA"/>
        </w:rPr>
        <w:t>,</w:t>
      </w:r>
      <w:r>
        <w:rPr>
          <w:rFonts w:ascii="Times New Roman" w:hAnsi="Times New Roman"/>
          <w:b/>
          <w:sz w:val="28"/>
          <w:szCs w:val="28"/>
          <w:lang w:val="uk-UA"/>
        </w:rPr>
        <w:t xml:space="preserve"> </w:t>
      </w:r>
      <w:r w:rsidR="007918F6" w:rsidRPr="00A134D9">
        <w:rPr>
          <w:rFonts w:ascii="Times New Roman" w:hAnsi="Times New Roman"/>
          <w:b/>
          <w:sz w:val="28"/>
          <w:szCs w:val="28"/>
          <w:lang w:val="uk-UA"/>
        </w:rPr>
        <w:t>затвердженого рішенням VІ сесії VІІІ скликання</w:t>
      </w:r>
      <w:r>
        <w:rPr>
          <w:rFonts w:ascii="Times New Roman" w:hAnsi="Times New Roman"/>
          <w:b/>
          <w:sz w:val="28"/>
          <w:szCs w:val="28"/>
          <w:lang w:val="uk-UA"/>
        </w:rPr>
        <w:t xml:space="preserve"> </w:t>
      </w:r>
      <w:r w:rsidR="007918F6" w:rsidRPr="00A134D9">
        <w:rPr>
          <w:rFonts w:ascii="Times New Roman" w:hAnsi="Times New Roman"/>
          <w:b/>
          <w:sz w:val="28"/>
          <w:szCs w:val="28"/>
          <w:lang w:val="uk-UA"/>
        </w:rPr>
        <w:t>від 18 лютого 2021 року № 29</w:t>
      </w:r>
    </w:p>
    <w:p w:rsidR="006079C5" w:rsidRDefault="007918F6">
      <w:pPr>
        <w:jc w:val="both"/>
        <w:rPr>
          <w:rFonts w:ascii="Times New Roman" w:hAnsi="Times New Roman"/>
          <w:sz w:val="24"/>
          <w:szCs w:val="24"/>
          <w:lang w:val="uk-UA"/>
        </w:rPr>
      </w:pPr>
      <w:r>
        <w:rPr>
          <w:rFonts w:ascii="Times New Roman" w:hAnsi="Times New Roman"/>
          <w:sz w:val="24"/>
          <w:szCs w:val="24"/>
          <w:lang w:val="uk-UA"/>
        </w:rPr>
        <w:t xml:space="preserve">        </w:t>
      </w:r>
    </w:p>
    <w:p w:rsidR="006079C5" w:rsidRDefault="00A134D9">
      <w:pPr>
        <w:jc w:val="both"/>
        <w:rPr>
          <w:rFonts w:ascii="Times New Roman" w:hAnsi="Times New Roman"/>
          <w:sz w:val="28"/>
          <w:szCs w:val="24"/>
        </w:rPr>
      </w:pPr>
      <w:r>
        <w:rPr>
          <w:rFonts w:ascii="Times New Roman" w:hAnsi="Times New Roman"/>
          <w:sz w:val="24"/>
          <w:szCs w:val="24"/>
          <w:lang w:val="uk-UA"/>
        </w:rPr>
        <w:t xml:space="preserve">      </w:t>
      </w:r>
      <w:r w:rsidR="007918F6">
        <w:rPr>
          <w:rFonts w:ascii="Times New Roman" w:hAnsi="Times New Roman"/>
          <w:sz w:val="28"/>
          <w:szCs w:val="24"/>
          <w:lang w:val="uk-UA"/>
        </w:rPr>
        <w:t xml:space="preserve">З метою забезпечення </w:t>
      </w:r>
      <w:r>
        <w:rPr>
          <w:rFonts w:ascii="Times New Roman" w:hAnsi="Times New Roman"/>
          <w:sz w:val="28"/>
          <w:szCs w:val="28"/>
          <w:lang w:val="uk-UA"/>
        </w:rPr>
        <w:t>ст.7 Конституції України, ст.</w:t>
      </w:r>
      <w:r w:rsidR="007918F6">
        <w:rPr>
          <w:rFonts w:ascii="Times New Roman" w:hAnsi="Times New Roman"/>
          <w:sz w:val="28"/>
          <w:szCs w:val="28"/>
          <w:lang w:val="uk-UA"/>
        </w:rPr>
        <w:t>4</w:t>
      </w:r>
      <w:r w:rsidR="007918F6">
        <w:rPr>
          <w:rFonts w:ascii="Times New Roman" w:hAnsi="Times New Roman"/>
          <w:sz w:val="28"/>
          <w:szCs w:val="28"/>
        </w:rPr>
        <w:t xml:space="preserve"> </w:t>
      </w:r>
      <w:r w:rsidR="007918F6">
        <w:rPr>
          <w:rFonts w:ascii="Times New Roman" w:hAnsi="Times New Roman"/>
          <w:sz w:val="28"/>
          <w:szCs w:val="28"/>
          <w:lang w:val="uk-UA"/>
        </w:rPr>
        <w:t>Закону Укр</w:t>
      </w:r>
      <w:r>
        <w:rPr>
          <w:rFonts w:ascii="Times New Roman" w:hAnsi="Times New Roman"/>
          <w:sz w:val="28"/>
          <w:szCs w:val="28"/>
          <w:lang w:val="uk-UA"/>
        </w:rPr>
        <w:t xml:space="preserve">аїни </w:t>
      </w:r>
      <w:r w:rsidRPr="00461654">
        <w:rPr>
          <w:rFonts w:ascii="Times New Roman" w:hAnsi="Times New Roman"/>
          <w:sz w:val="28"/>
          <w:szCs w:val="28"/>
          <w:lang w:val="uk-UA"/>
        </w:rPr>
        <w:t>«Про місцеве самоврядування в Україні»</w:t>
      </w:r>
      <w:r w:rsidR="007918F6">
        <w:rPr>
          <w:rFonts w:ascii="Times New Roman" w:hAnsi="Times New Roman"/>
          <w:sz w:val="28"/>
          <w:szCs w:val="28"/>
          <w:lang w:val="uk-UA"/>
        </w:rPr>
        <w:t>,</w:t>
      </w:r>
      <w:r>
        <w:rPr>
          <w:rFonts w:ascii="Times New Roman" w:hAnsi="Times New Roman"/>
          <w:sz w:val="28"/>
          <w:szCs w:val="28"/>
          <w:lang w:val="uk-UA"/>
        </w:rPr>
        <w:t xml:space="preserve"> </w:t>
      </w:r>
      <w:r w:rsidR="007918F6">
        <w:rPr>
          <w:rFonts w:ascii="Times New Roman" w:hAnsi="Times New Roman"/>
          <w:sz w:val="28"/>
          <w:szCs w:val="28"/>
          <w:lang w:val="uk-UA"/>
        </w:rPr>
        <w:t xml:space="preserve">ст.19, п.6. </w:t>
      </w:r>
      <w:r w:rsidR="007918F6">
        <w:rPr>
          <w:rFonts w:ascii="Times New Roman" w:hAnsi="Times New Roman"/>
          <w:sz w:val="28"/>
          <w:szCs w:val="28"/>
          <w:lang w:val="uk-UA"/>
        </w:rPr>
        <w:t xml:space="preserve">Закону України </w:t>
      </w:r>
      <w:r>
        <w:rPr>
          <w:rFonts w:ascii="Times New Roman" w:hAnsi="Times New Roman"/>
          <w:sz w:val="28"/>
          <w:szCs w:val="28"/>
          <w:lang w:val="uk-UA"/>
        </w:rPr>
        <w:t>«</w:t>
      </w:r>
      <w:r w:rsidR="007918F6">
        <w:rPr>
          <w:rFonts w:ascii="Times New Roman" w:hAnsi="Times New Roman"/>
          <w:sz w:val="28"/>
          <w:szCs w:val="28"/>
          <w:lang w:val="uk-UA"/>
        </w:rPr>
        <w:t xml:space="preserve">Про </w:t>
      </w:r>
      <w:r>
        <w:rPr>
          <w:rFonts w:ascii="Times New Roman" w:hAnsi="Times New Roman"/>
          <w:sz w:val="28"/>
          <w:szCs w:val="28"/>
          <w:lang w:val="uk-UA"/>
        </w:rPr>
        <w:t xml:space="preserve">статус депутатів місцевих рад» </w:t>
      </w:r>
      <w:r w:rsidR="007918F6">
        <w:rPr>
          <w:rFonts w:ascii="Times New Roman" w:hAnsi="Times New Roman"/>
          <w:sz w:val="28"/>
          <w:szCs w:val="28"/>
          <w:lang w:val="uk-UA"/>
        </w:rPr>
        <w:t xml:space="preserve">та реалізації права безперешкодно подавати </w:t>
      </w:r>
      <w:proofErr w:type="spellStart"/>
      <w:r w:rsidR="007918F6">
        <w:rPr>
          <w:rFonts w:ascii="Times New Roman" w:hAnsi="Times New Roman"/>
          <w:sz w:val="28"/>
          <w:szCs w:val="28"/>
          <w:lang w:val="uk-UA"/>
        </w:rPr>
        <w:t>проєкти</w:t>
      </w:r>
      <w:proofErr w:type="spellEnd"/>
      <w:r w:rsidR="007918F6">
        <w:rPr>
          <w:rFonts w:ascii="Times New Roman" w:hAnsi="Times New Roman"/>
          <w:sz w:val="28"/>
          <w:szCs w:val="28"/>
          <w:lang w:val="uk-UA"/>
        </w:rPr>
        <w:t xml:space="preserve"> рішен</w:t>
      </w:r>
      <w:r>
        <w:rPr>
          <w:rFonts w:ascii="Times New Roman" w:hAnsi="Times New Roman"/>
          <w:sz w:val="28"/>
          <w:szCs w:val="28"/>
          <w:lang w:val="uk-UA"/>
        </w:rPr>
        <w:t>ь іншими представниками громади</w:t>
      </w:r>
      <w:r w:rsidR="007918F6">
        <w:rPr>
          <w:rFonts w:ascii="Times New Roman" w:hAnsi="Times New Roman"/>
          <w:sz w:val="28"/>
          <w:szCs w:val="28"/>
          <w:lang w:val="uk-UA"/>
        </w:rPr>
        <w:t xml:space="preserve"> </w:t>
      </w:r>
      <w:r w:rsidR="007918F6">
        <w:rPr>
          <w:rFonts w:ascii="Times New Roman" w:hAnsi="Times New Roman"/>
          <w:sz w:val="28"/>
          <w:szCs w:val="24"/>
          <w:lang w:val="uk-UA"/>
        </w:rPr>
        <w:t>за для розвитку і доброб</w:t>
      </w:r>
      <w:r>
        <w:rPr>
          <w:rFonts w:ascii="Times New Roman" w:hAnsi="Times New Roman"/>
          <w:sz w:val="28"/>
          <w:szCs w:val="24"/>
          <w:lang w:val="uk-UA"/>
        </w:rPr>
        <w:t xml:space="preserve">уту Борівської селищної громади, </w:t>
      </w:r>
      <w:r w:rsidRPr="00461654">
        <w:rPr>
          <w:rFonts w:ascii="Times New Roman" w:hAnsi="Times New Roman"/>
          <w:sz w:val="28"/>
          <w:szCs w:val="28"/>
          <w:lang w:val="uk-UA"/>
        </w:rPr>
        <w:t>селищна рада</w:t>
      </w:r>
    </w:p>
    <w:p w:rsidR="006079C5" w:rsidRDefault="006079C5">
      <w:pPr>
        <w:jc w:val="both"/>
        <w:rPr>
          <w:rFonts w:ascii="Times New Roman" w:hAnsi="Times New Roman"/>
          <w:sz w:val="24"/>
          <w:szCs w:val="24"/>
          <w:lang w:val="uk-UA"/>
        </w:rPr>
      </w:pPr>
    </w:p>
    <w:p w:rsidR="006079C5" w:rsidRPr="00A134D9" w:rsidRDefault="00A134D9">
      <w:pPr>
        <w:jc w:val="center"/>
        <w:rPr>
          <w:rFonts w:ascii="Times New Roman" w:hAnsi="Times New Roman"/>
          <w:b/>
          <w:sz w:val="28"/>
          <w:szCs w:val="28"/>
          <w:lang w:val="uk-UA"/>
        </w:rPr>
      </w:pPr>
      <w:r>
        <w:rPr>
          <w:rFonts w:ascii="Times New Roman" w:hAnsi="Times New Roman"/>
          <w:b/>
          <w:sz w:val="28"/>
          <w:szCs w:val="28"/>
          <w:lang w:val="uk-UA"/>
        </w:rPr>
        <w:t>ВИ</w:t>
      </w:r>
      <w:r w:rsidR="007918F6" w:rsidRPr="00A134D9">
        <w:rPr>
          <w:rFonts w:ascii="Times New Roman" w:hAnsi="Times New Roman"/>
          <w:b/>
          <w:sz w:val="28"/>
          <w:szCs w:val="28"/>
          <w:lang w:val="uk-UA"/>
        </w:rPr>
        <w:t>Р</w:t>
      </w:r>
      <w:r w:rsidR="007918F6" w:rsidRPr="00A134D9">
        <w:rPr>
          <w:rFonts w:ascii="Times New Roman" w:hAnsi="Times New Roman"/>
          <w:b/>
          <w:sz w:val="28"/>
          <w:szCs w:val="28"/>
          <w:lang w:val="uk-UA"/>
        </w:rPr>
        <w:t>І</w:t>
      </w:r>
      <w:r>
        <w:rPr>
          <w:rFonts w:ascii="Times New Roman" w:hAnsi="Times New Roman"/>
          <w:b/>
          <w:sz w:val="28"/>
          <w:szCs w:val="28"/>
          <w:lang w:val="uk-UA"/>
        </w:rPr>
        <w:t>ШИЛА</w:t>
      </w:r>
      <w:r w:rsidR="007918F6" w:rsidRPr="00A134D9">
        <w:rPr>
          <w:rFonts w:ascii="Times New Roman" w:hAnsi="Times New Roman"/>
          <w:b/>
          <w:sz w:val="28"/>
          <w:szCs w:val="28"/>
          <w:lang w:val="uk-UA"/>
        </w:rPr>
        <w:t>:</w:t>
      </w:r>
    </w:p>
    <w:p w:rsidR="006079C5" w:rsidRPr="00A134D9" w:rsidRDefault="006079C5">
      <w:pPr>
        <w:jc w:val="center"/>
        <w:rPr>
          <w:rFonts w:ascii="Times New Roman" w:hAnsi="Times New Roman"/>
          <w:b/>
          <w:sz w:val="28"/>
          <w:szCs w:val="28"/>
          <w:lang w:val="uk-UA"/>
        </w:rPr>
      </w:pPr>
    </w:p>
    <w:p w:rsidR="006079C5" w:rsidRPr="00A134D9" w:rsidRDefault="00A134D9" w:rsidP="00A134D9">
      <w:pPr>
        <w:jc w:val="both"/>
        <w:rPr>
          <w:rFonts w:ascii="Times New Roman" w:hAnsi="Times New Roman"/>
          <w:sz w:val="28"/>
          <w:szCs w:val="24"/>
          <w:lang w:val="uk-UA"/>
        </w:rPr>
      </w:pPr>
      <w:r>
        <w:rPr>
          <w:rFonts w:ascii="Times New Roman" w:hAnsi="Times New Roman"/>
          <w:sz w:val="28"/>
          <w:szCs w:val="24"/>
          <w:lang w:val="uk-UA"/>
        </w:rPr>
        <w:t xml:space="preserve">      </w:t>
      </w:r>
      <w:r w:rsidR="007918F6">
        <w:rPr>
          <w:rFonts w:ascii="Times New Roman" w:hAnsi="Times New Roman"/>
          <w:sz w:val="28"/>
          <w:szCs w:val="24"/>
          <w:lang w:val="uk-UA"/>
        </w:rPr>
        <w:t xml:space="preserve">1. </w:t>
      </w:r>
      <w:r w:rsidR="007918F6">
        <w:rPr>
          <w:rFonts w:ascii="Times New Roman" w:hAnsi="Times New Roman"/>
          <w:sz w:val="28"/>
          <w:szCs w:val="28"/>
          <w:lang w:val="uk-UA"/>
        </w:rPr>
        <w:t>Доповнити п.1.3 Порядку підготовки п</w:t>
      </w:r>
      <w:r w:rsidR="007918F6">
        <w:rPr>
          <w:rFonts w:ascii="Times New Roman" w:hAnsi="Times New Roman"/>
          <w:sz w:val="28"/>
          <w:szCs w:val="28"/>
          <w:lang w:val="uk-UA"/>
        </w:rPr>
        <w:t>роєктів рішень на сесії Борівської селищної ради та оформлення рішень Борівськ</w:t>
      </w:r>
      <w:r>
        <w:rPr>
          <w:rFonts w:ascii="Times New Roman" w:hAnsi="Times New Roman"/>
          <w:sz w:val="28"/>
          <w:szCs w:val="28"/>
          <w:lang w:val="uk-UA"/>
        </w:rPr>
        <w:t xml:space="preserve">ої селищної ради, затверджених </w:t>
      </w:r>
      <w:r w:rsidR="007918F6">
        <w:rPr>
          <w:rFonts w:ascii="Times New Roman" w:hAnsi="Times New Roman"/>
          <w:sz w:val="28"/>
          <w:szCs w:val="28"/>
          <w:lang w:val="uk-UA"/>
        </w:rPr>
        <w:t xml:space="preserve">рішенням VІ сесії VІІІ скликання від 18.02.2021 </w:t>
      </w:r>
      <w:r>
        <w:rPr>
          <w:rFonts w:ascii="Times New Roman" w:hAnsi="Times New Roman"/>
          <w:sz w:val="28"/>
          <w:szCs w:val="28"/>
          <w:lang w:val="uk-UA"/>
        </w:rPr>
        <w:t>року,</w:t>
      </w:r>
      <w:r w:rsidR="007918F6">
        <w:rPr>
          <w:rFonts w:ascii="Times New Roman" w:hAnsi="Times New Roman"/>
          <w:sz w:val="28"/>
          <w:szCs w:val="28"/>
          <w:lang w:val="uk-UA"/>
        </w:rPr>
        <w:t xml:space="preserve"> </w:t>
      </w:r>
      <w:r w:rsidR="007918F6" w:rsidRPr="00A134D9">
        <w:rPr>
          <w:rFonts w:ascii="Times New Roman" w:hAnsi="Times New Roman"/>
          <w:sz w:val="28"/>
          <w:szCs w:val="28"/>
          <w:lang w:val="uk-UA"/>
        </w:rPr>
        <w:t>реченням наступного зм</w:t>
      </w:r>
      <w:r w:rsidR="007918F6">
        <w:rPr>
          <w:rFonts w:ascii="Times New Roman" w:hAnsi="Times New Roman"/>
          <w:sz w:val="28"/>
          <w:szCs w:val="28"/>
          <w:lang w:val="uk-UA"/>
        </w:rPr>
        <w:t>і</w:t>
      </w:r>
      <w:r w:rsidR="007918F6" w:rsidRPr="00A134D9">
        <w:rPr>
          <w:rFonts w:ascii="Times New Roman" w:hAnsi="Times New Roman"/>
          <w:sz w:val="28"/>
          <w:szCs w:val="28"/>
          <w:lang w:val="uk-UA"/>
        </w:rPr>
        <w:t>сту: «</w:t>
      </w:r>
      <w:r w:rsidR="007918F6">
        <w:rPr>
          <w:rFonts w:ascii="Times New Roman" w:hAnsi="Times New Roman"/>
          <w:sz w:val="28"/>
          <w:szCs w:val="28"/>
          <w:lang w:val="uk-UA"/>
        </w:rPr>
        <w:t>Ч</w:t>
      </w:r>
      <w:r w:rsidR="007918F6" w:rsidRPr="00A134D9">
        <w:rPr>
          <w:rFonts w:ascii="Times New Roman" w:hAnsi="Times New Roman"/>
          <w:sz w:val="28"/>
          <w:szCs w:val="28"/>
          <w:lang w:val="uk-UA"/>
        </w:rPr>
        <w:t>лени</w:t>
      </w:r>
      <w:r w:rsidR="007918F6">
        <w:rPr>
          <w:rFonts w:ascii="Times New Roman" w:hAnsi="Times New Roman"/>
          <w:sz w:val="28"/>
          <w:szCs w:val="28"/>
          <w:lang w:val="uk-UA"/>
        </w:rPr>
        <w:t xml:space="preserve"> </w:t>
      </w:r>
      <w:r w:rsidR="007918F6" w:rsidRPr="00A134D9">
        <w:rPr>
          <w:rFonts w:ascii="Times New Roman" w:hAnsi="Times New Roman"/>
          <w:sz w:val="28"/>
          <w:szCs w:val="28"/>
          <w:lang w:val="uk-UA"/>
        </w:rPr>
        <w:t>Бор</w:t>
      </w:r>
      <w:r w:rsidR="007918F6">
        <w:rPr>
          <w:rFonts w:ascii="Times New Roman" w:hAnsi="Times New Roman"/>
          <w:sz w:val="28"/>
          <w:szCs w:val="28"/>
          <w:lang w:val="uk-UA"/>
        </w:rPr>
        <w:t>і</w:t>
      </w:r>
      <w:r w:rsidR="007918F6" w:rsidRPr="00A134D9">
        <w:rPr>
          <w:rFonts w:ascii="Times New Roman" w:hAnsi="Times New Roman"/>
          <w:sz w:val="28"/>
          <w:szCs w:val="28"/>
          <w:lang w:val="uk-UA"/>
        </w:rPr>
        <w:t>всько</w:t>
      </w:r>
      <w:r w:rsidR="007918F6">
        <w:rPr>
          <w:rFonts w:ascii="Times New Roman" w:hAnsi="Times New Roman"/>
          <w:sz w:val="28"/>
          <w:szCs w:val="28"/>
          <w:lang w:val="uk-UA"/>
        </w:rPr>
        <w:t>ї</w:t>
      </w:r>
      <w:r w:rsidR="007918F6" w:rsidRPr="00A134D9">
        <w:rPr>
          <w:rFonts w:ascii="Times New Roman" w:hAnsi="Times New Roman"/>
          <w:sz w:val="28"/>
          <w:szCs w:val="28"/>
          <w:lang w:val="uk-UA"/>
        </w:rPr>
        <w:t xml:space="preserve"> селищно</w:t>
      </w:r>
      <w:r w:rsidR="007918F6">
        <w:rPr>
          <w:rFonts w:ascii="Times New Roman" w:hAnsi="Times New Roman"/>
          <w:sz w:val="28"/>
          <w:szCs w:val="28"/>
          <w:lang w:val="uk-UA"/>
        </w:rPr>
        <w:t>ї</w:t>
      </w:r>
      <w:r w:rsidR="007918F6" w:rsidRPr="00A134D9">
        <w:rPr>
          <w:rFonts w:ascii="Times New Roman" w:hAnsi="Times New Roman"/>
          <w:sz w:val="28"/>
          <w:szCs w:val="28"/>
          <w:lang w:val="uk-UA"/>
        </w:rPr>
        <w:t xml:space="preserve"> </w:t>
      </w:r>
      <w:r w:rsidR="007918F6">
        <w:rPr>
          <w:rFonts w:ascii="Times New Roman" w:hAnsi="Times New Roman"/>
          <w:sz w:val="28"/>
          <w:szCs w:val="28"/>
          <w:lang w:val="uk-UA"/>
        </w:rPr>
        <w:t>територіальної громади</w:t>
      </w:r>
      <w:r w:rsidR="007918F6">
        <w:rPr>
          <w:rFonts w:ascii="Times New Roman" w:hAnsi="Times New Roman"/>
          <w:sz w:val="28"/>
          <w:szCs w:val="24"/>
          <w:lang w:val="uk-UA"/>
        </w:rPr>
        <w:t xml:space="preserve"> мають право, у поря</w:t>
      </w:r>
      <w:r w:rsidR="007918F6">
        <w:rPr>
          <w:rFonts w:ascii="Times New Roman" w:hAnsi="Times New Roman"/>
          <w:sz w:val="28"/>
          <w:szCs w:val="24"/>
          <w:lang w:val="uk-UA"/>
        </w:rPr>
        <w:t>дку місцевої ініціативи, ініціювати розгляд у селищній раді будь-якого питання, що відноситься до її компетенції. Порядок внесення та розгляд селищною радою місцевої ініціативи, визначається Положенням про місцеву ініціативу, затвердженим рішенням Борівськ</w:t>
      </w:r>
      <w:r>
        <w:rPr>
          <w:rFonts w:ascii="Times New Roman" w:hAnsi="Times New Roman"/>
          <w:sz w:val="28"/>
          <w:szCs w:val="24"/>
          <w:lang w:val="uk-UA"/>
        </w:rPr>
        <w:t>ої селищної ради»</w:t>
      </w:r>
      <w:r w:rsidR="007918F6">
        <w:rPr>
          <w:rFonts w:ascii="Times New Roman" w:hAnsi="Times New Roman"/>
          <w:sz w:val="28"/>
          <w:szCs w:val="24"/>
          <w:lang w:val="uk-UA"/>
        </w:rPr>
        <w:t>.</w:t>
      </w:r>
    </w:p>
    <w:p w:rsidR="006E7801" w:rsidRDefault="00A134D9">
      <w:pPr>
        <w:jc w:val="both"/>
        <w:rPr>
          <w:rFonts w:ascii="Times New Roman" w:hAnsi="Times New Roman"/>
          <w:sz w:val="28"/>
          <w:szCs w:val="24"/>
          <w:lang w:val="uk-UA"/>
        </w:rPr>
      </w:pPr>
      <w:r>
        <w:rPr>
          <w:rFonts w:ascii="Times New Roman" w:hAnsi="Times New Roman"/>
          <w:sz w:val="28"/>
          <w:szCs w:val="24"/>
          <w:lang w:val="uk-UA"/>
        </w:rPr>
        <w:t xml:space="preserve">      </w:t>
      </w:r>
      <w:r w:rsidR="007918F6">
        <w:rPr>
          <w:rFonts w:ascii="Times New Roman" w:hAnsi="Times New Roman"/>
          <w:sz w:val="28"/>
          <w:szCs w:val="24"/>
          <w:lang w:val="uk-UA"/>
        </w:rPr>
        <w:t xml:space="preserve">2. </w:t>
      </w:r>
      <w:r w:rsidR="006E7801" w:rsidRPr="00461654">
        <w:rPr>
          <w:sz w:val="28"/>
          <w:szCs w:val="28"/>
          <w:lang w:val="uk-UA"/>
        </w:rPr>
        <w:t>Затвердити Порядок підготовки проєктів рішень на сесії Борівської селищної ради та оформлення рішень Борівської селищної ради</w:t>
      </w:r>
      <w:r w:rsidR="006E7801">
        <w:rPr>
          <w:sz w:val="28"/>
          <w:szCs w:val="28"/>
          <w:lang w:val="uk-UA"/>
        </w:rPr>
        <w:t xml:space="preserve"> в новій редакції</w:t>
      </w:r>
      <w:r w:rsidR="00CD6820">
        <w:rPr>
          <w:sz w:val="28"/>
          <w:szCs w:val="28"/>
          <w:lang w:val="uk-UA"/>
        </w:rPr>
        <w:t xml:space="preserve"> (д</w:t>
      </w:r>
      <w:r w:rsidR="006E7801" w:rsidRPr="00461654">
        <w:rPr>
          <w:sz w:val="28"/>
          <w:szCs w:val="28"/>
          <w:lang w:val="uk-UA"/>
        </w:rPr>
        <w:t>одаток 1)</w:t>
      </w:r>
      <w:r w:rsidR="006E7801">
        <w:rPr>
          <w:sz w:val="28"/>
          <w:szCs w:val="28"/>
          <w:lang w:val="uk-UA"/>
        </w:rPr>
        <w:t>.</w:t>
      </w:r>
    </w:p>
    <w:p w:rsidR="006079C5" w:rsidRDefault="006E7801">
      <w:pPr>
        <w:jc w:val="both"/>
        <w:rPr>
          <w:rFonts w:ascii="Times New Roman" w:hAnsi="Times New Roman"/>
          <w:sz w:val="28"/>
          <w:szCs w:val="24"/>
        </w:rPr>
      </w:pPr>
      <w:r>
        <w:rPr>
          <w:rFonts w:ascii="Times New Roman" w:hAnsi="Times New Roman"/>
          <w:sz w:val="28"/>
          <w:szCs w:val="24"/>
          <w:lang w:val="uk-UA"/>
        </w:rPr>
        <w:t xml:space="preserve">      3. </w:t>
      </w:r>
      <w:r w:rsidR="007918F6">
        <w:rPr>
          <w:rFonts w:ascii="Times New Roman" w:hAnsi="Times New Roman"/>
          <w:sz w:val="28"/>
          <w:szCs w:val="24"/>
          <w:lang w:val="uk-UA"/>
        </w:rPr>
        <w:t>Рішення набирає чинності з моменту його прийняття.</w:t>
      </w:r>
    </w:p>
    <w:p w:rsidR="006079C5" w:rsidRDefault="006E7801">
      <w:pPr>
        <w:jc w:val="both"/>
        <w:rPr>
          <w:rFonts w:ascii="Times New Roman" w:hAnsi="Times New Roman"/>
          <w:sz w:val="28"/>
          <w:szCs w:val="24"/>
        </w:rPr>
      </w:pPr>
      <w:r>
        <w:rPr>
          <w:rFonts w:ascii="Times New Roman" w:hAnsi="Times New Roman"/>
          <w:sz w:val="28"/>
          <w:szCs w:val="24"/>
          <w:lang w:val="uk-UA"/>
        </w:rPr>
        <w:t xml:space="preserve">      4</w:t>
      </w:r>
      <w:r w:rsidR="007918F6">
        <w:rPr>
          <w:rFonts w:ascii="Times New Roman" w:hAnsi="Times New Roman"/>
          <w:sz w:val="28"/>
          <w:szCs w:val="24"/>
          <w:lang w:val="uk-UA"/>
        </w:rPr>
        <w:t xml:space="preserve">. </w:t>
      </w:r>
      <w:r w:rsidRPr="00461654">
        <w:rPr>
          <w:sz w:val="28"/>
          <w:szCs w:val="28"/>
          <w:lang w:val="uk-UA"/>
        </w:rPr>
        <w:t>Контроль за виконанням цього рішення покласти на постійну комісію з питань законності, правопорядку, житлово-комунального господарства, будівництва, депутатської діяльності та етики (Олександр БОНДАРЕНКО)</w:t>
      </w:r>
      <w:r w:rsidR="007918F6">
        <w:rPr>
          <w:rFonts w:ascii="Times New Roman" w:hAnsi="Times New Roman"/>
          <w:sz w:val="28"/>
          <w:szCs w:val="24"/>
          <w:lang w:val="uk-UA"/>
        </w:rPr>
        <w:t>.</w:t>
      </w:r>
    </w:p>
    <w:p w:rsidR="006079C5" w:rsidRDefault="006079C5">
      <w:pPr>
        <w:jc w:val="both"/>
        <w:rPr>
          <w:rFonts w:ascii="Times New Roman" w:hAnsi="Times New Roman"/>
          <w:sz w:val="28"/>
          <w:szCs w:val="24"/>
        </w:rPr>
      </w:pPr>
    </w:p>
    <w:p w:rsidR="006079C5" w:rsidRDefault="006079C5">
      <w:pPr>
        <w:jc w:val="both"/>
        <w:rPr>
          <w:rFonts w:ascii="Times New Roman" w:hAnsi="Times New Roman"/>
          <w:sz w:val="28"/>
          <w:szCs w:val="24"/>
        </w:rPr>
      </w:pPr>
    </w:p>
    <w:p w:rsidR="006E7801" w:rsidRDefault="007918F6" w:rsidP="006E7801">
      <w:pPr>
        <w:tabs>
          <w:tab w:val="left" w:pos="6315"/>
        </w:tabs>
        <w:rPr>
          <w:rFonts w:ascii="Times New Roman" w:hAnsi="Times New Roman"/>
          <w:b/>
          <w:sz w:val="28"/>
          <w:szCs w:val="28"/>
          <w:lang w:val="uk-UA"/>
        </w:rPr>
      </w:pPr>
      <w:r w:rsidRPr="00A134D9">
        <w:rPr>
          <w:rFonts w:ascii="Times New Roman" w:hAnsi="Times New Roman"/>
          <w:b/>
          <w:sz w:val="28"/>
          <w:szCs w:val="28"/>
          <w:lang w:val="uk-UA"/>
        </w:rPr>
        <w:t>Борівський селищний голова                                Ол</w:t>
      </w:r>
      <w:r w:rsidRPr="00A134D9">
        <w:rPr>
          <w:rFonts w:ascii="Times New Roman" w:hAnsi="Times New Roman"/>
          <w:b/>
          <w:sz w:val="28"/>
          <w:szCs w:val="28"/>
          <w:lang w:val="uk-UA"/>
        </w:rPr>
        <w:t>ександр ТЕРТИШНИЙ</w:t>
      </w:r>
      <w:r w:rsidR="006E7801">
        <w:rPr>
          <w:rFonts w:ascii="Times New Roman" w:hAnsi="Times New Roman"/>
          <w:b/>
          <w:sz w:val="28"/>
          <w:szCs w:val="28"/>
          <w:lang w:val="uk-UA"/>
        </w:rPr>
        <w:br w:type="page"/>
      </w:r>
    </w:p>
    <w:p w:rsidR="006E7801" w:rsidRPr="00461654" w:rsidRDefault="006E7801" w:rsidP="006E7801">
      <w:pPr>
        <w:ind w:left="4820"/>
        <w:jc w:val="both"/>
        <w:rPr>
          <w:sz w:val="24"/>
          <w:szCs w:val="24"/>
          <w:lang w:val="uk-UA"/>
        </w:rPr>
      </w:pPr>
      <w:r w:rsidRPr="00461654">
        <w:rPr>
          <w:sz w:val="24"/>
          <w:szCs w:val="24"/>
          <w:lang w:val="uk-UA"/>
        </w:rPr>
        <w:lastRenderedPageBreak/>
        <w:t xml:space="preserve">Додаток </w:t>
      </w:r>
      <w:r>
        <w:rPr>
          <w:sz w:val="24"/>
          <w:szCs w:val="24"/>
          <w:lang w:val="uk-UA"/>
        </w:rPr>
        <w:t>1</w:t>
      </w:r>
    </w:p>
    <w:p w:rsidR="006E7801" w:rsidRPr="00461654" w:rsidRDefault="006E7801" w:rsidP="006E7801">
      <w:pPr>
        <w:ind w:left="4820" w:right="-1"/>
        <w:jc w:val="both"/>
        <w:rPr>
          <w:sz w:val="24"/>
          <w:szCs w:val="24"/>
          <w:lang w:val="uk-UA"/>
        </w:rPr>
      </w:pPr>
      <w:r w:rsidRPr="00461654">
        <w:rPr>
          <w:sz w:val="24"/>
          <w:szCs w:val="24"/>
          <w:lang w:val="uk-UA"/>
        </w:rPr>
        <w:t xml:space="preserve">до рішення </w:t>
      </w:r>
      <w:r w:rsidRPr="00461654">
        <w:rPr>
          <w:sz w:val="24"/>
          <w:szCs w:val="24"/>
        </w:rPr>
        <w:t>I</w:t>
      </w:r>
      <w:r>
        <w:rPr>
          <w:sz w:val="24"/>
          <w:szCs w:val="24"/>
          <w:lang w:val="uk-UA"/>
        </w:rPr>
        <w:t>Х</w:t>
      </w:r>
      <w:r w:rsidRPr="00461654">
        <w:rPr>
          <w:sz w:val="24"/>
          <w:szCs w:val="24"/>
          <w:lang w:val="uk-UA"/>
        </w:rPr>
        <w:t xml:space="preserve"> сесії Борівської селищної р</w:t>
      </w:r>
      <w:r>
        <w:rPr>
          <w:sz w:val="24"/>
          <w:szCs w:val="24"/>
          <w:lang w:val="uk-UA"/>
        </w:rPr>
        <w:t>ади VIII скликання від 27 квітня 2021 року №18</w:t>
      </w:r>
      <w:r w:rsidRPr="00461654">
        <w:rPr>
          <w:sz w:val="24"/>
          <w:szCs w:val="24"/>
          <w:lang w:val="uk-UA"/>
        </w:rPr>
        <w:t xml:space="preserve"> «</w:t>
      </w:r>
      <w:r w:rsidRPr="006E7801">
        <w:rPr>
          <w:rFonts w:ascii="Times New Roman" w:hAnsi="Times New Roman"/>
          <w:sz w:val="24"/>
          <w:szCs w:val="24"/>
          <w:lang w:val="uk-UA"/>
        </w:rPr>
        <w:t>Про зміни до Порядку підготовки проєктів рішень на сесії Борівської селищної ради та оформлення рішень Борівської селищної ради</w:t>
      </w:r>
      <w:r>
        <w:rPr>
          <w:rFonts w:ascii="Times New Roman" w:hAnsi="Times New Roman"/>
          <w:sz w:val="24"/>
          <w:szCs w:val="24"/>
          <w:lang w:val="uk-UA"/>
        </w:rPr>
        <w:t>,</w:t>
      </w:r>
      <w:r w:rsidRPr="006E7801">
        <w:rPr>
          <w:rFonts w:ascii="Times New Roman" w:hAnsi="Times New Roman"/>
          <w:sz w:val="24"/>
          <w:szCs w:val="24"/>
          <w:lang w:val="uk-UA"/>
        </w:rPr>
        <w:t xml:space="preserve"> затвердженого рішенням VІ сесії VІІІ скликання від 18 лютого 2021 року № 29</w:t>
      </w:r>
      <w:r w:rsidRPr="00461654">
        <w:rPr>
          <w:sz w:val="24"/>
          <w:szCs w:val="24"/>
          <w:lang w:val="uk-UA"/>
        </w:rPr>
        <w:t>»</w:t>
      </w:r>
    </w:p>
    <w:p w:rsidR="006E7801" w:rsidRPr="00461654" w:rsidRDefault="006E7801" w:rsidP="006E7801">
      <w:pPr>
        <w:pStyle w:val="ParagraphStyle6"/>
        <w:rPr>
          <w:rStyle w:val="FontStyle7"/>
          <w:rFonts w:ascii="Times New Roman" w:hAnsi="Times New Roman"/>
          <w:b/>
          <w:szCs w:val="28"/>
          <w:lang w:val="uk-UA"/>
        </w:rPr>
      </w:pPr>
    </w:p>
    <w:p w:rsidR="006E7801" w:rsidRPr="00461654" w:rsidRDefault="006E7801" w:rsidP="006E7801">
      <w:pPr>
        <w:jc w:val="center"/>
        <w:rPr>
          <w:b/>
          <w:caps/>
          <w:sz w:val="28"/>
          <w:szCs w:val="28"/>
          <w:lang w:val="uk-UA"/>
        </w:rPr>
      </w:pPr>
      <w:r w:rsidRPr="00461654">
        <w:rPr>
          <w:b/>
          <w:caps/>
          <w:sz w:val="28"/>
          <w:szCs w:val="28"/>
          <w:lang w:val="uk-UA"/>
        </w:rPr>
        <w:t xml:space="preserve">Порядок </w:t>
      </w:r>
    </w:p>
    <w:p w:rsidR="006E7801" w:rsidRPr="00461654" w:rsidRDefault="006E7801" w:rsidP="006E7801">
      <w:pPr>
        <w:jc w:val="center"/>
        <w:rPr>
          <w:b/>
          <w:sz w:val="28"/>
          <w:szCs w:val="28"/>
          <w:lang w:val="uk-UA"/>
        </w:rPr>
      </w:pPr>
      <w:r w:rsidRPr="00461654">
        <w:rPr>
          <w:b/>
          <w:sz w:val="28"/>
          <w:szCs w:val="28"/>
          <w:lang w:val="uk-UA"/>
        </w:rPr>
        <w:t xml:space="preserve">підготовки проєктів рішень на сесії Борівської селищної ради </w:t>
      </w:r>
    </w:p>
    <w:p w:rsidR="006E7801" w:rsidRPr="00461654" w:rsidRDefault="006E7801" w:rsidP="006E7801">
      <w:pPr>
        <w:jc w:val="center"/>
        <w:rPr>
          <w:b/>
          <w:sz w:val="28"/>
          <w:szCs w:val="28"/>
          <w:lang w:val="uk-UA"/>
        </w:rPr>
      </w:pPr>
      <w:r w:rsidRPr="00461654">
        <w:rPr>
          <w:b/>
          <w:sz w:val="28"/>
          <w:szCs w:val="28"/>
          <w:lang w:val="uk-UA"/>
        </w:rPr>
        <w:t>та оформлення рішень Борівської селищної ради</w:t>
      </w:r>
    </w:p>
    <w:p w:rsidR="006E7801" w:rsidRPr="00461654" w:rsidRDefault="006E7801" w:rsidP="006E7801">
      <w:pPr>
        <w:pStyle w:val="ParagraphStyle6"/>
        <w:rPr>
          <w:rStyle w:val="FontStyle7"/>
          <w:rFonts w:ascii="Times New Roman" w:hAnsi="Times New Roman"/>
          <w:b/>
          <w:szCs w:val="28"/>
          <w:lang w:val="uk-UA"/>
        </w:rPr>
      </w:pPr>
    </w:p>
    <w:p w:rsidR="006E7801" w:rsidRPr="00461654" w:rsidRDefault="006E7801" w:rsidP="006E7801">
      <w:pPr>
        <w:pStyle w:val="ParagraphStyle6"/>
        <w:rPr>
          <w:rStyle w:val="FontStyle7"/>
          <w:rFonts w:ascii="Times New Roman" w:hAnsi="Times New Roman"/>
          <w:b/>
          <w:szCs w:val="28"/>
          <w:lang w:val="uk-UA"/>
        </w:rPr>
      </w:pPr>
      <w:r w:rsidRPr="00461654">
        <w:rPr>
          <w:rStyle w:val="FontStyle7"/>
          <w:rFonts w:ascii="Times New Roman" w:hAnsi="Times New Roman"/>
          <w:b/>
          <w:szCs w:val="28"/>
          <w:lang w:val="uk-UA"/>
        </w:rPr>
        <w:t>І. Загальні засади</w:t>
      </w:r>
    </w:p>
    <w:p w:rsidR="006E7801" w:rsidRPr="00461654" w:rsidRDefault="006E7801" w:rsidP="006E7801">
      <w:pPr>
        <w:pStyle w:val="ParagraphStyle5"/>
        <w:rPr>
          <w:rStyle w:val="FontStyle7"/>
          <w:rFonts w:ascii="Times New Roman" w:hAnsi="Times New Roman"/>
          <w:lang w:val="uk-UA"/>
        </w:rPr>
      </w:pPr>
    </w:p>
    <w:p w:rsidR="006E7801" w:rsidRPr="00461654" w:rsidRDefault="006E7801" w:rsidP="006E7801">
      <w:pPr>
        <w:ind w:firstLine="709"/>
        <w:jc w:val="both"/>
        <w:rPr>
          <w:rStyle w:val="FontStyle7"/>
          <w:rFonts w:ascii="Times New Roman" w:hAnsi="Times New Roman"/>
          <w:szCs w:val="28"/>
          <w:lang w:val="uk-UA"/>
        </w:rPr>
      </w:pPr>
      <w:r w:rsidRPr="00461654">
        <w:rPr>
          <w:rStyle w:val="FontStyle7"/>
          <w:rFonts w:ascii="Times New Roman" w:hAnsi="Times New Roman"/>
          <w:szCs w:val="28"/>
          <w:lang w:val="uk-UA"/>
        </w:rPr>
        <w:t xml:space="preserve">1.1. </w:t>
      </w:r>
      <w:r w:rsidRPr="00461654">
        <w:rPr>
          <w:sz w:val="28"/>
          <w:szCs w:val="28"/>
          <w:lang w:val="uk-UA"/>
        </w:rPr>
        <w:t xml:space="preserve">Борівська селищна рада (далі - рада) відповідно до Конституції України, Закону України "Про місцеве самоврядування в Україні", інших законів та </w:t>
      </w:r>
      <w:r w:rsidRPr="00461654">
        <w:rPr>
          <w:rStyle w:val="fontstyle01"/>
          <w:rFonts w:ascii="Times New Roman" w:hAnsi="Times New Roman"/>
          <w:b w:val="0"/>
          <w:sz w:val="28"/>
          <w:szCs w:val="28"/>
          <w:lang w:val="uk-UA"/>
        </w:rPr>
        <w:t>Регламенту Борівської селищної ради</w:t>
      </w:r>
      <w:r w:rsidRPr="00461654">
        <w:rPr>
          <w:rStyle w:val="fontstyle01"/>
          <w:rFonts w:ascii="Times New Roman" w:hAnsi="Times New Roman"/>
          <w:sz w:val="28"/>
          <w:szCs w:val="28"/>
          <w:lang w:val="uk-UA"/>
        </w:rPr>
        <w:t xml:space="preserve"> </w:t>
      </w:r>
      <w:r w:rsidRPr="00461654">
        <w:rPr>
          <w:rStyle w:val="fontstyle31"/>
          <w:rFonts w:ascii="Times New Roman" w:eastAsia="Arial" w:hAnsi="Times New Roman"/>
          <w:sz w:val="28"/>
          <w:szCs w:val="28"/>
          <w:lang w:val="uk-UA"/>
        </w:rPr>
        <w:t>VIII скликання</w:t>
      </w:r>
      <w:r w:rsidRPr="00461654">
        <w:rPr>
          <w:sz w:val="28"/>
          <w:szCs w:val="28"/>
          <w:lang w:val="uk-UA"/>
        </w:rPr>
        <w:t xml:space="preserve"> в межах своїх повноважень приймає нормативно-правові та інші акти у формі рішень.</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1.2. Цей Порядок установлює загальні правила підготовки проєктів рішень для розгляду на сесіях ради, подання проєктів рішень, вимоги до їх оформлення, оформлення рішень ради та надання копій рішень.</w:t>
      </w:r>
    </w:p>
    <w:p w:rsidR="006E7801"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xml:space="preserve">1.3. </w:t>
      </w:r>
      <w:proofErr w:type="spellStart"/>
      <w:r w:rsidRPr="00461654">
        <w:rPr>
          <w:rStyle w:val="FontStyle7"/>
          <w:rFonts w:ascii="Times New Roman" w:hAnsi="Times New Roman"/>
          <w:szCs w:val="28"/>
          <w:lang w:val="uk-UA"/>
        </w:rPr>
        <w:t>Проєкти</w:t>
      </w:r>
      <w:proofErr w:type="spellEnd"/>
      <w:r w:rsidRPr="00461654">
        <w:rPr>
          <w:rStyle w:val="FontStyle7"/>
          <w:rFonts w:ascii="Times New Roman" w:hAnsi="Times New Roman"/>
          <w:szCs w:val="28"/>
          <w:lang w:val="uk-UA"/>
        </w:rPr>
        <w:t xml:space="preserve"> рішень для розгляду на сесіях ради вносять селищний голова, заступники селищного голови, секретар селищної ради, депутати селищної ради, постійні депутатські комісії, депутатські групи та фракції, члени виконавчог</w:t>
      </w:r>
      <w:r>
        <w:rPr>
          <w:rStyle w:val="FontStyle7"/>
          <w:rFonts w:ascii="Times New Roman" w:hAnsi="Times New Roman"/>
          <w:szCs w:val="28"/>
          <w:lang w:val="uk-UA"/>
        </w:rPr>
        <w:t>о комітету, відділи апарату</w:t>
      </w:r>
      <w:r w:rsidRPr="00461654">
        <w:rPr>
          <w:rStyle w:val="FontStyle7"/>
          <w:rFonts w:ascii="Times New Roman" w:hAnsi="Times New Roman"/>
          <w:szCs w:val="28"/>
          <w:lang w:val="uk-UA"/>
        </w:rPr>
        <w:t xml:space="preserve"> ради.</w:t>
      </w:r>
    </w:p>
    <w:p w:rsidR="006E7801" w:rsidRPr="00461654" w:rsidRDefault="006E7801" w:rsidP="006E7801">
      <w:pPr>
        <w:pStyle w:val="ParagraphStyle5"/>
        <w:ind w:firstLine="709"/>
        <w:rPr>
          <w:rStyle w:val="FontStyle7"/>
          <w:rFonts w:ascii="Times New Roman" w:hAnsi="Times New Roman"/>
          <w:szCs w:val="28"/>
          <w:lang w:val="uk-UA"/>
        </w:rPr>
      </w:pPr>
      <w:r>
        <w:rPr>
          <w:rFonts w:ascii="Times New Roman" w:hAnsi="Times New Roman"/>
          <w:sz w:val="28"/>
          <w:szCs w:val="28"/>
          <w:lang w:val="uk-UA"/>
        </w:rPr>
        <w:t>Ч</w:t>
      </w:r>
      <w:r w:rsidRPr="00A134D9">
        <w:rPr>
          <w:rFonts w:ascii="Times New Roman" w:hAnsi="Times New Roman"/>
          <w:sz w:val="28"/>
          <w:szCs w:val="28"/>
          <w:lang w:val="uk-UA"/>
        </w:rPr>
        <w:t>лени</w:t>
      </w:r>
      <w:r>
        <w:rPr>
          <w:rFonts w:ascii="Times New Roman" w:hAnsi="Times New Roman"/>
          <w:sz w:val="28"/>
          <w:szCs w:val="28"/>
          <w:lang w:val="uk-UA"/>
        </w:rPr>
        <w:t xml:space="preserve"> </w:t>
      </w:r>
      <w:r w:rsidRPr="00A134D9">
        <w:rPr>
          <w:rFonts w:ascii="Times New Roman" w:hAnsi="Times New Roman"/>
          <w:sz w:val="28"/>
          <w:szCs w:val="28"/>
          <w:lang w:val="uk-UA"/>
        </w:rPr>
        <w:t>Бор</w:t>
      </w:r>
      <w:r>
        <w:rPr>
          <w:rFonts w:ascii="Times New Roman" w:hAnsi="Times New Roman"/>
          <w:sz w:val="28"/>
          <w:szCs w:val="28"/>
          <w:lang w:val="uk-UA"/>
        </w:rPr>
        <w:t>і</w:t>
      </w:r>
      <w:r w:rsidRPr="00A134D9">
        <w:rPr>
          <w:rFonts w:ascii="Times New Roman" w:hAnsi="Times New Roman"/>
          <w:sz w:val="28"/>
          <w:szCs w:val="28"/>
          <w:lang w:val="uk-UA"/>
        </w:rPr>
        <w:t>всько</w:t>
      </w:r>
      <w:r>
        <w:rPr>
          <w:rFonts w:ascii="Times New Roman" w:hAnsi="Times New Roman"/>
          <w:sz w:val="28"/>
          <w:szCs w:val="28"/>
          <w:lang w:val="uk-UA"/>
        </w:rPr>
        <w:t>ї</w:t>
      </w:r>
      <w:r w:rsidRPr="00A134D9">
        <w:rPr>
          <w:rFonts w:ascii="Times New Roman" w:hAnsi="Times New Roman"/>
          <w:sz w:val="28"/>
          <w:szCs w:val="28"/>
          <w:lang w:val="uk-UA"/>
        </w:rPr>
        <w:t xml:space="preserve"> селищно</w:t>
      </w:r>
      <w:r>
        <w:rPr>
          <w:rFonts w:ascii="Times New Roman" w:hAnsi="Times New Roman"/>
          <w:sz w:val="28"/>
          <w:szCs w:val="28"/>
          <w:lang w:val="uk-UA"/>
        </w:rPr>
        <w:t>ї</w:t>
      </w:r>
      <w:r w:rsidRPr="00A134D9">
        <w:rPr>
          <w:rFonts w:ascii="Times New Roman" w:hAnsi="Times New Roman"/>
          <w:sz w:val="28"/>
          <w:szCs w:val="28"/>
          <w:lang w:val="uk-UA"/>
        </w:rPr>
        <w:t xml:space="preserve"> </w:t>
      </w:r>
      <w:r>
        <w:rPr>
          <w:rFonts w:ascii="Times New Roman" w:hAnsi="Times New Roman"/>
          <w:sz w:val="28"/>
          <w:szCs w:val="28"/>
          <w:lang w:val="uk-UA"/>
        </w:rPr>
        <w:t>територіальної громади</w:t>
      </w:r>
      <w:r>
        <w:rPr>
          <w:rFonts w:ascii="Times New Roman" w:hAnsi="Times New Roman"/>
          <w:sz w:val="28"/>
          <w:lang w:val="uk-UA"/>
        </w:rPr>
        <w:t xml:space="preserve"> мають право, у порядку місцевої ініціативи, ініціювати розгляд у селищній раді будь-якого питання, що відноситься до її компетенції. Порядок внесення та розгляд селищною радою місцевої ініціативи, визначається Положенням про місцеву ініціативу, затвердженим рішенням Борівської селищної ради</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1.4. П</w:t>
      </w:r>
      <w:r>
        <w:rPr>
          <w:rStyle w:val="FontStyle7"/>
          <w:rFonts w:ascii="Times New Roman" w:hAnsi="Times New Roman"/>
          <w:szCs w:val="28"/>
          <w:lang w:val="uk-UA"/>
        </w:rPr>
        <w:t>роекти рішень ради, розроблені в</w:t>
      </w:r>
      <w:r w:rsidRPr="00461654">
        <w:rPr>
          <w:rStyle w:val="FontStyle7"/>
          <w:rFonts w:ascii="Times New Roman" w:hAnsi="Times New Roman"/>
          <w:szCs w:val="28"/>
          <w:lang w:val="uk-UA"/>
        </w:rPr>
        <w:t xml:space="preserve"> апараті ради, можуть вноситись на розгляд ради </w:t>
      </w:r>
      <w:r w:rsidRPr="00461654">
        <w:rPr>
          <w:rFonts w:ascii="Times New Roman" w:hAnsi="Times New Roman"/>
          <w:sz w:val="28"/>
          <w:szCs w:val="28"/>
          <w:lang w:val="uk-UA"/>
        </w:rPr>
        <w:t>керуючим справами (секретарем) виконавчого комітету ради</w:t>
      </w:r>
      <w:r w:rsidRPr="00461654">
        <w:rPr>
          <w:rStyle w:val="FontStyle7"/>
          <w:rFonts w:ascii="Times New Roman" w:hAnsi="Times New Roman"/>
          <w:szCs w:val="28"/>
          <w:lang w:val="uk-UA"/>
        </w:rPr>
        <w:t>.</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1.5. У разі, коли розроблення проекту рішення ради доручено кільком виконавцям, виконавець, зазначений першим, є головним розробником.</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1.6. Питання, які виносяться на сесію ради, попередньо розглядаються профільними постійними депутатськими комісіями, які в прийнятих ними рішеннях дають свої висновки, пропозиції, рекомендації.</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xml:space="preserve">1.7. </w:t>
      </w:r>
      <w:proofErr w:type="spellStart"/>
      <w:r w:rsidRPr="00461654">
        <w:rPr>
          <w:rStyle w:val="FontStyle7"/>
          <w:rFonts w:ascii="Times New Roman" w:hAnsi="Times New Roman"/>
          <w:szCs w:val="28"/>
          <w:lang w:val="uk-UA"/>
        </w:rPr>
        <w:t>Проєкт</w:t>
      </w:r>
      <w:proofErr w:type="spellEnd"/>
      <w:r w:rsidRPr="00461654">
        <w:rPr>
          <w:rStyle w:val="FontStyle7"/>
          <w:rFonts w:ascii="Times New Roman" w:hAnsi="Times New Roman"/>
          <w:szCs w:val="28"/>
          <w:lang w:val="uk-UA"/>
        </w:rPr>
        <w:t xml:space="preserve"> рішення разом з доданими документами (матеріалами) подається до апарату (загального відділу) ради у терміни, визначені Регламентом ради.</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1.8. Персональна відповідальність за якість та своєчасність підготовки рішень ради покладається на розробників проєктів рішень.</w:t>
      </w:r>
    </w:p>
    <w:p w:rsidR="006E7801" w:rsidRDefault="006E7801" w:rsidP="006E7801">
      <w:pPr>
        <w:pStyle w:val="ParagraphStyle6"/>
        <w:rPr>
          <w:rStyle w:val="FontStyle7"/>
          <w:rFonts w:ascii="Times New Roman" w:hAnsi="Times New Roman"/>
          <w:b/>
          <w:lang w:val="uk-UA"/>
        </w:rPr>
      </w:pPr>
    </w:p>
    <w:p w:rsidR="006E7801" w:rsidRPr="00461654" w:rsidRDefault="006E7801" w:rsidP="006E7801">
      <w:pPr>
        <w:pStyle w:val="ParagraphStyle6"/>
        <w:rPr>
          <w:rStyle w:val="FontStyle7"/>
          <w:rFonts w:ascii="Times New Roman" w:hAnsi="Times New Roman"/>
          <w:b/>
          <w:lang w:val="uk-UA"/>
        </w:rPr>
      </w:pPr>
    </w:p>
    <w:p w:rsidR="006E7801" w:rsidRPr="00461654" w:rsidRDefault="006E7801" w:rsidP="006E7801">
      <w:pPr>
        <w:pStyle w:val="ParagraphStyle6"/>
        <w:rPr>
          <w:rStyle w:val="FontStyle7"/>
          <w:rFonts w:ascii="Times New Roman" w:hAnsi="Times New Roman"/>
          <w:b/>
          <w:szCs w:val="28"/>
          <w:lang w:val="uk-UA"/>
        </w:rPr>
      </w:pPr>
      <w:r w:rsidRPr="00461654">
        <w:rPr>
          <w:rStyle w:val="FontStyle7"/>
          <w:rFonts w:ascii="Times New Roman" w:hAnsi="Times New Roman"/>
          <w:b/>
          <w:szCs w:val="28"/>
          <w:lang w:val="uk-UA"/>
        </w:rPr>
        <w:lastRenderedPageBreak/>
        <w:t>ІІ. Підготовка проєктів рішень</w:t>
      </w:r>
    </w:p>
    <w:p w:rsidR="006E7801" w:rsidRPr="00461654" w:rsidRDefault="006E7801" w:rsidP="006E7801">
      <w:pPr>
        <w:pStyle w:val="ParagraphStyle5"/>
        <w:rPr>
          <w:rStyle w:val="FontStyle7"/>
          <w:rFonts w:ascii="Times New Roman" w:hAnsi="Times New Roman"/>
          <w:b/>
          <w:lang w:val="uk-UA"/>
        </w:rPr>
      </w:pP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xml:space="preserve">2.1. </w:t>
      </w:r>
      <w:proofErr w:type="spellStart"/>
      <w:r w:rsidRPr="00461654">
        <w:rPr>
          <w:rStyle w:val="FontStyle7"/>
          <w:rFonts w:ascii="Times New Roman" w:hAnsi="Times New Roman"/>
          <w:szCs w:val="28"/>
          <w:lang w:val="uk-UA"/>
        </w:rPr>
        <w:t>Проєкти</w:t>
      </w:r>
      <w:proofErr w:type="spellEnd"/>
      <w:r w:rsidRPr="00461654">
        <w:rPr>
          <w:rStyle w:val="FontStyle7"/>
          <w:rFonts w:ascii="Times New Roman" w:hAnsi="Times New Roman"/>
          <w:szCs w:val="28"/>
          <w:lang w:val="uk-UA"/>
        </w:rPr>
        <w:t xml:space="preserve"> рішень ради повинні бути кваліфіковано підготовлені та нормативно-юридично обґрунтовані, відповідати Конституції і Законам України, узгоджуватися з раніше прийнятими рішеннями селищної ради.</w:t>
      </w:r>
    </w:p>
    <w:p w:rsidR="006E7801" w:rsidRPr="00333019"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xml:space="preserve">2.2. Відповідність проєктів рішень </w:t>
      </w:r>
      <w:r w:rsidRPr="00333019">
        <w:rPr>
          <w:rStyle w:val="FontStyle7"/>
          <w:rFonts w:ascii="Times New Roman" w:hAnsi="Times New Roman"/>
          <w:szCs w:val="28"/>
          <w:lang w:val="uk-UA"/>
        </w:rPr>
        <w:t>Конституції і Законам України контролює начальник юридичного відділу, відповідність проєктів рішень з раніше прийнятими рішеннями ради контролює секретар ради.</w:t>
      </w:r>
    </w:p>
    <w:p w:rsidR="006E7801" w:rsidRPr="00461654" w:rsidRDefault="006E7801" w:rsidP="006E7801">
      <w:pPr>
        <w:pStyle w:val="ParagraphStyle5"/>
        <w:ind w:firstLine="709"/>
        <w:rPr>
          <w:rStyle w:val="FontStyle7"/>
          <w:rFonts w:ascii="Times New Roman" w:hAnsi="Times New Roman"/>
          <w:szCs w:val="28"/>
          <w:lang w:val="uk-UA"/>
        </w:rPr>
      </w:pPr>
      <w:r w:rsidRPr="00333019">
        <w:rPr>
          <w:rStyle w:val="FontStyle7"/>
          <w:rFonts w:ascii="Times New Roman" w:hAnsi="Times New Roman"/>
          <w:szCs w:val="28"/>
          <w:lang w:val="uk-UA"/>
        </w:rPr>
        <w:t>2.3. У разі порушення вимог щодо підгот</w:t>
      </w:r>
      <w:r>
        <w:rPr>
          <w:rStyle w:val="FontStyle7"/>
          <w:rFonts w:ascii="Times New Roman" w:hAnsi="Times New Roman"/>
          <w:szCs w:val="28"/>
          <w:lang w:val="uk-UA"/>
        </w:rPr>
        <w:t xml:space="preserve">овки проєктів рішень </w:t>
      </w:r>
      <w:r w:rsidRPr="00333019">
        <w:rPr>
          <w:rStyle w:val="FontStyle7"/>
          <w:rFonts w:ascii="Times New Roman" w:hAnsi="Times New Roman"/>
          <w:szCs w:val="28"/>
          <w:lang w:val="uk-UA"/>
        </w:rPr>
        <w:t>апарат ради повертає проєкт для доопрацювання.</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xml:space="preserve">2.4. </w:t>
      </w:r>
      <w:proofErr w:type="spellStart"/>
      <w:r w:rsidRPr="00461654">
        <w:rPr>
          <w:rStyle w:val="FontStyle7"/>
          <w:rFonts w:ascii="Times New Roman" w:hAnsi="Times New Roman"/>
          <w:szCs w:val="28"/>
          <w:lang w:val="uk-UA"/>
        </w:rPr>
        <w:t>Проєкт</w:t>
      </w:r>
      <w:proofErr w:type="spellEnd"/>
      <w:r w:rsidRPr="00461654">
        <w:rPr>
          <w:rStyle w:val="FontStyle7"/>
          <w:rFonts w:ascii="Times New Roman" w:hAnsi="Times New Roman"/>
          <w:szCs w:val="28"/>
          <w:lang w:val="uk-UA"/>
        </w:rPr>
        <w:t xml:space="preserve"> рішення вноситься із супровідним листом, документами, на які є посилання у </w:t>
      </w:r>
      <w:proofErr w:type="spellStart"/>
      <w:r w:rsidRPr="00461654">
        <w:rPr>
          <w:rStyle w:val="FontStyle7"/>
          <w:rFonts w:ascii="Times New Roman" w:hAnsi="Times New Roman"/>
          <w:szCs w:val="28"/>
          <w:lang w:val="uk-UA"/>
        </w:rPr>
        <w:t>проєкті</w:t>
      </w:r>
      <w:proofErr w:type="spellEnd"/>
      <w:r w:rsidRPr="00461654">
        <w:rPr>
          <w:rStyle w:val="FontStyle7"/>
          <w:rFonts w:ascii="Times New Roman" w:hAnsi="Times New Roman"/>
          <w:szCs w:val="28"/>
          <w:lang w:val="uk-UA"/>
        </w:rPr>
        <w:t xml:space="preserve"> рішення (листи, заяви, та інші необхідні для прийняття рішення матеріали), пояснювальною запискою, що містить обґрунтування, необхідні розрахунки, прогнози соціально-економічних та інших н</w:t>
      </w:r>
      <w:r>
        <w:rPr>
          <w:rStyle w:val="FontStyle7"/>
          <w:rFonts w:ascii="Times New Roman" w:hAnsi="Times New Roman"/>
          <w:szCs w:val="28"/>
          <w:lang w:val="uk-UA"/>
        </w:rPr>
        <w:t>аслідків його реалізації, список</w:t>
      </w:r>
      <w:r w:rsidRPr="00461654">
        <w:rPr>
          <w:rStyle w:val="FontStyle7"/>
          <w:rFonts w:ascii="Times New Roman" w:hAnsi="Times New Roman"/>
          <w:szCs w:val="28"/>
          <w:lang w:val="uk-UA"/>
        </w:rPr>
        <w:t xml:space="preserve"> осіб, які завізували проєкт рішення. Додатки до </w:t>
      </w:r>
      <w:proofErr w:type="spellStart"/>
      <w:r w:rsidRPr="00461654">
        <w:rPr>
          <w:rStyle w:val="FontStyle7"/>
          <w:rFonts w:ascii="Times New Roman" w:hAnsi="Times New Roman"/>
          <w:szCs w:val="28"/>
          <w:lang w:val="uk-UA"/>
        </w:rPr>
        <w:t>проєкту</w:t>
      </w:r>
      <w:proofErr w:type="spellEnd"/>
      <w:r w:rsidRPr="00461654">
        <w:rPr>
          <w:rStyle w:val="FontStyle7"/>
          <w:rFonts w:ascii="Times New Roman" w:hAnsi="Times New Roman"/>
          <w:szCs w:val="28"/>
          <w:lang w:val="uk-UA"/>
        </w:rPr>
        <w:t xml:space="preserve"> рішення та пояснювальна записка обов’язково підписуються автором </w:t>
      </w:r>
      <w:proofErr w:type="spellStart"/>
      <w:r w:rsidRPr="00461654">
        <w:rPr>
          <w:rStyle w:val="FontStyle7"/>
          <w:rFonts w:ascii="Times New Roman" w:hAnsi="Times New Roman"/>
          <w:szCs w:val="28"/>
          <w:lang w:val="uk-UA"/>
        </w:rPr>
        <w:t>проєкту</w:t>
      </w:r>
      <w:proofErr w:type="spellEnd"/>
      <w:r w:rsidRPr="00461654">
        <w:rPr>
          <w:rStyle w:val="FontStyle7"/>
          <w:rFonts w:ascii="Times New Roman" w:hAnsi="Times New Roman"/>
          <w:szCs w:val="28"/>
          <w:lang w:val="uk-UA"/>
        </w:rPr>
        <w:t xml:space="preserve"> рішення. Листи та заяви, звернення, клопотання юридичних та фізичних осіб, а також інші документи, необхідні для розгляду та прийняття рішення, додаються до </w:t>
      </w:r>
      <w:proofErr w:type="spellStart"/>
      <w:r w:rsidRPr="00461654">
        <w:rPr>
          <w:rStyle w:val="FontStyle7"/>
          <w:rFonts w:ascii="Times New Roman" w:hAnsi="Times New Roman"/>
          <w:szCs w:val="28"/>
          <w:lang w:val="uk-UA"/>
        </w:rPr>
        <w:t>проєкту</w:t>
      </w:r>
      <w:proofErr w:type="spellEnd"/>
      <w:r w:rsidRPr="00461654">
        <w:rPr>
          <w:rStyle w:val="FontStyle7"/>
          <w:rFonts w:ascii="Times New Roman" w:hAnsi="Times New Roman"/>
          <w:szCs w:val="28"/>
          <w:lang w:val="uk-UA"/>
        </w:rPr>
        <w:t xml:space="preserve"> рішення в оригіналі.</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xml:space="preserve">2.5. Пояснювальна записка до </w:t>
      </w:r>
      <w:proofErr w:type="spellStart"/>
      <w:r w:rsidRPr="00461654">
        <w:rPr>
          <w:rStyle w:val="FontStyle7"/>
          <w:rFonts w:ascii="Times New Roman" w:hAnsi="Times New Roman"/>
          <w:szCs w:val="28"/>
          <w:lang w:val="uk-UA"/>
        </w:rPr>
        <w:t>проєкту</w:t>
      </w:r>
      <w:proofErr w:type="spellEnd"/>
      <w:r w:rsidRPr="00461654">
        <w:rPr>
          <w:rStyle w:val="FontStyle7"/>
          <w:rFonts w:ascii="Times New Roman" w:hAnsi="Times New Roman"/>
          <w:szCs w:val="28"/>
          <w:lang w:val="uk-UA"/>
        </w:rPr>
        <w:t xml:space="preserve"> рішення має містити:</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xml:space="preserve">- </w:t>
      </w:r>
      <w:r w:rsidRPr="00461654">
        <w:rPr>
          <w:rFonts w:ascii="Times New Roman" w:hAnsi="Times New Roman"/>
          <w:bCs/>
          <w:sz w:val="28"/>
          <w:szCs w:val="28"/>
          <w:lang w:val="uk-UA"/>
        </w:rPr>
        <w:t>обґрунтування необхідності прийняття рішення</w:t>
      </w:r>
      <w:r w:rsidRPr="00461654">
        <w:rPr>
          <w:rStyle w:val="FontStyle7"/>
          <w:rFonts w:ascii="Times New Roman" w:hAnsi="Times New Roman"/>
          <w:szCs w:val="28"/>
          <w:lang w:val="uk-UA"/>
        </w:rPr>
        <w:t>;</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xml:space="preserve">- </w:t>
      </w:r>
      <w:r w:rsidRPr="00461654">
        <w:rPr>
          <w:rFonts w:ascii="Times New Roman" w:hAnsi="Times New Roman"/>
          <w:bCs/>
          <w:sz w:val="28"/>
          <w:szCs w:val="28"/>
          <w:lang w:val="uk-UA"/>
        </w:rPr>
        <w:t>мету і завдання прийняття рішення</w:t>
      </w:r>
      <w:r w:rsidRPr="00461654">
        <w:rPr>
          <w:rStyle w:val="FontStyle7"/>
          <w:rFonts w:ascii="Times New Roman" w:hAnsi="Times New Roman"/>
          <w:szCs w:val="28"/>
          <w:lang w:val="uk-UA"/>
        </w:rPr>
        <w:t>;</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xml:space="preserve">- </w:t>
      </w:r>
      <w:r w:rsidRPr="00461654">
        <w:rPr>
          <w:rFonts w:ascii="Times New Roman" w:hAnsi="Times New Roman"/>
          <w:bCs/>
          <w:sz w:val="28"/>
          <w:szCs w:val="28"/>
          <w:lang w:val="uk-UA"/>
        </w:rPr>
        <w:t>загальну характеристику та основні положення проекту рішення</w:t>
      </w:r>
      <w:r w:rsidRPr="00461654">
        <w:rPr>
          <w:rStyle w:val="FontStyle7"/>
          <w:rFonts w:ascii="Times New Roman" w:hAnsi="Times New Roman"/>
          <w:szCs w:val="28"/>
          <w:lang w:val="uk-UA"/>
        </w:rPr>
        <w:t>;</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xml:space="preserve">- </w:t>
      </w:r>
      <w:r w:rsidRPr="00461654">
        <w:rPr>
          <w:rFonts w:ascii="Times New Roman" w:hAnsi="Times New Roman"/>
          <w:bCs/>
          <w:sz w:val="28"/>
          <w:szCs w:val="28"/>
          <w:lang w:val="uk-UA"/>
        </w:rPr>
        <w:t>стан нормативно-правової бази у даній сфері правового регулювання</w:t>
      </w:r>
      <w:r w:rsidRPr="00461654">
        <w:rPr>
          <w:rStyle w:val="FontStyle7"/>
          <w:rFonts w:ascii="Times New Roman" w:hAnsi="Times New Roman"/>
          <w:szCs w:val="28"/>
          <w:lang w:val="uk-UA"/>
        </w:rPr>
        <w:t>;</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xml:space="preserve">- </w:t>
      </w:r>
      <w:r w:rsidRPr="00461654">
        <w:rPr>
          <w:rFonts w:ascii="Times New Roman" w:hAnsi="Times New Roman"/>
          <w:bCs/>
          <w:sz w:val="28"/>
          <w:szCs w:val="28"/>
          <w:lang w:val="uk-UA"/>
        </w:rPr>
        <w:t>фінансово-економічне обґрунтування прийняття рішення</w:t>
      </w:r>
      <w:r w:rsidRPr="00461654">
        <w:rPr>
          <w:rStyle w:val="FontStyle7"/>
          <w:rFonts w:ascii="Times New Roman" w:hAnsi="Times New Roman"/>
          <w:szCs w:val="28"/>
          <w:lang w:val="uk-UA"/>
        </w:rPr>
        <w:t>;</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xml:space="preserve">- </w:t>
      </w:r>
      <w:r w:rsidRPr="00461654">
        <w:rPr>
          <w:rFonts w:ascii="Times New Roman" w:hAnsi="Times New Roman"/>
          <w:sz w:val="28"/>
          <w:szCs w:val="28"/>
          <w:lang w:val="uk-UA"/>
        </w:rPr>
        <w:t>прогноз соціально-економічних та інших наслідків прийняття рішення</w:t>
      </w:r>
      <w:r w:rsidRPr="00461654">
        <w:rPr>
          <w:rStyle w:val="FontStyle7"/>
          <w:rFonts w:ascii="Times New Roman" w:hAnsi="Times New Roman"/>
          <w:szCs w:val="28"/>
          <w:lang w:val="uk-UA"/>
        </w:rPr>
        <w:t>.</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(Зразок пояснювальної записки додається. Додаток 1)</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2.6. Пояснювальна записка може не готуватись у разі, коли рішення стосується кадрових, організаційних, інших внутрішніх питань діяльності ради, а також, коли проєкт розроблений безпосередньо у виконавчому апараті ради.</w:t>
      </w:r>
    </w:p>
    <w:p w:rsidR="006E7801" w:rsidRPr="00461654" w:rsidRDefault="006E7801" w:rsidP="006E7801">
      <w:pPr>
        <w:pStyle w:val="ParagraphStyle5"/>
        <w:ind w:firstLine="709"/>
        <w:rPr>
          <w:rStyle w:val="FontStyle7"/>
          <w:rFonts w:ascii="Times New Roman" w:hAnsi="Times New Roman"/>
          <w:szCs w:val="28"/>
          <w:lang w:val="uk-UA"/>
        </w:rPr>
      </w:pPr>
    </w:p>
    <w:p w:rsidR="006E7801" w:rsidRPr="00461654" w:rsidRDefault="006E7801" w:rsidP="006E7801">
      <w:pPr>
        <w:pStyle w:val="ParagraphStyle5"/>
        <w:ind w:firstLine="709"/>
        <w:jc w:val="center"/>
        <w:rPr>
          <w:rStyle w:val="FontStyle7"/>
          <w:rFonts w:ascii="Times New Roman" w:hAnsi="Times New Roman"/>
          <w:b/>
          <w:szCs w:val="28"/>
          <w:lang w:val="uk-UA"/>
        </w:rPr>
      </w:pPr>
      <w:r w:rsidRPr="00461654">
        <w:rPr>
          <w:rStyle w:val="FontStyle7"/>
          <w:rFonts w:ascii="Times New Roman" w:hAnsi="Times New Roman"/>
          <w:b/>
          <w:szCs w:val="28"/>
          <w:lang w:val="uk-UA"/>
        </w:rPr>
        <w:t>ІІІ. Основні вимоги до структури, оформлення та змісту</w:t>
      </w:r>
    </w:p>
    <w:p w:rsidR="006E7801" w:rsidRPr="00461654" w:rsidRDefault="006E7801" w:rsidP="006E7801">
      <w:pPr>
        <w:pStyle w:val="ParagraphStyle5"/>
        <w:ind w:firstLine="709"/>
        <w:jc w:val="center"/>
        <w:rPr>
          <w:rStyle w:val="FontStyle7"/>
          <w:rFonts w:ascii="Times New Roman" w:hAnsi="Times New Roman"/>
          <w:b/>
          <w:szCs w:val="28"/>
          <w:lang w:val="uk-UA"/>
        </w:rPr>
      </w:pPr>
      <w:r w:rsidRPr="00461654">
        <w:rPr>
          <w:rStyle w:val="FontStyle7"/>
          <w:rFonts w:ascii="Times New Roman" w:hAnsi="Times New Roman"/>
          <w:b/>
          <w:szCs w:val="28"/>
          <w:lang w:val="uk-UA"/>
        </w:rPr>
        <w:t>проєктів рішень</w:t>
      </w:r>
    </w:p>
    <w:p w:rsidR="006E7801" w:rsidRPr="00461654" w:rsidRDefault="006E7801" w:rsidP="006E7801">
      <w:pPr>
        <w:pStyle w:val="ParagraphStyle5"/>
        <w:ind w:firstLine="709"/>
        <w:rPr>
          <w:rStyle w:val="FontStyle7"/>
          <w:rFonts w:ascii="Times New Roman" w:hAnsi="Times New Roman"/>
          <w:lang w:val="uk-UA"/>
        </w:rPr>
      </w:pP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xml:space="preserve">3.1. Обсяг </w:t>
      </w:r>
      <w:proofErr w:type="spellStart"/>
      <w:r w:rsidRPr="00461654">
        <w:rPr>
          <w:rStyle w:val="FontStyle7"/>
          <w:rFonts w:ascii="Times New Roman" w:hAnsi="Times New Roman"/>
          <w:szCs w:val="28"/>
          <w:lang w:val="uk-UA"/>
        </w:rPr>
        <w:t>проєкту</w:t>
      </w:r>
      <w:proofErr w:type="spellEnd"/>
      <w:r w:rsidRPr="00461654">
        <w:rPr>
          <w:rStyle w:val="FontStyle7"/>
          <w:rFonts w:ascii="Times New Roman" w:hAnsi="Times New Roman"/>
          <w:szCs w:val="28"/>
          <w:lang w:val="uk-UA"/>
        </w:rPr>
        <w:t xml:space="preserve"> рішення з основних питань, як правило, не повинен перевищувати 5 аркушів.</w:t>
      </w:r>
    </w:p>
    <w:p w:rsidR="006E7801" w:rsidRPr="00461654" w:rsidRDefault="006E7801" w:rsidP="006E7801">
      <w:pPr>
        <w:ind w:firstLine="709"/>
        <w:jc w:val="both"/>
        <w:rPr>
          <w:sz w:val="28"/>
          <w:szCs w:val="28"/>
          <w:lang w:val="uk-UA"/>
        </w:rPr>
      </w:pPr>
      <w:r w:rsidRPr="00461654">
        <w:rPr>
          <w:sz w:val="28"/>
          <w:szCs w:val="28"/>
          <w:lang w:val="uk-UA"/>
        </w:rPr>
        <w:t xml:space="preserve">3.2. </w:t>
      </w:r>
      <w:proofErr w:type="spellStart"/>
      <w:r w:rsidRPr="00461654">
        <w:rPr>
          <w:sz w:val="28"/>
          <w:szCs w:val="28"/>
          <w:lang w:val="uk-UA"/>
        </w:rPr>
        <w:t>Проєкт</w:t>
      </w:r>
      <w:proofErr w:type="spellEnd"/>
      <w:r w:rsidRPr="00461654">
        <w:rPr>
          <w:sz w:val="28"/>
          <w:szCs w:val="28"/>
          <w:lang w:val="uk-UA"/>
        </w:rPr>
        <w:t xml:space="preserve"> рішення на паперовому носії оформляється комп'ютерним набором на білому аркуші формату А4 </w:t>
      </w:r>
      <w:r w:rsidRPr="00461654">
        <w:rPr>
          <w:rStyle w:val="FontStyle7"/>
          <w:rFonts w:ascii="Times New Roman" w:hAnsi="Times New Roman"/>
          <w:szCs w:val="28"/>
          <w:lang w:val="uk-UA"/>
        </w:rPr>
        <w:t>(210х297)</w:t>
      </w:r>
      <w:r w:rsidRPr="00461654">
        <w:rPr>
          <w:sz w:val="28"/>
          <w:szCs w:val="28"/>
          <w:lang w:val="uk-UA"/>
        </w:rPr>
        <w:t xml:space="preserve">. </w:t>
      </w:r>
      <w:r w:rsidRPr="00461654">
        <w:rPr>
          <w:rStyle w:val="FontStyle7"/>
          <w:rFonts w:ascii="Times New Roman" w:hAnsi="Times New Roman"/>
          <w:szCs w:val="28"/>
          <w:lang w:val="uk-UA"/>
        </w:rPr>
        <w:t>Складання документа на папері іншого формату не дозволяється.</w:t>
      </w:r>
    </w:p>
    <w:p w:rsidR="006E7801" w:rsidRPr="00461654" w:rsidRDefault="006E7801" w:rsidP="006E7801">
      <w:pPr>
        <w:ind w:firstLine="709"/>
        <w:jc w:val="both"/>
        <w:rPr>
          <w:sz w:val="28"/>
          <w:szCs w:val="28"/>
          <w:lang w:val="uk-UA"/>
        </w:rPr>
      </w:pPr>
      <w:r w:rsidRPr="00461654">
        <w:rPr>
          <w:sz w:val="28"/>
          <w:szCs w:val="28"/>
          <w:lang w:val="uk-UA"/>
        </w:rPr>
        <w:t xml:space="preserve">Текст друкується чорним шрифтом та розміщується з дотриманням таких вимог: відступ від верхнього краю аркуша - </w:t>
      </w:r>
      <w:smartTag w:uri="urn:schemas-microsoft-com:office:smarttags" w:element="metricconverter">
        <w:smartTagPr>
          <w:attr w:name="ProductID" w:val="20 мм"/>
        </w:smartTagPr>
        <w:r w:rsidRPr="00461654">
          <w:rPr>
            <w:sz w:val="28"/>
            <w:szCs w:val="28"/>
            <w:lang w:val="uk-UA"/>
          </w:rPr>
          <w:t>20 мм</w:t>
        </w:r>
      </w:smartTag>
      <w:r w:rsidRPr="00461654">
        <w:rPr>
          <w:sz w:val="28"/>
          <w:szCs w:val="28"/>
          <w:lang w:val="uk-UA"/>
        </w:rPr>
        <w:t xml:space="preserve">, від лівого краю </w:t>
      </w:r>
      <w:smartTag w:uri="urn:schemas-microsoft-com:office:smarttags" w:element="metricconverter">
        <w:smartTagPr>
          <w:attr w:name="ProductID" w:val="-30 мм"/>
        </w:smartTagPr>
        <w:r w:rsidRPr="00461654">
          <w:rPr>
            <w:sz w:val="28"/>
            <w:szCs w:val="28"/>
            <w:lang w:val="uk-UA"/>
          </w:rPr>
          <w:t>-30 мм</w:t>
        </w:r>
      </w:smartTag>
      <w:r w:rsidRPr="00461654">
        <w:rPr>
          <w:sz w:val="28"/>
          <w:szCs w:val="28"/>
          <w:lang w:val="uk-UA"/>
        </w:rPr>
        <w:t xml:space="preserve">, від правого краю – </w:t>
      </w:r>
      <w:smartTag w:uri="urn:schemas-microsoft-com:office:smarttags" w:element="metricconverter">
        <w:smartTagPr>
          <w:attr w:name="ProductID" w:val="15 мм"/>
        </w:smartTagPr>
        <w:r w:rsidRPr="00461654">
          <w:rPr>
            <w:sz w:val="28"/>
            <w:szCs w:val="28"/>
            <w:lang w:val="uk-UA"/>
          </w:rPr>
          <w:t>15 мм</w:t>
        </w:r>
      </w:smartTag>
      <w:r w:rsidRPr="00461654">
        <w:rPr>
          <w:sz w:val="28"/>
          <w:szCs w:val="28"/>
          <w:lang w:val="uk-UA"/>
        </w:rPr>
        <w:t xml:space="preserve">, від нижнього краю - </w:t>
      </w:r>
      <w:smartTag w:uri="urn:schemas-microsoft-com:office:smarttags" w:element="metricconverter">
        <w:smartTagPr>
          <w:attr w:name="ProductID" w:val="20 мм"/>
        </w:smartTagPr>
        <w:r w:rsidRPr="00461654">
          <w:rPr>
            <w:sz w:val="28"/>
            <w:szCs w:val="28"/>
            <w:lang w:val="uk-UA"/>
          </w:rPr>
          <w:t>20 мм</w:t>
        </w:r>
      </w:smartTag>
      <w:r w:rsidRPr="00461654">
        <w:rPr>
          <w:sz w:val="28"/>
          <w:szCs w:val="28"/>
          <w:lang w:val="uk-UA"/>
        </w:rPr>
        <w:t xml:space="preserve">. Текст друкується </w:t>
      </w:r>
      <w:r w:rsidRPr="00461654">
        <w:rPr>
          <w:sz w:val="28"/>
          <w:szCs w:val="28"/>
          <w:lang w:val="uk-UA"/>
        </w:rPr>
        <w:lastRenderedPageBreak/>
        <w:t xml:space="preserve">через 1 інтервал у текстовому редакторі Microsoft Word шрифтом </w:t>
      </w:r>
      <w:proofErr w:type="spellStart"/>
      <w:r w:rsidRPr="00461654">
        <w:rPr>
          <w:sz w:val="28"/>
          <w:szCs w:val="28"/>
          <w:lang w:val="uk-UA"/>
        </w:rPr>
        <w:t>Times</w:t>
      </w:r>
      <w:proofErr w:type="spellEnd"/>
      <w:r w:rsidRPr="00461654">
        <w:rPr>
          <w:sz w:val="28"/>
          <w:szCs w:val="28"/>
          <w:lang w:val="uk-UA"/>
        </w:rPr>
        <w:t xml:space="preserve"> </w:t>
      </w:r>
      <w:proofErr w:type="spellStart"/>
      <w:r w:rsidRPr="00461654">
        <w:rPr>
          <w:sz w:val="28"/>
          <w:szCs w:val="28"/>
          <w:lang w:val="uk-UA"/>
        </w:rPr>
        <w:t>New</w:t>
      </w:r>
      <w:proofErr w:type="spellEnd"/>
      <w:r w:rsidRPr="00461654">
        <w:rPr>
          <w:sz w:val="28"/>
          <w:szCs w:val="28"/>
          <w:lang w:val="uk-UA"/>
        </w:rPr>
        <w:t xml:space="preserve"> </w:t>
      </w:r>
      <w:proofErr w:type="spellStart"/>
      <w:r w:rsidRPr="00461654">
        <w:rPr>
          <w:sz w:val="28"/>
          <w:szCs w:val="28"/>
          <w:lang w:val="uk-UA"/>
        </w:rPr>
        <w:t>Roman</w:t>
      </w:r>
      <w:proofErr w:type="spellEnd"/>
      <w:r w:rsidRPr="00461654">
        <w:rPr>
          <w:sz w:val="28"/>
          <w:szCs w:val="28"/>
          <w:lang w:val="uk-UA"/>
        </w:rPr>
        <w:t xml:space="preserve"> розмір шрифту 14. Нумерація пунктів і підпунктів рішення проводиться арабськими цифрами - 1., 2., 1.1, 1.2 і т.д. Між текстом і підписом 2 одинарних інтервали (тобто 2 рази натиснути на клавішу </w:t>
      </w:r>
      <w:proofErr w:type="spellStart"/>
      <w:r w:rsidRPr="00461654">
        <w:rPr>
          <w:sz w:val="28"/>
          <w:szCs w:val="28"/>
          <w:lang w:val="uk-UA"/>
        </w:rPr>
        <w:t>Enter</w:t>
      </w:r>
      <w:proofErr w:type="spellEnd"/>
      <w:r w:rsidRPr="00461654">
        <w:rPr>
          <w:sz w:val="28"/>
          <w:szCs w:val="28"/>
          <w:lang w:val="uk-UA"/>
        </w:rPr>
        <w:t xml:space="preserve">). (Зразок бланку </w:t>
      </w:r>
      <w:proofErr w:type="spellStart"/>
      <w:r w:rsidRPr="00461654">
        <w:rPr>
          <w:sz w:val="28"/>
          <w:szCs w:val="28"/>
          <w:lang w:val="uk-UA"/>
        </w:rPr>
        <w:t>проєкту</w:t>
      </w:r>
      <w:proofErr w:type="spellEnd"/>
      <w:r w:rsidRPr="00461654">
        <w:rPr>
          <w:sz w:val="28"/>
          <w:szCs w:val="28"/>
          <w:lang w:val="uk-UA"/>
        </w:rPr>
        <w:t xml:space="preserve"> рішення додається. Додаток 2).</w:t>
      </w:r>
    </w:p>
    <w:p w:rsidR="006E7801" w:rsidRPr="00461654" w:rsidRDefault="006E7801" w:rsidP="006E7801">
      <w:pPr>
        <w:ind w:firstLine="709"/>
        <w:jc w:val="both"/>
        <w:rPr>
          <w:sz w:val="28"/>
          <w:szCs w:val="28"/>
          <w:lang w:val="uk-UA"/>
        </w:rPr>
      </w:pPr>
      <w:r w:rsidRPr="00461654">
        <w:rPr>
          <w:sz w:val="28"/>
          <w:szCs w:val="28"/>
          <w:lang w:val="uk-UA"/>
        </w:rPr>
        <w:t>3.3.</w:t>
      </w:r>
      <w:r w:rsidRPr="00461654">
        <w:rPr>
          <w:lang w:val="uk-UA"/>
        </w:rPr>
        <w:t xml:space="preserve"> </w:t>
      </w:r>
      <w:r w:rsidRPr="00461654">
        <w:rPr>
          <w:sz w:val="28"/>
          <w:szCs w:val="28"/>
          <w:lang w:val="uk-UA"/>
        </w:rPr>
        <w:t xml:space="preserve">Назва рішення повинна бути лаконічною, містити короткий виклад змісту рішення, відповідаючи на питання «Про що?» Якщо у рішенні йдеться про кілька питань, назва може бути узагальнена. Якщо </w:t>
      </w:r>
      <w:proofErr w:type="spellStart"/>
      <w:r w:rsidRPr="00461654">
        <w:rPr>
          <w:sz w:val="28"/>
          <w:szCs w:val="28"/>
          <w:lang w:val="uk-UA"/>
        </w:rPr>
        <w:t>проєктом</w:t>
      </w:r>
      <w:proofErr w:type="spellEnd"/>
      <w:r w:rsidRPr="00461654">
        <w:rPr>
          <w:sz w:val="28"/>
          <w:szCs w:val="28"/>
          <w:lang w:val="uk-UA"/>
        </w:rPr>
        <w:t xml:space="preserve"> рішення передбачено внесення змін до вже існуючого рішення ради, в кінці назви рішення зазначається (в редакції від __________ року)</w:t>
      </w:r>
    </w:p>
    <w:p w:rsidR="006E7801" w:rsidRPr="00461654" w:rsidRDefault="006E7801" w:rsidP="006E7801">
      <w:pPr>
        <w:ind w:firstLine="709"/>
        <w:jc w:val="both"/>
        <w:rPr>
          <w:sz w:val="28"/>
          <w:szCs w:val="28"/>
          <w:lang w:val="uk-UA"/>
        </w:rPr>
      </w:pPr>
      <w:r w:rsidRPr="00461654">
        <w:rPr>
          <w:sz w:val="28"/>
          <w:szCs w:val="28"/>
          <w:lang w:val="uk-UA"/>
        </w:rPr>
        <w:t xml:space="preserve">3.4. Текст </w:t>
      </w:r>
      <w:proofErr w:type="spellStart"/>
      <w:r w:rsidRPr="00461654">
        <w:rPr>
          <w:sz w:val="28"/>
          <w:szCs w:val="28"/>
          <w:lang w:val="uk-UA"/>
        </w:rPr>
        <w:t>проєкту</w:t>
      </w:r>
      <w:proofErr w:type="spellEnd"/>
      <w:r w:rsidRPr="00461654">
        <w:rPr>
          <w:sz w:val="28"/>
          <w:szCs w:val="28"/>
          <w:lang w:val="uk-UA"/>
        </w:rPr>
        <w:t xml:space="preserve"> рішення повинен складатися з таких частин:</w:t>
      </w:r>
    </w:p>
    <w:p w:rsidR="006E7801" w:rsidRPr="00461654" w:rsidRDefault="006E7801" w:rsidP="006E7801">
      <w:pPr>
        <w:pStyle w:val="ParagraphStyle5"/>
        <w:ind w:firstLine="709"/>
        <w:rPr>
          <w:rStyle w:val="FontStyle7"/>
          <w:rFonts w:ascii="Times New Roman" w:hAnsi="Times New Roman"/>
          <w:szCs w:val="28"/>
          <w:lang w:val="uk-UA"/>
        </w:rPr>
      </w:pPr>
      <w:r w:rsidRPr="00461654">
        <w:rPr>
          <w:rFonts w:ascii="Times New Roman" w:hAnsi="Times New Roman"/>
          <w:sz w:val="28"/>
          <w:szCs w:val="28"/>
          <w:lang w:val="uk-UA"/>
        </w:rPr>
        <w:t xml:space="preserve">- констатуючої, в якій містяться посилання на закон, інший акт або документ, обставини, якими викликана необхідність прийняття даного рішення. При цьому посиланні на нормативно-правові акти зазначається вид акту, найменування суб’єкта </w:t>
      </w:r>
      <w:proofErr w:type="spellStart"/>
      <w:r w:rsidRPr="00461654">
        <w:rPr>
          <w:rFonts w:ascii="Times New Roman" w:hAnsi="Times New Roman"/>
          <w:sz w:val="28"/>
          <w:szCs w:val="28"/>
          <w:lang w:val="uk-UA"/>
        </w:rPr>
        <w:t>нормотворення</w:t>
      </w:r>
      <w:proofErr w:type="spellEnd"/>
      <w:r w:rsidRPr="00461654">
        <w:rPr>
          <w:rFonts w:ascii="Times New Roman" w:hAnsi="Times New Roman"/>
          <w:sz w:val="28"/>
          <w:szCs w:val="28"/>
          <w:lang w:val="uk-UA"/>
        </w:rPr>
        <w:t xml:space="preserve">, дата прийняття та його реєстраційний індекс, заголовок, а в разі відсилання до зареєстрованого нормативно-правового акту також номер і дата його реєстрації в Міністерстві юстиції України, у розпорядчих актах наводиться повне найменування державних органів або офіційні скорочення, зазначені в законах. </w:t>
      </w:r>
      <w:r w:rsidRPr="00461654">
        <w:rPr>
          <w:rStyle w:val="FontStyle7"/>
          <w:rFonts w:ascii="Times New Roman" w:hAnsi="Times New Roman"/>
          <w:szCs w:val="28"/>
          <w:lang w:val="uk-UA"/>
        </w:rPr>
        <w:t xml:space="preserve">Констатуюча частина </w:t>
      </w:r>
      <w:proofErr w:type="spellStart"/>
      <w:r w:rsidRPr="00461654">
        <w:rPr>
          <w:rStyle w:val="FontStyle7"/>
          <w:rFonts w:ascii="Times New Roman" w:hAnsi="Times New Roman"/>
          <w:szCs w:val="28"/>
          <w:lang w:val="uk-UA"/>
        </w:rPr>
        <w:t>проєкту</w:t>
      </w:r>
      <w:proofErr w:type="spellEnd"/>
      <w:r w:rsidRPr="00461654">
        <w:rPr>
          <w:rStyle w:val="FontStyle7"/>
          <w:rFonts w:ascii="Times New Roman" w:hAnsi="Times New Roman"/>
          <w:szCs w:val="28"/>
          <w:lang w:val="uk-UA"/>
        </w:rPr>
        <w:t xml:space="preserve"> рішення завершується словами «селищна рада ВИРІШИЛА:». При цьому дієслово «ВИРІШИЛА:» пишеться з нового рядка посередині великими літерами.</w:t>
      </w:r>
    </w:p>
    <w:p w:rsidR="006E7801" w:rsidRPr="00461654" w:rsidRDefault="006E7801" w:rsidP="006E7801">
      <w:pPr>
        <w:ind w:firstLine="709"/>
        <w:jc w:val="both"/>
        <w:rPr>
          <w:sz w:val="28"/>
          <w:szCs w:val="28"/>
          <w:lang w:val="uk-UA"/>
        </w:rPr>
      </w:pPr>
      <w:r w:rsidRPr="00461654">
        <w:rPr>
          <w:sz w:val="28"/>
          <w:szCs w:val="28"/>
          <w:lang w:val="uk-UA"/>
        </w:rPr>
        <w:t xml:space="preserve">- </w:t>
      </w:r>
      <w:proofErr w:type="spellStart"/>
      <w:r w:rsidRPr="00461654">
        <w:rPr>
          <w:sz w:val="28"/>
          <w:szCs w:val="28"/>
          <w:lang w:val="uk-UA"/>
        </w:rPr>
        <w:t>постановчої</w:t>
      </w:r>
      <w:proofErr w:type="spellEnd"/>
      <w:r w:rsidRPr="00461654">
        <w:rPr>
          <w:sz w:val="28"/>
          <w:szCs w:val="28"/>
          <w:lang w:val="uk-UA"/>
        </w:rPr>
        <w:t>, в якій конкретно і чітко формулюються рішення (заходи), виконавці поставленого завдання, терміни виконання, зазначаються посадова особа, на яку покладається виконання рішення та постійна комісія чи посадова особа, якій доручається контроль за виконанням рішення.</w:t>
      </w:r>
    </w:p>
    <w:p w:rsidR="006E7801" w:rsidRPr="00461654" w:rsidRDefault="006E7801" w:rsidP="006E7801">
      <w:pPr>
        <w:ind w:firstLine="709"/>
        <w:jc w:val="both"/>
        <w:rPr>
          <w:sz w:val="28"/>
          <w:szCs w:val="28"/>
          <w:lang w:val="uk-UA"/>
        </w:rPr>
      </w:pPr>
      <w:r w:rsidRPr="00461654">
        <w:rPr>
          <w:rStyle w:val="FontStyle7"/>
          <w:rFonts w:ascii="Times New Roman" w:hAnsi="Times New Roman"/>
          <w:szCs w:val="28"/>
          <w:lang w:val="uk-UA"/>
        </w:rPr>
        <w:t xml:space="preserve">Констатуюча частина, як правило, повинна бути значно меншою, ніж </w:t>
      </w:r>
      <w:proofErr w:type="spellStart"/>
      <w:r w:rsidRPr="00461654">
        <w:rPr>
          <w:rStyle w:val="FontStyle7"/>
          <w:rFonts w:ascii="Times New Roman" w:hAnsi="Times New Roman"/>
          <w:szCs w:val="28"/>
          <w:lang w:val="uk-UA"/>
        </w:rPr>
        <w:t>постановча</w:t>
      </w:r>
      <w:proofErr w:type="spellEnd"/>
      <w:r w:rsidRPr="00461654">
        <w:rPr>
          <w:rStyle w:val="FontStyle7"/>
          <w:rFonts w:ascii="Times New Roman" w:hAnsi="Times New Roman"/>
          <w:szCs w:val="28"/>
          <w:lang w:val="uk-UA"/>
        </w:rPr>
        <w:t>.</w:t>
      </w:r>
    </w:p>
    <w:p w:rsidR="006E7801" w:rsidRPr="00461654" w:rsidRDefault="006E7801" w:rsidP="006E7801">
      <w:pPr>
        <w:ind w:firstLine="709"/>
        <w:jc w:val="both"/>
        <w:rPr>
          <w:sz w:val="28"/>
          <w:szCs w:val="28"/>
          <w:lang w:val="uk-UA"/>
        </w:rPr>
      </w:pPr>
      <w:r w:rsidRPr="00461654">
        <w:rPr>
          <w:sz w:val="28"/>
          <w:szCs w:val="28"/>
          <w:lang w:val="uk-UA"/>
        </w:rPr>
        <w:t xml:space="preserve">3.5. </w:t>
      </w:r>
      <w:proofErr w:type="spellStart"/>
      <w:r w:rsidRPr="00461654">
        <w:rPr>
          <w:sz w:val="28"/>
          <w:szCs w:val="28"/>
          <w:lang w:val="uk-UA"/>
        </w:rPr>
        <w:t>Постановча</w:t>
      </w:r>
      <w:proofErr w:type="spellEnd"/>
      <w:r w:rsidRPr="00461654">
        <w:rPr>
          <w:sz w:val="28"/>
          <w:szCs w:val="28"/>
          <w:lang w:val="uk-UA"/>
        </w:rPr>
        <w:t xml:space="preserve"> частина викладається у вигляді пунктів, що мають єдину нумерацію арабськими цифрами. У разі потреби окремі пункти можуть поділятися на підпункти другого і третього порядків, що нумеруються відповідно до взірців «3.1, 3.1.1.».</w:t>
      </w:r>
    </w:p>
    <w:p w:rsidR="006E7801" w:rsidRPr="00461654" w:rsidRDefault="006E7801" w:rsidP="006E7801">
      <w:pPr>
        <w:ind w:firstLine="709"/>
        <w:jc w:val="both"/>
        <w:rPr>
          <w:sz w:val="28"/>
          <w:szCs w:val="28"/>
          <w:lang w:val="uk-UA"/>
        </w:rPr>
      </w:pPr>
      <w:r w:rsidRPr="00461654">
        <w:rPr>
          <w:sz w:val="28"/>
          <w:szCs w:val="28"/>
          <w:lang w:val="uk-UA"/>
        </w:rPr>
        <w:t>3.6. Виконавцями завдань повинні визначатися структурні підрозділи та комунальні заклади селищної ради, а також підприємства, установи, організації.</w:t>
      </w:r>
    </w:p>
    <w:p w:rsidR="006E7801" w:rsidRPr="00461654" w:rsidRDefault="006E7801" w:rsidP="006E7801">
      <w:pPr>
        <w:ind w:firstLine="709"/>
        <w:jc w:val="both"/>
        <w:rPr>
          <w:sz w:val="28"/>
          <w:szCs w:val="28"/>
          <w:shd w:val="clear" w:color="auto" w:fill="FFFFFF"/>
          <w:lang w:val="uk-UA"/>
        </w:rPr>
      </w:pPr>
      <w:r w:rsidRPr="00461654">
        <w:rPr>
          <w:sz w:val="28"/>
          <w:szCs w:val="28"/>
          <w:lang w:val="uk-UA"/>
        </w:rPr>
        <w:t xml:space="preserve">3.7. У текстах вживаються повні назви державних органів, установ, організацій, підприємств, повні географічні назви та загальноприйняті абревіатури. Посади мають повну або </w:t>
      </w:r>
      <w:proofErr w:type="spellStart"/>
      <w:r w:rsidRPr="00461654">
        <w:rPr>
          <w:sz w:val="28"/>
          <w:szCs w:val="28"/>
          <w:lang w:val="uk-UA"/>
        </w:rPr>
        <w:t>загальноскорочену</w:t>
      </w:r>
      <w:proofErr w:type="spellEnd"/>
      <w:r w:rsidRPr="00461654">
        <w:rPr>
          <w:sz w:val="28"/>
          <w:szCs w:val="28"/>
          <w:lang w:val="uk-UA"/>
        </w:rPr>
        <w:t xml:space="preserve"> назву. Прізвища у тексті пишуться наступним чином:</w:t>
      </w:r>
      <w:r w:rsidRPr="00461654">
        <w:rPr>
          <w:sz w:val="28"/>
          <w:szCs w:val="28"/>
          <w:shd w:val="clear" w:color="auto" w:fill="FFFFFF"/>
          <w:lang w:val="uk-UA"/>
        </w:rPr>
        <w:t xml:space="preserve"> Власне ім'я ПРІЗВИЩЕ.</w:t>
      </w:r>
    </w:p>
    <w:p w:rsidR="006E7801" w:rsidRPr="00461654" w:rsidRDefault="006E7801" w:rsidP="006E7801">
      <w:pPr>
        <w:ind w:firstLine="709"/>
        <w:jc w:val="both"/>
        <w:rPr>
          <w:sz w:val="28"/>
          <w:szCs w:val="28"/>
          <w:shd w:val="clear" w:color="auto" w:fill="FFFFFF"/>
          <w:lang w:val="uk-UA"/>
        </w:rPr>
      </w:pPr>
      <w:r w:rsidRPr="00461654">
        <w:rPr>
          <w:sz w:val="28"/>
          <w:szCs w:val="28"/>
          <w:shd w:val="clear" w:color="auto" w:fill="FFFFFF"/>
          <w:lang w:val="uk-UA"/>
        </w:rPr>
        <w:t>3.8. Пункти рішень адресуються не керівникам, а установам, підприємствам, організаціям, управлінням. Посадова особа вказується як виконавець тоді, коли виконання запропонованої дії покладається особисто на неї.</w:t>
      </w:r>
    </w:p>
    <w:p w:rsidR="006E7801" w:rsidRPr="00461654" w:rsidRDefault="006E7801" w:rsidP="006E7801">
      <w:pPr>
        <w:ind w:firstLine="709"/>
        <w:jc w:val="both"/>
        <w:rPr>
          <w:sz w:val="28"/>
          <w:szCs w:val="28"/>
          <w:shd w:val="clear" w:color="auto" w:fill="FFFFFF"/>
          <w:lang w:val="uk-UA"/>
        </w:rPr>
      </w:pPr>
      <w:r w:rsidRPr="00461654">
        <w:rPr>
          <w:sz w:val="28"/>
          <w:szCs w:val="28"/>
          <w:shd w:val="clear" w:color="auto" w:fill="FFFFFF"/>
          <w:lang w:val="uk-UA"/>
        </w:rPr>
        <w:t xml:space="preserve">3.9. Якщо рішення, що готується, тягне за собою зміни або доповнення до раніше прийнятих рішень, або суперечить (повністю чи частково) іншим </w:t>
      </w:r>
      <w:r w:rsidRPr="00461654">
        <w:rPr>
          <w:sz w:val="28"/>
          <w:szCs w:val="28"/>
          <w:shd w:val="clear" w:color="auto" w:fill="FFFFFF"/>
          <w:lang w:val="uk-UA"/>
        </w:rPr>
        <w:lastRenderedPageBreak/>
        <w:t xml:space="preserve">актам ради, то відповідні зміни або доповнення включаються до </w:t>
      </w:r>
      <w:proofErr w:type="spellStart"/>
      <w:r w:rsidRPr="00461654">
        <w:rPr>
          <w:sz w:val="28"/>
          <w:szCs w:val="28"/>
          <w:shd w:val="clear" w:color="auto" w:fill="FFFFFF"/>
          <w:lang w:val="uk-UA"/>
        </w:rPr>
        <w:t>проєкту</w:t>
      </w:r>
      <w:proofErr w:type="spellEnd"/>
      <w:r w:rsidRPr="00461654">
        <w:rPr>
          <w:sz w:val="28"/>
          <w:szCs w:val="28"/>
          <w:shd w:val="clear" w:color="auto" w:fill="FFFFFF"/>
          <w:lang w:val="uk-UA"/>
        </w:rPr>
        <w:t xml:space="preserve"> рішення.</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xml:space="preserve">3.10. До </w:t>
      </w:r>
      <w:proofErr w:type="spellStart"/>
      <w:r w:rsidRPr="00461654">
        <w:rPr>
          <w:rStyle w:val="FontStyle7"/>
          <w:rFonts w:ascii="Times New Roman" w:hAnsi="Times New Roman"/>
          <w:szCs w:val="28"/>
          <w:lang w:val="uk-UA"/>
        </w:rPr>
        <w:t>проєкту</w:t>
      </w:r>
      <w:proofErr w:type="spellEnd"/>
      <w:r w:rsidRPr="00461654">
        <w:rPr>
          <w:rStyle w:val="FontStyle7"/>
          <w:rFonts w:ascii="Times New Roman" w:hAnsi="Times New Roman"/>
          <w:szCs w:val="28"/>
          <w:lang w:val="uk-UA"/>
        </w:rPr>
        <w:t xml:space="preserve"> рішення, яким пропонується внести зміни до рішень селищної ради, може додаватися порівняльна таблиця, яка містить редакцію відповідних положень (статей, частин, пунктів, абзаців тощо) чинного рішення та нову його редакцію з урахуванням запропонованих змін.</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xml:space="preserve">Порівняльна таблиця разом з відповідним </w:t>
      </w:r>
      <w:proofErr w:type="spellStart"/>
      <w:r w:rsidRPr="00461654">
        <w:rPr>
          <w:rStyle w:val="FontStyle7"/>
          <w:rFonts w:ascii="Times New Roman" w:hAnsi="Times New Roman"/>
          <w:szCs w:val="28"/>
          <w:lang w:val="uk-UA"/>
        </w:rPr>
        <w:t>проєктом</w:t>
      </w:r>
      <w:proofErr w:type="spellEnd"/>
      <w:r w:rsidRPr="00461654">
        <w:rPr>
          <w:rStyle w:val="FontStyle7"/>
          <w:rFonts w:ascii="Times New Roman" w:hAnsi="Times New Roman"/>
          <w:szCs w:val="28"/>
          <w:lang w:val="uk-UA"/>
        </w:rPr>
        <w:t xml:space="preserve"> рішення надається депутатам ради. </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xml:space="preserve">Кількість сторінок додатків, додаткових та інших матеріалів, пояснювальної записки до </w:t>
      </w:r>
      <w:proofErr w:type="spellStart"/>
      <w:r w:rsidRPr="00461654">
        <w:rPr>
          <w:rStyle w:val="FontStyle7"/>
          <w:rFonts w:ascii="Times New Roman" w:hAnsi="Times New Roman"/>
          <w:szCs w:val="28"/>
          <w:lang w:val="uk-UA"/>
        </w:rPr>
        <w:t>проєкту</w:t>
      </w:r>
      <w:proofErr w:type="spellEnd"/>
      <w:r w:rsidRPr="00461654">
        <w:rPr>
          <w:rStyle w:val="FontStyle7"/>
          <w:rFonts w:ascii="Times New Roman" w:hAnsi="Times New Roman"/>
          <w:szCs w:val="28"/>
          <w:lang w:val="uk-UA"/>
        </w:rPr>
        <w:t xml:space="preserve"> рішення не обмежується.</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3.11. Коли рішенням затверджуються додатки, вживаються такі форми:</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якщо один додаток: «згідно з додатком» або «(додається)».</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якщо декілька додатків: «згідно з додатком 1», «згідно з додатком 2» або «(додаток 1)», «(додаток 2)».</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Кожен додаток повинен мати заголовок і гриф, який зв'язує його з рішенням і розміщується в правому верхньому кутку сторінки.</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Наприклад:</w:t>
      </w:r>
    </w:p>
    <w:p w:rsidR="006E7801" w:rsidRPr="00461654" w:rsidRDefault="006E7801" w:rsidP="006E7801">
      <w:pPr>
        <w:pStyle w:val="ParagraphStyle5"/>
        <w:ind w:left="5040" w:firstLine="0"/>
        <w:rPr>
          <w:rStyle w:val="FontStyle7"/>
          <w:rFonts w:ascii="Times New Roman" w:hAnsi="Times New Roman"/>
          <w:szCs w:val="28"/>
          <w:lang w:val="uk-UA"/>
        </w:rPr>
      </w:pPr>
      <w:r w:rsidRPr="00461654">
        <w:rPr>
          <w:rStyle w:val="FontStyle7"/>
          <w:rFonts w:ascii="Times New Roman" w:hAnsi="Times New Roman"/>
          <w:szCs w:val="28"/>
          <w:lang w:val="uk-UA"/>
        </w:rPr>
        <w:t>Додаток</w:t>
      </w:r>
    </w:p>
    <w:p w:rsidR="006E7801" w:rsidRPr="00461654" w:rsidRDefault="006E7801" w:rsidP="006E7801">
      <w:pPr>
        <w:pStyle w:val="ParagraphStyle5"/>
        <w:ind w:left="5040" w:firstLine="0"/>
        <w:rPr>
          <w:rStyle w:val="FontStyle7"/>
          <w:rFonts w:ascii="Times New Roman" w:hAnsi="Times New Roman"/>
          <w:szCs w:val="28"/>
          <w:lang w:val="uk-UA"/>
        </w:rPr>
      </w:pPr>
      <w:r w:rsidRPr="00461654">
        <w:rPr>
          <w:rStyle w:val="FontStyle7"/>
          <w:rFonts w:ascii="Times New Roman" w:hAnsi="Times New Roman"/>
          <w:szCs w:val="28"/>
          <w:lang w:val="uk-UA"/>
        </w:rPr>
        <w:t xml:space="preserve">до рішення ___ сесії селищної ради </w:t>
      </w:r>
      <w:proofErr w:type="spellStart"/>
      <w:r w:rsidRPr="00461654">
        <w:rPr>
          <w:rStyle w:val="FontStyle7"/>
          <w:rFonts w:ascii="Times New Roman" w:hAnsi="Times New Roman"/>
          <w:szCs w:val="28"/>
          <w:lang w:val="uk-UA"/>
        </w:rPr>
        <w:t>___скликання</w:t>
      </w:r>
      <w:proofErr w:type="spellEnd"/>
      <w:r w:rsidRPr="00461654">
        <w:rPr>
          <w:rStyle w:val="FontStyle7"/>
          <w:rFonts w:ascii="Times New Roman" w:hAnsi="Times New Roman"/>
          <w:szCs w:val="28"/>
          <w:lang w:val="uk-UA"/>
        </w:rPr>
        <w:t xml:space="preserve"> від </w:t>
      </w:r>
      <w:proofErr w:type="spellStart"/>
      <w:r w:rsidRPr="00461654">
        <w:rPr>
          <w:rStyle w:val="FontStyle7"/>
          <w:rFonts w:ascii="Times New Roman" w:hAnsi="Times New Roman"/>
          <w:szCs w:val="28"/>
          <w:lang w:val="uk-UA"/>
        </w:rPr>
        <w:t>___________року</w:t>
      </w:r>
      <w:proofErr w:type="spellEnd"/>
    </w:p>
    <w:p w:rsidR="006E7801" w:rsidRDefault="006E7801" w:rsidP="006E7801">
      <w:pPr>
        <w:pStyle w:val="ParagraphStyle5"/>
        <w:ind w:left="5040" w:firstLine="0"/>
        <w:rPr>
          <w:rStyle w:val="FontStyle7"/>
          <w:rFonts w:ascii="Times New Roman" w:hAnsi="Times New Roman"/>
          <w:szCs w:val="28"/>
          <w:lang w:val="uk-UA"/>
        </w:rPr>
      </w:pPr>
      <w:r w:rsidRPr="00461654">
        <w:rPr>
          <w:rStyle w:val="FontStyle7"/>
          <w:rFonts w:ascii="Times New Roman" w:hAnsi="Times New Roman"/>
          <w:szCs w:val="28"/>
          <w:lang w:val="uk-UA"/>
        </w:rPr>
        <w:t>№____ «Про……………………..»</w:t>
      </w:r>
    </w:p>
    <w:p w:rsidR="006E7801" w:rsidRPr="00461654" w:rsidRDefault="006E7801" w:rsidP="006E7801">
      <w:pPr>
        <w:pStyle w:val="ParagraphStyle5"/>
        <w:ind w:left="5040" w:firstLine="0"/>
        <w:rPr>
          <w:rStyle w:val="FontStyle7"/>
          <w:rFonts w:ascii="Times New Roman" w:hAnsi="Times New Roman"/>
          <w:szCs w:val="28"/>
          <w:lang w:val="uk-UA"/>
        </w:rPr>
      </w:pPr>
    </w:p>
    <w:p w:rsidR="006E7801" w:rsidRPr="00461654" w:rsidRDefault="006E7801" w:rsidP="006E7801">
      <w:pPr>
        <w:ind w:firstLine="709"/>
        <w:jc w:val="both"/>
        <w:rPr>
          <w:sz w:val="28"/>
          <w:szCs w:val="28"/>
          <w:shd w:val="clear" w:color="auto" w:fill="FFFFFF"/>
          <w:lang w:val="uk-UA"/>
        </w:rPr>
      </w:pPr>
      <w:r w:rsidRPr="00461654">
        <w:rPr>
          <w:sz w:val="28"/>
          <w:szCs w:val="28"/>
          <w:shd w:val="clear" w:color="auto" w:fill="FFFFFF"/>
          <w:lang w:val="uk-UA"/>
        </w:rPr>
        <w:t>3.12. Вказівка про контроль міститься в останньому пункті рішення. Його необхідність визначається з урахуванням змісту.</w:t>
      </w:r>
    </w:p>
    <w:p w:rsidR="006E7801" w:rsidRPr="00461654" w:rsidRDefault="006E7801" w:rsidP="006E7801">
      <w:pPr>
        <w:ind w:firstLine="709"/>
        <w:jc w:val="both"/>
        <w:rPr>
          <w:sz w:val="28"/>
          <w:szCs w:val="28"/>
          <w:shd w:val="clear" w:color="auto" w:fill="FFFFFF"/>
          <w:lang w:val="uk-UA"/>
        </w:rPr>
      </w:pPr>
      <w:r w:rsidRPr="00461654">
        <w:rPr>
          <w:sz w:val="28"/>
          <w:szCs w:val="28"/>
          <w:shd w:val="clear" w:color="auto" w:fill="FFFFFF"/>
          <w:lang w:val="uk-UA"/>
        </w:rPr>
        <w:t xml:space="preserve">3.13. </w:t>
      </w:r>
      <w:proofErr w:type="spellStart"/>
      <w:r w:rsidRPr="00461654">
        <w:rPr>
          <w:sz w:val="28"/>
          <w:szCs w:val="28"/>
          <w:shd w:val="clear" w:color="auto" w:fill="FFFFFF"/>
          <w:lang w:val="uk-UA"/>
        </w:rPr>
        <w:t>Проєкт</w:t>
      </w:r>
      <w:proofErr w:type="spellEnd"/>
      <w:r w:rsidRPr="00461654">
        <w:rPr>
          <w:sz w:val="28"/>
          <w:szCs w:val="28"/>
          <w:shd w:val="clear" w:color="auto" w:fill="FFFFFF"/>
          <w:lang w:val="uk-UA"/>
        </w:rPr>
        <w:t xml:space="preserve"> рішення погоджується посадовими особами шляхом зазначення посади, Власного імені ПРІЗВИЩА особи, що візує проєкт, </w:t>
      </w:r>
      <w:proofErr w:type="spellStart"/>
      <w:r w:rsidRPr="00461654">
        <w:rPr>
          <w:sz w:val="28"/>
          <w:szCs w:val="28"/>
          <w:shd w:val="clear" w:color="auto" w:fill="FFFFFF"/>
          <w:lang w:val="uk-UA"/>
        </w:rPr>
        <w:t>проставлення</w:t>
      </w:r>
      <w:proofErr w:type="spellEnd"/>
      <w:r w:rsidRPr="00461654">
        <w:rPr>
          <w:sz w:val="28"/>
          <w:szCs w:val="28"/>
          <w:shd w:val="clear" w:color="auto" w:fill="FFFFFF"/>
          <w:lang w:val="uk-UA"/>
        </w:rPr>
        <w:t xml:space="preserve"> її підпису та дати візування. </w:t>
      </w:r>
      <w:proofErr w:type="spellStart"/>
      <w:r w:rsidRPr="00461654">
        <w:rPr>
          <w:sz w:val="28"/>
          <w:szCs w:val="28"/>
          <w:shd w:val="clear" w:color="auto" w:fill="FFFFFF"/>
          <w:lang w:val="uk-UA"/>
        </w:rPr>
        <w:t>Проєкт</w:t>
      </w:r>
      <w:proofErr w:type="spellEnd"/>
      <w:r w:rsidRPr="00461654">
        <w:rPr>
          <w:sz w:val="28"/>
          <w:szCs w:val="28"/>
          <w:shd w:val="clear" w:color="auto" w:fill="FFFFFF"/>
          <w:lang w:val="uk-UA"/>
        </w:rPr>
        <w:t xml:space="preserve"> рішення погоджується такими посадовими особами і в наступній послідовності:</w:t>
      </w:r>
    </w:p>
    <w:p w:rsidR="006E7801" w:rsidRPr="00461654" w:rsidRDefault="006E7801" w:rsidP="006E7801">
      <w:pPr>
        <w:ind w:firstLine="709"/>
        <w:jc w:val="both"/>
        <w:rPr>
          <w:sz w:val="28"/>
          <w:szCs w:val="28"/>
          <w:shd w:val="clear" w:color="auto" w:fill="FFFFFF"/>
          <w:lang w:val="uk-UA"/>
        </w:rPr>
      </w:pPr>
      <w:r w:rsidRPr="00461654">
        <w:rPr>
          <w:sz w:val="28"/>
          <w:szCs w:val="28"/>
          <w:shd w:val="clear" w:color="auto" w:fill="FFFFFF"/>
          <w:lang w:val="uk-UA"/>
        </w:rPr>
        <w:t xml:space="preserve">- автор </w:t>
      </w:r>
      <w:proofErr w:type="spellStart"/>
      <w:r w:rsidRPr="00461654">
        <w:rPr>
          <w:sz w:val="28"/>
          <w:szCs w:val="28"/>
          <w:shd w:val="clear" w:color="auto" w:fill="FFFFFF"/>
          <w:lang w:val="uk-UA"/>
        </w:rPr>
        <w:t>проєкту</w:t>
      </w:r>
      <w:proofErr w:type="spellEnd"/>
      <w:r w:rsidRPr="00461654">
        <w:rPr>
          <w:sz w:val="28"/>
          <w:szCs w:val="28"/>
          <w:shd w:val="clear" w:color="auto" w:fill="FFFFFF"/>
          <w:lang w:val="uk-UA"/>
        </w:rPr>
        <w:t xml:space="preserve"> рішення,</w:t>
      </w:r>
    </w:p>
    <w:p w:rsidR="006E7801" w:rsidRPr="00461654" w:rsidRDefault="006E7801" w:rsidP="006E7801">
      <w:pPr>
        <w:ind w:firstLine="709"/>
        <w:jc w:val="both"/>
        <w:rPr>
          <w:sz w:val="28"/>
          <w:szCs w:val="28"/>
          <w:shd w:val="clear" w:color="auto" w:fill="FFFFFF"/>
          <w:lang w:val="uk-UA"/>
        </w:rPr>
      </w:pPr>
      <w:r w:rsidRPr="00461654">
        <w:rPr>
          <w:sz w:val="28"/>
          <w:szCs w:val="28"/>
          <w:shd w:val="clear" w:color="auto" w:fill="FFFFFF"/>
          <w:lang w:val="uk-UA"/>
        </w:rPr>
        <w:t>- керівник виконавчого органу до компетенції якого належить дане питання,</w:t>
      </w:r>
    </w:p>
    <w:p w:rsidR="006E7801" w:rsidRPr="00461654" w:rsidRDefault="006E7801" w:rsidP="006E7801">
      <w:pPr>
        <w:ind w:firstLine="709"/>
        <w:jc w:val="both"/>
        <w:rPr>
          <w:sz w:val="28"/>
          <w:szCs w:val="28"/>
          <w:shd w:val="clear" w:color="auto" w:fill="FFFFFF"/>
          <w:lang w:val="uk-UA"/>
        </w:rPr>
      </w:pPr>
      <w:r w:rsidRPr="00461654">
        <w:rPr>
          <w:sz w:val="28"/>
          <w:szCs w:val="28"/>
          <w:shd w:val="clear" w:color="auto" w:fill="FFFFFF"/>
          <w:lang w:val="uk-UA"/>
        </w:rPr>
        <w:t>- начальник відділу</w:t>
      </w:r>
      <w:r w:rsidRPr="00461654">
        <w:rPr>
          <w:b/>
          <w:sz w:val="28"/>
          <w:szCs w:val="28"/>
          <w:lang w:val="uk-UA"/>
        </w:rPr>
        <w:t xml:space="preserve"> </w:t>
      </w:r>
      <w:r w:rsidRPr="00461654">
        <w:rPr>
          <w:sz w:val="28"/>
          <w:szCs w:val="28"/>
          <w:lang w:val="uk-UA"/>
        </w:rPr>
        <w:t>економічного розвитку, проектно-інвестиційної діяльності та благоустрою</w:t>
      </w:r>
      <w:r w:rsidRPr="00461654">
        <w:rPr>
          <w:sz w:val="28"/>
          <w:szCs w:val="28"/>
          <w:shd w:val="clear" w:color="auto" w:fill="FFFFFF"/>
          <w:lang w:val="uk-UA"/>
        </w:rPr>
        <w:t xml:space="preserve"> (у тому разі, якщо </w:t>
      </w:r>
      <w:proofErr w:type="spellStart"/>
      <w:r w:rsidRPr="00461654">
        <w:rPr>
          <w:sz w:val="28"/>
          <w:szCs w:val="28"/>
          <w:shd w:val="clear" w:color="auto" w:fill="FFFFFF"/>
          <w:lang w:val="uk-UA"/>
        </w:rPr>
        <w:t>проєктом</w:t>
      </w:r>
      <w:proofErr w:type="spellEnd"/>
      <w:r w:rsidRPr="00461654">
        <w:rPr>
          <w:sz w:val="28"/>
          <w:szCs w:val="28"/>
          <w:shd w:val="clear" w:color="auto" w:fill="FFFFFF"/>
          <w:lang w:val="uk-UA"/>
        </w:rPr>
        <w:t xml:space="preserve"> рішення затверджуються програми або звіт про виконання програм ради)</w:t>
      </w:r>
    </w:p>
    <w:p w:rsidR="006E7801" w:rsidRPr="00461654" w:rsidRDefault="006E7801" w:rsidP="006E7801">
      <w:pPr>
        <w:ind w:firstLine="709"/>
        <w:jc w:val="both"/>
        <w:rPr>
          <w:sz w:val="28"/>
          <w:szCs w:val="28"/>
          <w:shd w:val="clear" w:color="auto" w:fill="FFFFFF"/>
          <w:lang w:val="uk-UA"/>
        </w:rPr>
      </w:pPr>
      <w:r w:rsidRPr="00461654">
        <w:rPr>
          <w:sz w:val="28"/>
          <w:szCs w:val="28"/>
          <w:shd w:val="clear" w:color="auto" w:fill="FFFFFF"/>
          <w:lang w:val="uk-UA"/>
        </w:rPr>
        <w:t>- начальник юридичного відділу,</w:t>
      </w:r>
    </w:p>
    <w:p w:rsidR="006E7801" w:rsidRPr="00461654" w:rsidRDefault="006E7801" w:rsidP="006E7801">
      <w:pPr>
        <w:ind w:firstLine="709"/>
        <w:jc w:val="both"/>
        <w:rPr>
          <w:sz w:val="28"/>
          <w:szCs w:val="28"/>
          <w:shd w:val="clear" w:color="auto" w:fill="FFFFFF"/>
          <w:lang w:val="uk-UA"/>
        </w:rPr>
      </w:pPr>
      <w:r w:rsidRPr="00461654">
        <w:rPr>
          <w:sz w:val="28"/>
          <w:szCs w:val="28"/>
          <w:shd w:val="clear" w:color="auto" w:fill="FFFFFF"/>
          <w:lang w:val="uk-UA"/>
        </w:rPr>
        <w:t>- керуючий справами (секретар) виконавчого комітету,</w:t>
      </w:r>
    </w:p>
    <w:p w:rsidR="006E7801" w:rsidRDefault="006E7801" w:rsidP="006E7801">
      <w:pPr>
        <w:ind w:firstLine="709"/>
        <w:jc w:val="both"/>
        <w:rPr>
          <w:sz w:val="28"/>
          <w:szCs w:val="28"/>
          <w:shd w:val="clear" w:color="auto" w:fill="FFFFFF"/>
          <w:lang w:val="uk-UA"/>
        </w:rPr>
      </w:pPr>
      <w:r w:rsidRPr="00461654">
        <w:rPr>
          <w:sz w:val="28"/>
          <w:szCs w:val="28"/>
          <w:lang w:val="uk-UA"/>
        </w:rPr>
        <w:t>- заступник селищного голови з питань діяльності виконавчих органів ради</w:t>
      </w:r>
      <w:r w:rsidRPr="00461654">
        <w:rPr>
          <w:sz w:val="28"/>
          <w:szCs w:val="28"/>
          <w:shd w:val="clear" w:color="auto" w:fill="FFFFFF"/>
          <w:lang w:val="uk-UA"/>
        </w:rPr>
        <w:t>.</w:t>
      </w:r>
    </w:p>
    <w:p w:rsidR="006E7801" w:rsidRPr="00461654" w:rsidRDefault="006E7801" w:rsidP="006E7801">
      <w:pPr>
        <w:ind w:firstLine="709"/>
        <w:jc w:val="both"/>
        <w:rPr>
          <w:sz w:val="28"/>
          <w:szCs w:val="28"/>
          <w:shd w:val="clear" w:color="auto" w:fill="FFFFFF"/>
          <w:lang w:val="uk-UA"/>
        </w:rPr>
      </w:pPr>
      <w:r w:rsidRPr="00461654">
        <w:rPr>
          <w:sz w:val="28"/>
          <w:szCs w:val="28"/>
          <w:shd w:val="clear" w:color="auto" w:fill="FFFFFF"/>
          <w:lang w:val="uk-UA"/>
        </w:rPr>
        <w:t xml:space="preserve">3.14. Візування </w:t>
      </w:r>
      <w:proofErr w:type="spellStart"/>
      <w:r w:rsidRPr="00461654">
        <w:rPr>
          <w:sz w:val="28"/>
          <w:szCs w:val="28"/>
          <w:shd w:val="clear" w:color="auto" w:fill="FFFFFF"/>
          <w:lang w:val="uk-UA"/>
        </w:rPr>
        <w:t>проєкту</w:t>
      </w:r>
      <w:proofErr w:type="spellEnd"/>
      <w:r w:rsidRPr="00461654">
        <w:rPr>
          <w:sz w:val="28"/>
          <w:szCs w:val="28"/>
          <w:shd w:val="clear" w:color="auto" w:fill="FFFFFF"/>
          <w:lang w:val="uk-UA"/>
        </w:rPr>
        <w:t xml:space="preserve"> рішення є обов'язковим</w:t>
      </w:r>
      <w:r>
        <w:rPr>
          <w:sz w:val="28"/>
          <w:szCs w:val="28"/>
          <w:shd w:val="clear" w:color="auto" w:fill="FFFFFF"/>
          <w:lang w:val="uk-UA"/>
        </w:rPr>
        <w:t xml:space="preserve"> (Зразок списку </w:t>
      </w:r>
      <w:r w:rsidRPr="005D3BBF">
        <w:rPr>
          <w:sz w:val="28"/>
          <w:lang w:val="uk-UA"/>
        </w:rPr>
        <w:t xml:space="preserve">осіб, які завізували  </w:t>
      </w:r>
      <w:r w:rsidRPr="005D3BBF">
        <w:rPr>
          <w:sz w:val="28"/>
          <w:szCs w:val="28"/>
          <w:lang w:val="uk-UA"/>
        </w:rPr>
        <w:t>проєкт рішення додається. Додаток 3)</w:t>
      </w:r>
      <w:r w:rsidRPr="005D3BBF">
        <w:rPr>
          <w:sz w:val="28"/>
          <w:szCs w:val="28"/>
          <w:shd w:val="clear" w:color="auto" w:fill="FFFFFF"/>
          <w:lang w:val="uk-UA"/>
        </w:rPr>
        <w:t>.</w:t>
      </w:r>
      <w:r w:rsidRPr="00461654">
        <w:rPr>
          <w:sz w:val="28"/>
          <w:szCs w:val="28"/>
          <w:shd w:val="clear" w:color="auto" w:fill="FFFFFF"/>
          <w:lang w:val="uk-UA"/>
        </w:rPr>
        <w:t xml:space="preserve"> Відмова від візування не допускається. Обов'язок проходити процедуру погодження </w:t>
      </w:r>
      <w:proofErr w:type="spellStart"/>
      <w:r w:rsidRPr="00461654">
        <w:rPr>
          <w:sz w:val="28"/>
          <w:szCs w:val="28"/>
          <w:shd w:val="clear" w:color="auto" w:fill="FFFFFF"/>
          <w:lang w:val="uk-UA"/>
        </w:rPr>
        <w:t>проєкту</w:t>
      </w:r>
      <w:proofErr w:type="spellEnd"/>
      <w:r w:rsidRPr="00461654">
        <w:rPr>
          <w:sz w:val="28"/>
          <w:szCs w:val="28"/>
          <w:shd w:val="clear" w:color="auto" w:fill="FFFFFF"/>
          <w:lang w:val="uk-UA"/>
        </w:rPr>
        <w:t xml:space="preserve"> рішення покладається на посадову особу, яка його готувала.</w:t>
      </w:r>
    </w:p>
    <w:p w:rsidR="006E7801" w:rsidRPr="00461654" w:rsidRDefault="006E7801" w:rsidP="006E7801">
      <w:pPr>
        <w:ind w:firstLine="709"/>
        <w:jc w:val="both"/>
        <w:rPr>
          <w:sz w:val="28"/>
          <w:szCs w:val="28"/>
          <w:shd w:val="clear" w:color="auto" w:fill="FFFFFF"/>
          <w:lang w:val="uk-UA"/>
        </w:rPr>
      </w:pPr>
      <w:r w:rsidRPr="00461654">
        <w:rPr>
          <w:sz w:val="28"/>
          <w:szCs w:val="28"/>
          <w:shd w:val="clear" w:color="auto" w:fill="FFFFFF"/>
          <w:lang w:val="uk-UA"/>
        </w:rPr>
        <w:t xml:space="preserve">3.15. У разі, коли посадова особа, яка погоджує проєкт рішення, тимчасово відсутня (відпустка, відрядження, хвороба), то проєкт рішення </w:t>
      </w:r>
      <w:r w:rsidRPr="00461654">
        <w:rPr>
          <w:sz w:val="28"/>
          <w:szCs w:val="28"/>
          <w:shd w:val="clear" w:color="auto" w:fill="FFFFFF"/>
          <w:lang w:val="uk-UA"/>
        </w:rPr>
        <w:lastRenderedPageBreak/>
        <w:t>погоджує посадова особа, яка виконує повноваження відсутнього, згідно розпорядження селищного голови.</w:t>
      </w:r>
    </w:p>
    <w:p w:rsidR="006E7801" w:rsidRPr="00461654" w:rsidRDefault="006E7801" w:rsidP="006E7801">
      <w:pPr>
        <w:ind w:firstLine="709"/>
        <w:jc w:val="both"/>
        <w:rPr>
          <w:sz w:val="28"/>
          <w:szCs w:val="28"/>
          <w:shd w:val="clear" w:color="auto" w:fill="FFFFFF"/>
          <w:lang w:val="uk-UA"/>
        </w:rPr>
      </w:pPr>
      <w:r w:rsidRPr="00461654">
        <w:rPr>
          <w:sz w:val="28"/>
          <w:szCs w:val="28"/>
          <w:shd w:val="clear" w:color="auto" w:fill="FFFFFF"/>
          <w:lang w:val="uk-UA"/>
        </w:rPr>
        <w:t xml:space="preserve">3.16. У разі наявності зауважень щодо </w:t>
      </w:r>
      <w:proofErr w:type="spellStart"/>
      <w:r w:rsidRPr="00461654">
        <w:rPr>
          <w:sz w:val="28"/>
          <w:szCs w:val="28"/>
          <w:shd w:val="clear" w:color="auto" w:fill="FFFFFF"/>
          <w:lang w:val="uk-UA"/>
        </w:rPr>
        <w:t>проєкту</w:t>
      </w:r>
      <w:proofErr w:type="spellEnd"/>
      <w:r w:rsidRPr="00461654">
        <w:rPr>
          <w:sz w:val="28"/>
          <w:szCs w:val="28"/>
          <w:shd w:val="clear" w:color="auto" w:fill="FFFFFF"/>
          <w:lang w:val="uk-UA"/>
        </w:rPr>
        <w:t xml:space="preserve"> рішення він візується з зауваженнями. У такому разі в аркуші погодження робиться відмітка:</w:t>
      </w:r>
    </w:p>
    <w:p w:rsidR="006E7801" w:rsidRPr="00461654" w:rsidRDefault="006E7801" w:rsidP="006E7801">
      <w:pPr>
        <w:ind w:firstLine="709"/>
        <w:jc w:val="right"/>
        <w:rPr>
          <w:sz w:val="28"/>
          <w:szCs w:val="28"/>
          <w:shd w:val="clear" w:color="auto" w:fill="FFFFFF"/>
          <w:lang w:val="uk-UA"/>
        </w:rPr>
      </w:pPr>
      <w:r w:rsidRPr="00461654">
        <w:rPr>
          <w:sz w:val="28"/>
          <w:szCs w:val="28"/>
          <w:shd w:val="clear" w:color="auto" w:fill="FFFFFF"/>
          <w:lang w:val="uk-UA"/>
        </w:rPr>
        <w:t>З зауваженнями. Зауваження і доповнення додаються.</w:t>
      </w:r>
    </w:p>
    <w:p w:rsidR="006E7801" w:rsidRPr="00461654" w:rsidRDefault="006E7801" w:rsidP="006E7801">
      <w:pPr>
        <w:ind w:firstLine="709"/>
        <w:jc w:val="right"/>
        <w:rPr>
          <w:sz w:val="28"/>
          <w:szCs w:val="28"/>
          <w:shd w:val="clear" w:color="auto" w:fill="FFFFFF"/>
          <w:lang w:val="uk-UA"/>
        </w:rPr>
      </w:pPr>
      <w:r w:rsidRPr="00461654">
        <w:rPr>
          <w:sz w:val="28"/>
          <w:szCs w:val="28"/>
          <w:shd w:val="clear" w:color="auto" w:fill="FFFFFF"/>
          <w:lang w:val="uk-UA"/>
        </w:rPr>
        <w:t>(Підпис, дата)</w:t>
      </w:r>
    </w:p>
    <w:p w:rsidR="006E7801" w:rsidRPr="00461654" w:rsidRDefault="006E7801" w:rsidP="006E7801">
      <w:pPr>
        <w:ind w:firstLine="709"/>
        <w:jc w:val="both"/>
        <w:rPr>
          <w:sz w:val="28"/>
          <w:szCs w:val="28"/>
          <w:shd w:val="clear" w:color="auto" w:fill="FFFFFF"/>
          <w:lang w:val="uk-UA"/>
        </w:rPr>
      </w:pPr>
      <w:r w:rsidRPr="00461654">
        <w:rPr>
          <w:sz w:val="28"/>
          <w:szCs w:val="28"/>
          <w:shd w:val="clear" w:color="auto" w:fill="FFFFFF"/>
          <w:lang w:val="uk-UA"/>
        </w:rPr>
        <w:t xml:space="preserve">Письмове обґрунтування зауваження, зміни та доповнення до </w:t>
      </w:r>
      <w:proofErr w:type="spellStart"/>
      <w:r w:rsidRPr="00461654">
        <w:rPr>
          <w:sz w:val="28"/>
          <w:szCs w:val="28"/>
          <w:shd w:val="clear" w:color="auto" w:fill="FFFFFF"/>
          <w:lang w:val="uk-UA"/>
        </w:rPr>
        <w:t>проєкту</w:t>
      </w:r>
      <w:proofErr w:type="spellEnd"/>
      <w:r w:rsidRPr="00461654">
        <w:rPr>
          <w:sz w:val="28"/>
          <w:szCs w:val="28"/>
          <w:shd w:val="clear" w:color="auto" w:fill="FFFFFF"/>
          <w:lang w:val="uk-UA"/>
        </w:rPr>
        <w:t xml:space="preserve"> рішення стисло викладається на окремому аркуші, що додається до </w:t>
      </w:r>
      <w:proofErr w:type="spellStart"/>
      <w:r w:rsidRPr="00461654">
        <w:rPr>
          <w:sz w:val="28"/>
          <w:szCs w:val="28"/>
          <w:shd w:val="clear" w:color="auto" w:fill="FFFFFF"/>
          <w:lang w:val="uk-UA"/>
        </w:rPr>
        <w:t>проєкту</w:t>
      </w:r>
      <w:proofErr w:type="spellEnd"/>
      <w:r w:rsidRPr="00461654">
        <w:rPr>
          <w:sz w:val="28"/>
          <w:szCs w:val="28"/>
          <w:shd w:val="clear" w:color="auto" w:fill="FFFFFF"/>
          <w:lang w:val="uk-UA"/>
        </w:rPr>
        <w:t xml:space="preserve"> рішення.</w:t>
      </w:r>
    </w:p>
    <w:p w:rsidR="006E7801" w:rsidRPr="00461654" w:rsidRDefault="006E7801" w:rsidP="006E7801">
      <w:pPr>
        <w:ind w:firstLine="709"/>
        <w:jc w:val="both"/>
        <w:rPr>
          <w:sz w:val="28"/>
          <w:szCs w:val="28"/>
          <w:shd w:val="clear" w:color="auto" w:fill="FFFFFF"/>
          <w:lang w:val="uk-UA"/>
        </w:rPr>
      </w:pPr>
      <w:r w:rsidRPr="00461654">
        <w:rPr>
          <w:sz w:val="28"/>
          <w:szCs w:val="28"/>
          <w:shd w:val="clear" w:color="auto" w:fill="FFFFFF"/>
          <w:lang w:val="uk-UA"/>
        </w:rPr>
        <w:t xml:space="preserve">3.17. </w:t>
      </w:r>
      <w:proofErr w:type="spellStart"/>
      <w:r w:rsidRPr="00461654">
        <w:rPr>
          <w:sz w:val="28"/>
          <w:szCs w:val="28"/>
          <w:shd w:val="clear" w:color="auto" w:fill="FFFFFF"/>
          <w:lang w:val="uk-UA"/>
        </w:rPr>
        <w:t>Проєкти</w:t>
      </w:r>
      <w:proofErr w:type="spellEnd"/>
      <w:r w:rsidRPr="00461654">
        <w:rPr>
          <w:sz w:val="28"/>
          <w:szCs w:val="28"/>
          <w:shd w:val="clear" w:color="auto" w:fill="FFFFFF"/>
          <w:lang w:val="uk-UA"/>
        </w:rPr>
        <w:t xml:space="preserve"> рішень, до яких є зауваження начальника юридичного відділу щодо їх невідповідності чинному законодавству, повертаються на доопрацювання з метою усунення таких порушень.</w:t>
      </w:r>
    </w:p>
    <w:p w:rsidR="006E7801" w:rsidRPr="00461654" w:rsidRDefault="006E7801" w:rsidP="006E7801">
      <w:pPr>
        <w:ind w:firstLine="709"/>
        <w:jc w:val="both"/>
        <w:rPr>
          <w:sz w:val="28"/>
          <w:szCs w:val="28"/>
          <w:shd w:val="clear" w:color="auto" w:fill="FFFFFF"/>
          <w:lang w:val="uk-UA"/>
        </w:rPr>
      </w:pPr>
      <w:r w:rsidRPr="00461654">
        <w:rPr>
          <w:sz w:val="28"/>
          <w:szCs w:val="28"/>
          <w:shd w:val="clear" w:color="auto" w:fill="FFFFFF"/>
          <w:lang w:val="uk-UA"/>
        </w:rPr>
        <w:t xml:space="preserve">У такому разі в зауваженнях начальника юридичного відділу повинні містити пропозиції щодо правильного написання окремих пунктів </w:t>
      </w:r>
      <w:proofErr w:type="spellStart"/>
      <w:r w:rsidRPr="00461654">
        <w:rPr>
          <w:sz w:val="28"/>
          <w:szCs w:val="28"/>
          <w:shd w:val="clear" w:color="auto" w:fill="FFFFFF"/>
          <w:lang w:val="uk-UA"/>
        </w:rPr>
        <w:t>проєкту</w:t>
      </w:r>
      <w:proofErr w:type="spellEnd"/>
      <w:r w:rsidRPr="00461654">
        <w:rPr>
          <w:sz w:val="28"/>
          <w:szCs w:val="28"/>
          <w:shd w:val="clear" w:color="auto" w:fill="FFFFFF"/>
          <w:lang w:val="uk-UA"/>
        </w:rPr>
        <w:t xml:space="preserve"> рішення, з урахування наявних зауважень.</w:t>
      </w:r>
    </w:p>
    <w:p w:rsidR="006E7801" w:rsidRPr="00461654" w:rsidRDefault="006E7801" w:rsidP="006E7801">
      <w:pPr>
        <w:ind w:firstLine="709"/>
        <w:jc w:val="both"/>
        <w:rPr>
          <w:sz w:val="28"/>
          <w:szCs w:val="28"/>
          <w:lang w:val="uk-UA"/>
        </w:rPr>
      </w:pPr>
      <w:r w:rsidRPr="00461654">
        <w:rPr>
          <w:sz w:val="28"/>
          <w:szCs w:val="28"/>
          <w:lang w:val="uk-UA"/>
        </w:rPr>
        <w:t xml:space="preserve">3.18. Будь які виправлення до </w:t>
      </w:r>
      <w:proofErr w:type="spellStart"/>
      <w:r w:rsidRPr="00461654">
        <w:rPr>
          <w:sz w:val="28"/>
          <w:szCs w:val="28"/>
          <w:lang w:val="uk-UA"/>
        </w:rPr>
        <w:t>проєкту</w:t>
      </w:r>
      <w:proofErr w:type="spellEnd"/>
      <w:r w:rsidRPr="00461654">
        <w:rPr>
          <w:sz w:val="28"/>
          <w:szCs w:val="28"/>
          <w:lang w:val="uk-UA"/>
        </w:rPr>
        <w:t xml:space="preserve"> рішення (крім граматичних та стилістичних помилок), що тягнуть за собою зміну суті рішення не допускаються, або вносяться до </w:t>
      </w:r>
      <w:proofErr w:type="spellStart"/>
      <w:r w:rsidRPr="00461654">
        <w:rPr>
          <w:sz w:val="28"/>
          <w:szCs w:val="28"/>
          <w:lang w:val="uk-UA"/>
        </w:rPr>
        <w:t>проєкту</w:t>
      </w:r>
      <w:proofErr w:type="spellEnd"/>
      <w:r w:rsidRPr="00461654">
        <w:rPr>
          <w:sz w:val="28"/>
          <w:szCs w:val="28"/>
          <w:lang w:val="uk-UA"/>
        </w:rPr>
        <w:t xml:space="preserve"> рішення не пізніше ніж за 3 дні до засідання ради. В такому разі проєкт рішення разом з внесеними змінами повинен бути узгоджений всіма посадовими особами, зазначеними в п. 3.13 цього Положення.</w:t>
      </w:r>
    </w:p>
    <w:p w:rsidR="006E7801" w:rsidRPr="00461654" w:rsidRDefault="006E7801" w:rsidP="006E7801">
      <w:pPr>
        <w:ind w:firstLine="709"/>
        <w:jc w:val="both"/>
        <w:rPr>
          <w:sz w:val="28"/>
          <w:szCs w:val="28"/>
          <w:lang w:val="uk-UA"/>
        </w:rPr>
      </w:pPr>
      <w:r w:rsidRPr="00461654">
        <w:rPr>
          <w:sz w:val="28"/>
          <w:szCs w:val="28"/>
          <w:lang w:val="uk-UA"/>
        </w:rPr>
        <w:t xml:space="preserve">3.19. Відповідальність за зміст </w:t>
      </w:r>
      <w:proofErr w:type="spellStart"/>
      <w:r w:rsidRPr="00461654">
        <w:rPr>
          <w:sz w:val="28"/>
          <w:szCs w:val="28"/>
          <w:lang w:val="uk-UA"/>
        </w:rPr>
        <w:t>проєкту</w:t>
      </w:r>
      <w:proofErr w:type="spellEnd"/>
      <w:r w:rsidRPr="00461654">
        <w:rPr>
          <w:sz w:val="28"/>
          <w:szCs w:val="28"/>
          <w:lang w:val="uk-UA"/>
        </w:rPr>
        <w:t xml:space="preserve"> рішення в друкованому та в електронному вигляді, відповідність друкованого варіанту </w:t>
      </w:r>
      <w:proofErr w:type="spellStart"/>
      <w:r w:rsidRPr="00461654">
        <w:rPr>
          <w:sz w:val="28"/>
          <w:szCs w:val="28"/>
          <w:lang w:val="uk-UA"/>
        </w:rPr>
        <w:t>проєкту</w:t>
      </w:r>
      <w:proofErr w:type="spellEnd"/>
      <w:r w:rsidRPr="00461654">
        <w:rPr>
          <w:sz w:val="28"/>
          <w:szCs w:val="28"/>
          <w:lang w:val="uk-UA"/>
        </w:rPr>
        <w:t xml:space="preserve"> рішення його електронному варіанту несе особа, що готувала проєкт рішення.</w:t>
      </w:r>
    </w:p>
    <w:p w:rsidR="006E7801" w:rsidRPr="00461654" w:rsidRDefault="006E7801" w:rsidP="006E7801">
      <w:pPr>
        <w:ind w:firstLine="709"/>
        <w:jc w:val="both"/>
        <w:rPr>
          <w:sz w:val="28"/>
          <w:szCs w:val="28"/>
          <w:lang w:val="uk-UA"/>
        </w:rPr>
      </w:pPr>
      <w:r w:rsidRPr="00461654">
        <w:rPr>
          <w:sz w:val="28"/>
          <w:szCs w:val="28"/>
          <w:lang w:val="uk-UA"/>
        </w:rPr>
        <w:t xml:space="preserve">3.20. </w:t>
      </w:r>
      <w:proofErr w:type="spellStart"/>
      <w:r w:rsidRPr="00461654">
        <w:rPr>
          <w:sz w:val="28"/>
          <w:szCs w:val="28"/>
          <w:lang w:val="uk-UA"/>
        </w:rPr>
        <w:t>Проєкти</w:t>
      </w:r>
      <w:proofErr w:type="spellEnd"/>
      <w:r w:rsidRPr="00461654">
        <w:rPr>
          <w:sz w:val="28"/>
          <w:szCs w:val="28"/>
          <w:lang w:val="uk-UA"/>
        </w:rPr>
        <w:t xml:space="preserve"> рішень ради повинні бути оформлені з дотриманням вимог глави 6 «Порядок підготовки питань для розгляду на сесії» розділу ІІ «Сесія ради»</w:t>
      </w:r>
      <w:r w:rsidRPr="00461654">
        <w:rPr>
          <w:b/>
          <w:sz w:val="28"/>
          <w:szCs w:val="28"/>
          <w:lang w:val="uk-UA"/>
        </w:rPr>
        <w:t xml:space="preserve"> </w:t>
      </w:r>
      <w:r w:rsidRPr="00461654">
        <w:rPr>
          <w:sz w:val="28"/>
          <w:szCs w:val="28"/>
          <w:lang w:val="uk-UA"/>
        </w:rPr>
        <w:t xml:space="preserve">Регламенту селищної ради, оприлюднені на сайті ради не пізніш як за 10 робочих днів до дати їх розгляду відповідно до </w:t>
      </w:r>
      <w:r w:rsidRPr="00461654">
        <w:rPr>
          <w:sz w:val="28"/>
          <w:szCs w:val="28"/>
          <w:shd w:val="clear" w:color="auto" w:fill="FFFFFF"/>
          <w:lang w:val="uk-UA"/>
        </w:rPr>
        <w:t>Закону України №890-ІХ «Про внесення змін до статті 15 Закону України «Про доступ до публічної інформації»</w:t>
      </w:r>
      <w:r w:rsidRPr="00461654">
        <w:rPr>
          <w:sz w:val="28"/>
          <w:szCs w:val="28"/>
          <w:lang w:val="uk-UA"/>
        </w:rPr>
        <w:t>.</w:t>
      </w:r>
    </w:p>
    <w:p w:rsidR="006E7801" w:rsidRPr="00461654" w:rsidRDefault="006E7801" w:rsidP="006E7801">
      <w:pPr>
        <w:ind w:firstLine="709"/>
        <w:jc w:val="both"/>
        <w:rPr>
          <w:sz w:val="28"/>
          <w:szCs w:val="28"/>
          <w:lang w:val="uk-UA"/>
        </w:rPr>
      </w:pPr>
      <w:r w:rsidRPr="00461654">
        <w:rPr>
          <w:sz w:val="28"/>
          <w:szCs w:val="28"/>
          <w:lang w:val="uk-UA"/>
        </w:rPr>
        <w:t>3.21. Не допускається двосторонній друк проекту рішення та допоміжних матеріалів до нього.</w:t>
      </w:r>
    </w:p>
    <w:p w:rsidR="006E7801" w:rsidRPr="00461654" w:rsidRDefault="006E7801" w:rsidP="006E7801">
      <w:pPr>
        <w:ind w:firstLine="709"/>
        <w:jc w:val="both"/>
        <w:rPr>
          <w:sz w:val="28"/>
          <w:szCs w:val="28"/>
          <w:lang w:val="uk-UA"/>
        </w:rPr>
      </w:pPr>
    </w:p>
    <w:p w:rsidR="006E7801" w:rsidRPr="00461654" w:rsidRDefault="006E7801" w:rsidP="006E7801">
      <w:pPr>
        <w:ind w:firstLine="709"/>
        <w:jc w:val="center"/>
        <w:rPr>
          <w:sz w:val="28"/>
          <w:szCs w:val="28"/>
          <w:lang w:val="uk-UA"/>
        </w:rPr>
      </w:pPr>
      <w:r w:rsidRPr="00461654">
        <w:rPr>
          <w:b/>
          <w:sz w:val="28"/>
          <w:szCs w:val="28"/>
          <w:lang w:val="uk-UA"/>
        </w:rPr>
        <w:t>IV. Терміни внесення проєктів рішень</w:t>
      </w:r>
    </w:p>
    <w:p w:rsidR="006E7801" w:rsidRPr="00461654" w:rsidRDefault="006E7801" w:rsidP="006E7801">
      <w:pPr>
        <w:ind w:firstLine="709"/>
        <w:jc w:val="center"/>
        <w:rPr>
          <w:sz w:val="28"/>
          <w:szCs w:val="28"/>
          <w:lang w:val="uk-UA"/>
        </w:rPr>
      </w:pPr>
    </w:p>
    <w:p w:rsidR="006E7801" w:rsidRPr="00461654" w:rsidRDefault="00CD6820" w:rsidP="006E7801">
      <w:pPr>
        <w:ind w:firstLine="709"/>
        <w:jc w:val="both"/>
        <w:rPr>
          <w:sz w:val="28"/>
          <w:szCs w:val="28"/>
          <w:lang w:val="uk-UA"/>
        </w:rPr>
      </w:pPr>
      <w:r>
        <w:rPr>
          <w:sz w:val="28"/>
          <w:szCs w:val="28"/>
          <w:lang w:val="uk-UA"/>
        </w:rPr>
        <w:t>4.1. Згідно ст. 33</w:t>
      </w:r>
      <w:r w:rsidR="006E7801" w:rsidRPr="00461654">
        <w:rPr>
          <w:sz w:val="28"/>
          <w:szCs w:val="28"/>
          <w:lang w:val="uk-UA"/>
        </w:rPr>
        <w:t xml:space="preserve"> Регламенту ради </w:t>
      </w:r>
      <w:proofErr w:type="spellStart"/>
      <w:r w:rsidR="006E7801" w:rsidRPr="00461654">
        <w:rPr>
          <w:sz w:val="28"/>
          <w:szCs w:val="28"/>
          <w:lang w:val="uk-UA"/>
        </w:rPr>
        <w:t>проєкти</w:t>
      </w:r>
      <w:proofErr w:type="spellEnd"/>
      <w:r w:rsidR="006E7801" w:rsidRPr="00461654">
        <w:rPr>
          <w:sz w:val="28"/>
          <w:szCs w:val="28"/>
          <w:lang w:val="uk-UA"/>
        </w:rPr>
        <w:t xml:space="preserve"> рішень, інші матеріали, які вносяться на розгляд ради, не пізніше як за 10 днів до відкриття сесії подаються до апарату ради, який не пізніше як за 3 дні до відкриття сесії доводить їх до відома депутатів (порядок денний та </w:t>
      </w:r>
      <w:proofErr w:type="spellStart"/>
      <w:r w:rsidR="006E7801" w:rsidRPr="00461654">
        <w:rPr>
          <w:sz w:val="28"/>
          <w:szCs w:val="28"/>
          <w:lang w:val="uk-UA"/>
        </w:rPr>
        <w:t>проєкти</w:t>
      </w:r>
      <w:proofErr w:type="spellEnd"/>
      <w:r w:rsidR="006E7801" w:rsidRPr="00461654">
        <w:rPr>
          <w:sz w:val="28"/>
          <w:szCs w:val="28"/>
          <w:lang w:val="uk-UA"/>
        </w:rPr>
        <w:t xml:space="preserve"> рішень направляються на електронні адреси депутатів для ознайомлення). Ця інформація обов’язково публікується на її офіційному сайті, або оприлюднюється в інших засобах масової інформації.</w:t>
      </w:r>
    </w:p>
    <w:p w:rsidR="006E7801" w:rsidRPr="00461654" w:rsidRDefault="006E7801" w:rsidP="006E7801">
      <w:pPr>
        <w:ind w:firstLine="709"/>
        <w:jc w:val="both"/>
        <w:rPr>
          <w:sz w:val="28"/>
          <w:szCs w:val="28"/>
          <w:lang w:val="uk-UA"/>
        </w:rPr>
      </w:pPr>
      <w:r w:rsidRPr="00461654">
        <w:rPr>
          <w:sz w:val="28"/>
          <w:szCs w:val="28"/>
          <w:lang w:val="uk-UA"/>
        </w:rPr>
        <w:t xml:space="preserve">4.2. </w:t>
      </w:r>
      <w:proofErr w:type="spellStart"/>
      <w:r w:rsidRPr="00461654">
        <w:rPr>
          <w:sz w:val="28"/>
          <w:szCs w:val="28"/>
          <w:lang w:val="uk-UA"/>
        </w:rPr>
        <w:t>Проєкти</w:t>
      </w:r>
      <w:proofErr w:type="spellEnd"/>
      <w:r w:rsidRPr="00461654">
        <w:rPr>
          <w:sz w:val="28"/>
          <w:szCs w:val="28"/>
          <w:lang w:val="uk-UA"/>
        </w:rPr>
        <w:t xml:space="preserve"> рішень, внесені пізніше встановленого строку або на засіданні ради, вносяться на розгляд наступної сесії ради, якщо радою не прийнято рішення щодо невідкладності розгляду даного питання, або </w:t>
      </w:r>
      <w:r w:rsidRPr="00461654">
        <w:rPr>
          <w:sz w:val="28"/>
          <w:szCs w:val="28"/>
          <w:lang w:val="uk-UA"/>
        </w:rPr>
        <w:lastRenderedPageBreak/>
        <w:t xml:space="preserve">селищним головою не прийнято рішення про включення цього </w:t>
      </w:r>
      <w:proofErr w:type="spellStart"/>
      <w:r w:rsidRPr="00461654">
        <w:rPr>
          <w:sz w:val="28"/>
          <w:szCs w:val="28"/>
          <w:lang w:val="uk-UA"/>
        </w:rPr>
        <w:t>проєкту</w:t>
      </w:r>
      <w:proofErr w:type="spellEnd"/>
      <w:r w:rsidRPr="00461654">
        <w:rPr>
          <w:sz w:val="28"/>
          <w:szCs w:val="28"/>
          <w:lang w:val="uk-UA"/>
        </w:rPr>
        <w:t xml:space="preserve"> до порядку денного ради, з письмовим обґрунтуванням такого включення.</w:t>
      </w:r>
    </w:p>
    <w:p w:rsidR="006E7801" w:rsidRPr="00461654" w:rsidRDefault="006E7801" w:rsidP="006E7801">
      <w:pPr>
        <w:ind w:firstLine="709"/>
        <w:jc w:val="both"/>
        <w:rPr>
          <w:sz w:val="28"/>
          <w:szCs w:val="28"/>
          <w:lang w:val="uk-UA"/>
        </w:rPr>
      </w:pPr>
      <w:r w:rsidRPr="00461654">
        <w:rPr>
          <w:sz w:val="28"/>
          <w:szCs w:val="28"/>
          <w:lang w:val="uk-UA"/>
        </w:rPr>
        <w:t xml:space="preserve">4.3. Не пізніше як за 3 дні до початку сесії апарат ради надає інформацію про наявні </w:t>
      </w:r>
      <w:proofErr w:type="spellStart"/>
      <w:r w:rsidRPr="00461654">
        <w:rPr>
          <w:sz w:val="28"/>
          <w:szCs w:val="28"/>
          <w:lang w:val="uk-UA"/>
        </w:rPr>
        <w:t>проєкти</w:t>
      </w:r>
      <w:proofErr w:type="spellEnd"/>
      <w:r w:rsidRPr="00461654">
        <w:rPr>
          <w:sz w:val="28"/>
          <w:szCs w:val="28"/>
          <w:lang w:val="uk-UA"/>
        </w:rPr>
        <w:t xml:space="preserve"> рішень селищному голові.</w:t>
      </w:r>
    </w:p>
    <w:p w:rsidR="006E7801" w:rsidRPr="00461654" w:rsidRDefault="006E7801" w:rsidP="006E7801">
      <w:pPr>
        <w:ind w:firstLine="709"/>
        <w:jc w:val="both"/>
        <w:rPr>
          <w:sz w:val="28"/>
          <w:szCs w:val="28"/>
          <w:lang w:val="uk-UA"/>
        </w:rPr>
      </w:pPr>
      <w:r w:rsidRPr="00461654">
        <w:rPr>
          <w:sz w:val="28"/>
          <w:szCs w:val="28"/>
          <w:lang w:val="uk-UA"/>
        </w:rPr>
        <w:t xml:space="preserve">4.4. Для </w:t>
      </w:r>
      <w:r w:rsidRPr="00333019">
        <w:rPr>
          <w:sz w:val="28"/>
          <w:szCs w:val="28"/>
          <w:lang w:val="uk-UA"/>
        </w:rPr>
        <w:t xml:space="preserve">вирішення важливих питань громади селищний голова має право особисто внести на розгляд ради проєкт рішення з питань, які потребують негайного розгляду в строк до 3 календарних днів з письмовим обґрунтуванням цього </w:t>
      </w:r>
      <w:proofErr w:type="spellStart"/>
      <w:r w:rsidRPr="00333019">
        <w:rPr>
          <w:sz w:val="28"/>
          <w:szCs w:val="28"/>
          <w:lang w:val="uk-UA"/>
        </w:rPr>
        <w:t>проєкту</w:t>
      </w:r>
      <w:proofErr w:type="spellEnd"/>
      <w:r w:rsidRPr="00333019">
        <w:rPr>
          <w:sz w:val="28"/>
          <w:szCs w:val="28"/>
          <w:lang w:val="uk-UA"/>
        </w:rPr>
        <w:t xml:space="preserve"> рішення. </w:t>
      </w:r>
      <w:proofErr w:type="spellStart"/>
      <w:r w:rsidRPr="00333019">
        <w:rPr>
          <w:sz w:val="28"/>
          <w:szCs w:val="28"/>
          <w:lang w:val="uk-UA"/>
        </w:rPr>
        <w:t>Проєкт</w:t>
      </w:r>
      <w:proofErr w:type="spellEnd"/>
      <w:r w:rsidRPr="00333019">
        <w:rPr>
          <w:sz w:val="28"/>
          <w:szCs w:val="28"/>
          <w:lang w:val="uk-UA"/>
        </w:rPr>
        <w:t xml:space="preserve"> рішення в такому разі оприлюднюється не пізніше трьох календарних днів до його розгляду на пленарному засіданні. Профільна депутатська комісія повинна розглянути проєкт рішення перед початком пленарного засідання.</w:t>
      </w:r>
    </w:p>
    <w:p w:rsidR="006E7801" w:rsidRPr="00461654" w:rsidRDefault="006E7801" w:rsidP="006E7801">
      <w:pPr>
        <w:ind w:firstLine="709"/>
        <w:jc w:val="both"/>
        <w:rPr>
          <w:sz w:val="28"/>
          <w:szCs w:val="28"/>
          <w:lang w:val="uk-UA"/>
        </w:rPr>
      </w:pPr>
      <w:r w:rsidRPr="00461654">
        <w:rPr>
          <w:sz w:val="28"/>
          <w:szCs w:val="28"/>
          <w:lang w:val="uk-UA"/>
        </w:rPr>
        <w:t>4.5. У випадку внесення до порядку денного додаткових питань безпосередньо на пленарному засіданні особа, яка ініціювала розгляд питання, подає головуючому на сесії проєкт рішення, оформлений відповідно до цього Порядку, та копії рішення присутнім на пленарному засіданні депутатам.</w:t>
      </w:r>
    </w:p>
    <w:p w:rsidR="006E7801" w:rsidRPr="00461654" w:rsidRDefault="006E7801" w:rsidP="006E7801">
      <w:pPr>
        <w:ind w:firstLine="709"/>
        <w:jc w:val="both"/>
        <w:rPr>
          <w:sz w:val="28"/>
          <w:szCs w:val="28"/>
          <w:lang w:val="uk-UA"/>
        </w:rPr>
      </w:pPr>
      <w:r w:rsidRPr="00461654">
        <w:rPr>
          <w:sz w:val="28"/>
          <w:szCs w:val="28"/>
          <w:lang w:val="uk-UA"/>
        </w:rPr>
        <w:t>4.6. У окремих випадках при достатньо обґрунтованій необхідності термінового прийняття рішення, його проєкт опрацьовується під час пленарного засідання профільною постійною комісією.</w:t>
      </w:r>
    </w:p>
    <w:p w:rsidR="006E7801" w:rsidRPr="00461654" w:rsidRDefault="006E7801" w:rsidP="006E7801">
      <w:pPr>
        <w:ind w:firstLine="709"/>
        <w:jc w:val="both"/>
        <w:rPr>
          <w:sz w:val="28"/>
          <w:szCs w:val="28"/>
          <w:lang w:val="uk-UA"/>
        </w:rPr>
      </w:pPr>
      <w:r w:rsidRPr="00461654">
        <w:rPr>
          <w:sz w:val="28"/>
          <w:szCs w:val="28"/>
          <w:lang w:val="uk-UA"/>
        </w:rPr>
        <w:t xml:space="preserve">4.7. Депутату (депутатам) надано право на внесення будь-яких доповнень, правок, змін до проєктів рішень. Якщо в депутата (депутатів) є сумніви та підстави до законності того чи іншого </w:t>
      </w:r>
      <w:proofErr w:type="spellStart"/>
      <w:r w:rsidRPr="00461654">
        <w:rPr>
          <w:sz w:val="28"/>
          <w:szCs w:val="28"/>
          <w:lang w:val="uk-UA"/>
        </w:rPr>
        <w:t>проєкту</w:t>
      </w:r>
      <w:proofErr w:type="spellEnd"/>
      <w:r w:rsidRPr="00461654">
        <w:rPr>
          <w:sz w:val="28"/>
          <w:szCs w:val="28"/>
          <w:lang w:val="uk-UA"/>
        </w:rPr>
        <w:t xml:space="preserve"> рішення або окремих його (</w:t>
      </w:r>
      <w:proofErr w:type="spellStart"/>
      <w:r w:rsidRPr="00333019">
        <w:rPr>
          <w:sz w:val="28"/>
          <w:szCs w:val="28"/>
          <w:lang w:val="uk-UA"/>
        </w:rPr>
        <w:t>проєкту</w:t>
      </w:r>
      <w:proofErr w:type="spellEnd"/>
      <w:r w:rsidRPr="00333019">
        <w:rPr>
          <w:sz w:val="28"/>
          <w:szCs w:val="28"/>
          <w:lang w:val="uk-UA"/>
        </w:rPr>
        <w:t xml:space="preserve"> рішення) пунктів, він(и) повинні викласти у письмовій формі свої доповнення, правки, зміни до проєктів рішень та направити до секретаря ради в дводенний термін, повідомивши його в телефонному режимі або в інший спосіб. Доповнення, правки, зміни до проєктів рішень повинні бути</w:t>
      </w:r>
      <w:r w:rsidRPr="00461654">
        <w:rPr>
          <w:sz w:val="28"/>
          <w:szCs w:val="28"/>
          <w:lang w:val="uk-UA"/>
        </w:rPr>
        <w:t xml:space="preserve"> обговорені на засіданнях постійних депутатських комісій.</w:t>
      </w:r>
    </w:p>
    <w:p w:rsidR="006E7801" w:rsidRPr="00461654" w:rsidRDefault="006E7801" w:rsidP="006E7801">
      <w:pPr>
        <w:ind w:firstLine="709"/>
        <w:jc w:val="both"/>
        <w:rPr>
          <w:sz w:val="28"/>
          <w:szCs w:val="28"/>
          <w:lang w:val="uk-UA"/>
        </w:rPr>
      </w:pPr>
    </w:p>
    <w:p w:rsidR="006E7801" w:rsidRPr="00461654" w:rsidRDefault="006E7801" w:rsidP="006E7801">
      <w:pPr>
        <w:ind w:firstLine="709"/>
        <w:jc w:val="center"/>
        <w:rPr>
          <w:sz w:val="28"/>
          <w:szCs w:val="28"/>
          <w:lang w:val="uk-UA"/>
        </w:rPr>
      </w:pPr>
      <w:r w:rsidRPr="00461654">
        <w:rPr>
          <w:b/>
          <w:sz w:val="28"/>
          <w:szCs w:val="28"/>
          <w:lang w:val="uk-UA"/>
        </w:rPr>
        <w:t>V. Прийняття, підписання та набуття чинності рішень</w:t>
      </w:r>
    </w:p>
    <w:p w:rsidR="006E7801" w:rsidRPr="00461654" w:rsidRDefault="006E7801" w:rsidP="006E7801">
      <w:pPr>
        <w:ind w:firstLine="709"/>
        <w:jc w:val="center"/>
        <w:rPr>
          <w:sz w:val="28"/>
          <w:szCs w:val="28"/>
          <w:lang w:val="uk-UA"/>
        </w:rPr>
      </w:pPr>
    </w:p>
    <w:p w:rsidR="006E7801" w:rsidRPr="00461654" w:rsidRDefault="006E7801" w:rsidP="006E7801">
      <w:pPr>
        <w:ind w:firstLine="709"/>
        <w:jc w:val="both"/>
        <w:rPr>
          <w:sz w:val="28"/>
          <w:szCs w:val="28"/>
          <w:lang w:val="uk-UA"/>
        </w:rPr>
      </w:pPr>
      <w:r w:rsidRPr="00461654">
        <w:rPr>
          <w:sz w:val="28"/>
          <w:szCs w:val="28"/>
          <w:lang w:val="uk-UA"/>
        </w:rPr>
        <w:t>5.1. Порядок обговорення проєктів рішень на пленарних засіданнях ради визначається главою 5 «Організація розгляду питань» розділу ІІІ «Пленарні засідання ради» Регламенту ради.</w:t>
      </w:r>
    </w:p>
    <w:p w:rsidR="006E7801" w:rsidRPr="00461654" w:rsidRDefault="006E7801" w:rsidP="006E7801">
      <w:pPr>
        <w:ind w:firstLine="709"/>
        <w:jc w:val="both"/>
        <w:rPr>
          <w:sz w:val="28"/>
          <w:szCs w:val="28"/>
          <w:lang w:val="uk-UA"/>
        </w:rPr>
      </w:pPr>
      <w:r w:rsidRPr="00461654">
        <w:rPr>
          <w:sz w:val="28"/>
          <w:szCs w:val="28"/>
          <w:lang w:val="uk-UA"/>
        </w:rPr>
        <w:t>5.2. Текст проєктів рішень може змінюватись під час обговорення на сесії ради.</w:t>
      </w:r>
    </w:p>
    <w:p w:rsidR="006E7801" w:rsidRPr="00461654" w:rsidRDefault="006E7801" w:rsidP="006E7801">
      <w:pPr>
        <w:ind w:firstLine="709"/>
        <w:jc w:val="both"/>
        <w:rPr>
          <w:sz w:val="28"/>
          <w:szCs w:val="28"/>
          <w:lang w:val="uk-UA"/>
        </w:rPr>
      </w:pPr>
      <w:r w:rsidRPr="00461654">
        <w:rPr>
          <w:sz w:val="28"/>
          <w:szCs w:val="28"/>
          <w:lang w:val="uk-UA"/>
        </w:rPr>
        <w:t xml:space="preserve">5.3. Оформлення прийнятих рішень проводиться апаратом (організаційним відділом) ради з електронного примірника </w:t>
      </w:r>
      <w:proofErr w:type="spellStart"/>
      <w:r w:rsidRPr="00461654">
        <w:rPr>
          <w:sz w:val="28"/>
          <w:szCs w:val="28"/>
          <w:lang w:val="uk-UA"/>
        </w:rPr>
        <w:t>проєкту</w:t>
      </w:r>
      <w:proofErr w:type="spellEnd"/>
      <w:r w:rsidRPr="00461654">
        <w:rPr>
          <w:sz w:val="28"/>
          <w:szCs w:val="28"/>
          <w:lang w:val="uk-UA"/>
        </w:rPr>
        <w:t xml:space="preserve"> рішення.</w:t>
      </w:r>
    </w:p>
    <w:p w:rsidR="006E7801" w:rsidRPr="00461654" w:rsidRDefault="006E7801" w:rsidP="006E7801">
      <w:pPr>
        <w:ind w:firstLine="709"/>
        <w:jc w:val="both"/>
        <w:rPr>
          <w:rStyle w:val="FontStyle7"/>
          <w:rFonts w:ascii="Times New Roman" w:hAnsi="Times New Roman"/>
          <w:szCs w:val="28"/>
          <w:lang w:val="uk-UA"/>
        </w:rPr>
      </w:pPr>
      <w:r w:rsidRPr="00461654">
        <w:rPr>
          <w:sz w:val="28"/>
          <w:szCs w:val="28"/>
          <w:lang w:val="uk-UA"/>
        </w:rPr>
        <w:t xml:space="preserve">5.4. Після пленарного засідання сесії ради прийняті рішення проходять остаточну юридичну експертизу, літературне редагування, після чого вони подаються на підпис селищному голові </w:t>
      </w:r>
      <w:r w:rsidRPr="00461654">
        <w:rPr>
          <w:rStyle w:val="FontStyle7"/>
          <w:rFonts w:ascii="Times New Roman" w:hAnsi="Times New Roman"/>
          <w:szCs w:val="28"/>
          <w:lang w:val="uk-UA"/>
        </w:rPr>
        <w:t>або головуючому на пленарному засіданні селищної ради.</w:t>
      </w:r>
    </w:p>
    <w:p w:rsidR="006E7801" w:rsidRPr="00461654" w:rsidRDefault="006E7801" w:rsidP="006E7801">
      <w:pPr>
        <w:pStyle w:val="ParagraphStyle5"/>
        <w:rPr>
          <w:rStyle w:val="FontStyle7"/>
          <w:rFonts w:ascii="Times New Roman" w:hAnsi="Times New Roman"/>
          <w:szCs w:val="28"/>
          <w:lang w:val="uk-UA"/>
        </w:rPr>
      </w:pPr>
      <w:r w:rsidRPr="00461654">
        <w:rPr>
          <w:rStyle w:val="FontStyle7"/>
          <w:rFonts w:ascii="Times New Roman" w:hAnsi="Times New Roman"/>
          <w:szCs w:val="28"/>
          <w:lang w:val="uk-UA"/>
        </w:rPr>
        <w:t>Форма підпису (наприклад):</w:t>
      </w:r>
    </w:p>
    <w:p w:rsidR="006E7801" w:rsidRPr="00461654" w:rsidRDefault="006E7801" w:rsidP="006E7801">
      <w:pPr>
        <w:pStyle w:val="ParagraphStyle5"/>
        <w:ind w:firstLine="0"/>
        <w:rPr>
          <w:rStyle w:val="FontStyle7"/>
          <w:rFonts w:ascii="Times New Roman" w:hAnsi="Times New Roman"/>
          <w:b/>
          <w:szCs w:val="28"/>
          <w:lang w:val="uk-UA"/>
        </w:rPr>
      </w:pPr>
      <w:r w:rsidRPr="00461654">
        <w:rPr>
          <w:rStyle w:val="FontStyle7"/>
          <w:rFonts w:ascii="Times New Roman" w:hAnsi="Times New Roman"/>
          <w:b/>
          <w:szCs w:val="28"/>
          <w:lang w:val="uk-UA"/>
        </w:rPr>
        <w:t xml:space="preserve">Борівський селищний голова                                    </w:t>
      </w:r>
      <w:r w:rsidRPr="00461654">
        <w:rPr>
          <w:rFonts w:ascii="Times New Roman" w:hAnsi="Times New Roman"/>
          <w:b/>
          <w:sz w:val="28"/>
          <w:szCs w:val="28"/>
          <w:shd w:val="clear" w:color="auto" w:fill="FFFFFF"/>
          <w:lang w:val="uk-UA"/>
        </w:rPr>
        <w:t>Власне ім'я ПРІЗВИЩЕ</w:t>
      </w:r>
    </w:p>
    <w:p w:rsidR="006E7801" w:rsidRPr="00461654" w:rsidRDefault="006E7801" w:rsidP="006E7801">
      <w:pPr>
        <w:jc w:val="both"/>
        <w:rPr>
          <w:sz w:val="28"/>
          <w:szCs w:val="28"/>
          <w:lang w:val="uk-UA"/>
        </w:rPr>
      </w:pPr>
      <w:r w:rsidRPr="00461654">
        <w:rPr>
          <w:sz w:val="28"/>
          <w:szCs w:val="28"/>
          <w:lang w:val="uk-UA"/>
        </w:rPr>
        <w:t>(Словосполучення «Борівський селищний голова» починається без абзацу)</w:t>
      </w:r>
    </w:p>
    <w:p w:rsidR="006E7801" w:rsidRPr="00461654" w:rsidRDefault="006E7801" w:rsidP="006E7801">
      <w:pPr>
        <w:ind w:firstLine="709"/>
        <w:jc w:val="both"/>
        <w:rPr>
          <w:sz w:val="28"/>
          <w:szCs w:val="28"/>
          <w:lang w:val="uk-UA"/>
        </w:rPr>
      </w:pPr>
      <w:r w:rsidRPr="00461654">
        <w:rPr>
          <w:sz w:val="28"/>
          <w:szCs w:val="28"/>
          <w:lang w:val="uk-UA"/>
        </w:rPr>
        <w:lastRenderedPageBreak/>
        <w:t>5.5. Рішення підписується після врахування всіх доповнень, внесених на сесії, у разі, коли за прийняття рішення проголосувала відповідна кількість депутатів.</w:t>
      </w:r>
    </w:p>
    <w:p w:rsidR="006E7801" w:rsidRPr="00333019" w:rsidRDefault="006E7801" w:rsidP="006E7801">
      <w:pPr>
        <w:ind w:firstLine="709"/>
        <w:jc w:val="both"/>
        <w:rPr>
          <w:sz w:val="28"/>
          <w:szCs w:val="28"/>
          <w:lang w:val="uk-UA"/>
        </w:rPr>
      </w:pPr>
      <w:r w:rsidRPr="00461654">
        <w:rPr>
          <w:sz w:val="28"/>
          <w:szCs w:val="28"/>
          <w:lang w:val="uk-UA"/>
        </w:rPr>
        <w:t xml:space="preserve">5.6. </w:t>
      </w:r>
      <w:r w:rsidRPr="00333019">
        <w:rPr>
          <w:sz w:val="28"/>
          <w:szCs w:val="28"/>
          <w:lang w:val="uk-UA"/>
        </w:rPr>
        <w:t>Рішення підписуються у п’ятиденний термін після закінчення сесії.</w:t>
      </w:r>
    </w:p>
    <w:p w:rsidR="006E7801" w:rsidRPr="00461654" w:rsidRDefault="006E7801" w:rsidP="006E7801">
      <w:pPr>
        <w:ind w:firstLine="709"/>
        <w:jc w:val="both"/>
        <w:rPr>
          <w:sz w:val="28"/>
          <w:szCs w:val="28"/>
          <w:lang w:val="uk-UA"/>
        </w:rPr>
      </w:pPr>
      <w:r w:rsidRPr="00333019">
        <w:rPr>
          <w:sz w:val="28"/>
          <w:szCs w:val="28"/>
          <w:lang w:val="uk-UA"/>
        </w:rPr>
        <w:t>5.7. У разі, коли буде виявлено, що рішення суперечить</w:t>
      </w:r>
      <w:r w:rsidRPr="00461654">
        <w:rPr>
          <w:sz w:val="28"/>
          <w:szCs w:val="28"/>
          <w:lang w:val="uk-UA"/>
        </w:rPr>
        <w:t xml:space="preserve"> чинному законодавству України, голова ради має право внести на чергову сесію ради питання щодо його скасування.</w:t>
      </w:r>
    </w:p>
    <w:p w:rsidR="006E7801" w:rsidRDefault="006E7801" w:rsidP="006E7801">
      <w:pPr>
        <w:ind w:firstLine="709"/>
        <w:jc w:val="both"/>
        <w:rPr>
          <w:sz w:val="28"/>
          <w:szCs w:val="28"/>
          <w:lang w:val="uk-UA"/>
        </w:rPr>
      </w:pPr>
      <w:r w:rsidRPr="00461654">
        <w:rPr>
          <w:sz w:val="28"/>
          <w:szCs w:val="28"/>
          <w:lang w:val="uk-UA"/>
        </w:rPr>
        <w:t>5.8. Підписані рішення надходять до апарату (організаційного відділу) ради.</w:t>
      </w:r>
    </w:p>
    <w:p w:rsidR="00CD6820" w:rsidRDefault="00CD6820" w:rsidP="006E7801">
      <w:pPr>
        <w:pStyle w:val="ParagraphStyle6"/>
        <w:rPr>
          <w:rStyle w:val="FontStyle7"/>
          <w:rFonts w:ascii="Times New Roman" w:hAnsi="Times New Roman"/>
          <w:b/>
          <w:szCs w:val="28"/>
          <w:lang w:val="uk-UA"/>
        </w:rPr>
      </w:pPr>
    </w:p>
    <w:p w:rsidR="006E7801" w:rsidRPr="00461654" w:rsidRDefault="006E7801" w:rsidP="006E7801">
      <w:pPr>
        <w:pStyle w:val="ParagraphStyle6"/>
        <w:rPr>
          <w:rStyle w:val="FontStyle7"/>
          <w:rFonts w:ascii="Times New Roman" w:hAnsi="Times New Roman"/>
          <w:b/>
          <w:szCs w:val="28"/>
          <w:lang w:val="uk-UA"/>
        </w:rPr>
      </w:pPr>
      <w:r w:rsidRPr="00461654">
        <w:rPr>
          <w:rStyle w:val="FontStyle7"/>
          <w:rFonts w:ascii="Times New Roman" w:hAnsi="Times New Roman"/>
          <w:b/>
          <w:szCs w:val="28"/>
          <w:lang w:val="uk-UA"/>
        </w:rPr>
        <w:t>VІ. Доопрацювання рішень ради</w:t>
      </w:r>
    </w:p>
    <w:p w:rsidR="006E7801" w:rsidRPr="00461654" w:rsidRDefault="006E7801" w:rsidP="006E7801">
      <w:pPr>
        <w:pStyle w:val="ParagraphStyle5"/>
        <w:ind w:firstLine="709"/>
        <w:rPr>
          <w:rStyle w:val="FontStyle7"/>
          <w:rFonts w:ascii="Times New Roman" w:hAnsi="Times New Roman"/>
          <w:szCs w:val="28"/>
          <w:lang w:val="uk-UA"/>
        </w:rPr>
      </w:pPr>
    </w:p>
    <w:p w:rsidR="006E7801" w:rsidRPr="00333019"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 xml:space="preserve">6.1. Рішення, після їх прийняття на пленарних засіданнях ради, не пізніше як через 3 робочих дні </w:t>
      </w:r>
      <w:r w:rsidRPr="00333019">
        <w:rPr>
          <w:rStyle w:val="FontStyle7"/>
          <w:rFonts w:ascii="Times New Roman" w:hAnsi="Times New Roman"/>
          <w:szCs w:val="28"/>
          <w:lang w:val="uk-UA"/>
        </w:rPr>
        <w:t>повинні бути остаточно доопрацьовані з урахуванням проголосованих пропозицій і зауважень депутатів та подані на підпис селищному голові або головуючому на пленарному засіданні.</w:t>
      </w:r>
    </w:p>
    <w:p w:rsidR="006E7801" w:rsidRPr="00461654" w:rsidRDefault="006E7801" w:rsidP="006E7801">
      <w:pPr>
        <w:pStyle w:val="ParagraphStyle5"/>
        <w:ind w:firstLine="709"/>
        <w:rPr>
          <w:rStyle w:val="FontStyle7"/>
          <w:rFonts w:ascii="Times New Roman" w:hAnsi="Times New Roman"/>
          <w:szCs w:val="28"/>
          <w:lang w:val="uk-UA"/>
        </w:rPr>
      </w:pPr>
      <w:r w:rsidRPr="00333019">
        <w:rPr>
          <w:rStyle w:val="FontStyle7"/>
          <w:rFonts w:ascii="Times New Roman" w:hAnsi="Times New Roman"/>
          <w:szCs w:val="28"/>
          <w:lang w:val="uk-UA"/>
        </w:rPr>
        <w:t xml:space="preserve">6.2. Рішення селищної ради доопрацьовуються секретарем ради та особами, якими були подані </w:t>
      </w:r>
      <w:proofErr w:type="spellStart"/>
      <w:r w:rsidRPr="00333019">
        <w:rPr>
          <w:rStyle w:val="FontStyle7"/>
          <w:rFonts w:ascii="Times New Roman" w:hAnsi="Times New Roman"/>
          <w:szCs w:val="28"/>
          <w:lang w:val="uk-UA"/>
        </w:rPr>
        <w:t>проєкти</w:t>
      </w:r>
      <w:proofErr w:type="spellEnd"/>
      <w:r w:rsidRPr="00333019">
        <w:rPr>
          <w:rStyle w:val="FontStyle7"/>
          <w:rFonts w:ascii="Times New Roman" w:hAnsi="Times New Roman"/>
          <w:szCs w:val="28"/>
          <w:lang w:val="uk-UA"/>
        </w:rPr>
        <w:t xml:space="preserve"> рішень.</w:t>
      </w:r>
    </w:p>
    <w:p w:rsidR="006E7801" w:rsidRPr="00461654" w:rsidRDefault="006E7801" w:rsidP="006E7801">
      <w:pPr>
        <w:pStyle w:val="ParagraphStyle5"/>
        <w:rPr>
          <w:rStyle w:val="FontStyle7"/>
          <w:rFonts w:ascii="Times New Roman" w:hAnsi="Times New Roman"/>
          <w:lang w:val="uk-UA"/>
        </w:rPr>
      </w:pPr>
    </w:p>
    <w:p w:rsidR="006E7801" w:rsidRPr="00461654" w:rsidRDefault="006E7801" w:rsidP="006E7801">
      <w:pPr>
        <w:pStyle w:val="ParagraphStyle5"/>
        <w:jc w:val="center"/>
        <w:rPr>
          <w:rStyle w:val="FontStyle7"/>
          <w:rFonts w:ascii="Times New Roman" w:hAnsi="Times New Roman"/>
          <w:b/>
          <w:szCs w:val="28"/>
          <w:lang w:val="uk-UA"/>
        </w:rPr>
      </w:pPr>
      <w:r w:rsidRPr="00461654">
        <w:rPr>
          <w:rFonts w:ascii="Times New Roman" w:hAnsi="Times New Roman"/>
          <w:b/>
          <w:sz w:val="28"/>
          <w:szCs w:val="28"/>
          <w:lang w:val="uk-UA"/>
        </w:rPr>
        <w:t xml:space="preserve">VІІ. </w:t>
      </w:r>
      <w:r w:rsidRPr="00461654">
        <w:rPr>
          <w:rStyle w:val="FontStyle7"/>
          <w:rFonts w:ascii="Times New Roman" w:hAnsi="Times New Roman"/>
          <w:b/>
          <w:szCs w:val="28"/>
          <w:lang w:val="uk-UA"/>
        </w:rPr>
        <w:t>Реєстрація, оприлюднення рішень ради, доведення до виконавців</w:t>
      </w:r>
    </w:p>
    <w:p w:rsidR="006E7801" w:rsidRPr="00461654" w:rsidRDefault="006E7801" w:rsidP="006E7801">
      <w:pPr>
        <w:pStyle w:val="ParagraphStyle5"/>
        <w:rPr>
          <w:rStyle w:val="FontStyle7"/>
          <w:rFonts w:ascii="Times New Roman" w:hAnsi="Times New Roman"/>
          <w:lang w:val="uk-UA"/>
        </w:rPr>
      </w:pP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7.1. Рішення реєструються в журналі реєстрації, їм присвоюється номер. Датою цих документів є дата їх прийняття.</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7.2. Рішення надсилаються апаратом (організаційним відділом) ради у п’ятиденний термін після підписання посадовим особам, органам місцевого самоврядування, органам виконавчої влади, підприємствам, установам і організаціям.</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7.3. Рішення ради, що є регуляторними актами, направляються кореспондентам першочергово.</w:t>
      </w:r>
    </w:p>
    <w:p w:rsidR="006E7801" w:rsidRPr="00461654" w:rsidRDefault="006E7801" w:rsidP="006E7801">
      <w:pPr>
        <w:pStyle w:val="ParagraphStyle5"/>
        <w:ind w:firstLine="709"/>
        <w:rPr>
          <w:rStyle w:val="FontStyle7"/>
          <w:rFonts w:ascii="Times New Roman" w:hAnsi="Times New Roman"/>
          <w:szCs w:val="28"/>
          <w:lang w:val="uk-UA"/>
        </w:rPr>
      </w:pPr>
      <w:r w:rsidRPr="00461654">
        <w:rPr>
          <w:rStyle w:val="FontStyle7"/>
          <w:rFonts w:ascii="Times New Roman" w:hAnsi="Times New Roman"/>
          <w:szCs w:val="28"/>
          <w:lang w:val="uk-UA"/>
        </w:rPr>
        <w:t>7.4. Рішення, які стосуються прав і обов’язків громадян, або мають загальний характер, підлягають оприлюдненню через засоби масової інформації.</w:t>
      </w:r>
    </w:p>
    <w:p w:rsidR="006E7801" w:rsidRPr="00461654" w:rsidRDefault="006E7801" w:rsidP="006E7801">
      <w:pPr>
        <w:pStyle w:val="ParagraphStyle5"/>
        <w:ind w:firstLine="709"/>
        <w:rPr>
          <w:rStyle w:val="FontStyle7"/>
          <w:rFonts w:ascii="Times New Roman" w:hAnsi="Times New Roman"/>
          <w:szCs w:val="28"/>
          <w:lang w:val="uk-UA"/>
        </w:rPr>
      </w:pPr>
      <w:r w:rsidRPr="00333019">
        <w:rPr>
          <w:rStyle w:val="FontStyle7"/>
          <w:rFonts w:ascii="Times New Roman" w:hAnsi="Times New Roman"/>
          <w:szCs w:val="28"/>
          <w:lang w:val="uk-UA"/>
        </w:rPr>
        <w:t>7.5. Оригінали рішень ради, засвідчені гербовою печаткою, підшиваються до протоколу сесії і зберігаються у секретаря ради протягом 5 років, після чого передаються на зберігання до архіву.</w:t>
      </w:r>
    </w:p>
    <w:p w:rsidR="006E7801" w:rsidRPr="00461654" w:rsidRDefault="006E7801" w:rsidP="006E7801">
      <w:pPr>
        <w:pStyle w:val="ParagraphStyle5"/>
        <w:ind w:firstLine="709"/>
        <w:rPr>
          <w:rStyle w:val="FontStyle7"/>
          <w:rFonts w:ascii="Times New Roman" w:hAnsi="Times New Roman"/>
          <w:szCs w:val="28"/>
          <w:lang w:val="uk-UA"/>
        </w:rPr>
      </w:pPr>
    </w:p>
    <w:p w:rsidR="006E7801" w:rsidRPr="00461654" w:rsidRDefault="006E7801" w:rsidP="006E7801">
      <w:pPr>
        <w:pStyle w:val="ParagraphStyle5"/>
        <w:ind w:firstLine="709"/>
        <w:rPr>
          <w:rStyle w:val="FontStyle7"/>
          <w:rFonts w:ascii="Times New Roman" w:hAnsi="Times New Roman"/>
          <w:szCs w:val="28"/>
          <w:lang w:val="uk-UA"/>
        </w:rPr>
      </w:pPr>
    </w:p>
    <w:p w:rsidR="006E7801" w:rsidRPr="00461654" w:rsidRDefault="006E7801" w:rsidP="006E7801">
      <w:pPr>
        <w:pStyle w:val="rvps2"/>
        <w:shd w:val="clear" w:color="auto" w:fill="FFFFFF"/>
        <w:spacing w:before="0" w:beforeAutospacing="0" w:after="0" w:afterAutospacing="0"/>
        <w:jc w:val="both"/>
        <w:rPr>
          <w:rStyle w:val="FontStyle7"/>
          <w:b/>
          <w:szCs w:val="28"/>
          <w:lang w:val="uk-UA"/>
        </w:rPr>
      </w:pPr>
      <w:r w:rsidRPr="00461654">
        <w:rPr>
          <w:b/>
          <w:sz w:val="28"/>
          <w:szCs w:val="28"/>
          <w:lang w:val="uk-UA"/>
        </w:rPr>
        <w:t>Секретар Борівської селищної ради                                           Віталій КІЯН</w:t>
      </w:r>
    </w:p>
    <w:p w:rsidR="006E7801" w:rsidRPr="00461654" w:rsidRDefault="006E7801" w:rsidP="006E7801">
      <w:pPr>
        <w:ind w:left="4500"/>
        <w:jc w:val="both"/>
        <w:rPr>
          <w:sz w:val="24"/>
          <w:szCs w:val="24"/>
          <w:lang w:val="uk-UA"/>
        </w:rPr>
      </w:pPr>
      <w:r w:rsidRPr="00461654">
        <w:rPr>
          <w:lang w:val="uk-UA"/>
        </w:rPr>
        <w:br w:type="page"/>
      </w:r>
      <w:r w:rsidRPr="00461654">
        <w:rPr>
          <w:sz w:val="24"/>
          <w:szCs w:val="24"/>
          <w:lang w:val="uk-UA"/>
        </w:rPr>
        <w:lastRenderedPageBreak/>
        <w:t>Додаток 1</w:t>
      </w:r>
    </w:p>
    <w:p w:rsidR="006E7801" w:rsidRPr="00461654" w:rsidRDefault="006E7801" w:rsidP="006E7801">
      <w:pPr>
        <w:ind w:left="4500"/>
        <w:jc w:val="both"/>
        <w:rPr>
          <w:sz w:val="24"/>
          <w:szCs w:val="24"/>
          <w:lang w:val="uk-UA"/>
        </w:rPr>
      </w:pPr>
      <w:r w:rsidRPr="00461654">
        <w:rPr>
          <w:sz w:val="24"/>
          <w:szCs w:val="24"/>
          <w:lang w:val="uk-UA"/>
        </w:rPr>
        <w:t>до Порядку підготовки проєктів рішень на сесії Борівської селищної ради та оформлення рішень Борівської селищно</w:t>
      </w:r>
      <w:r w:rsidR="00CD6820">
        <w:rPr>
          <w:sz w:val="24"/>
          <w:szCs w:val="24"/>
          <w:lang w:val="uk-UA"/>
        </w:rPr>
        <w:t xml:space="preserve">ї ради, затвердженого рішенням </w:t>
      </w:r>
      <w:r w:rsidRPr="00461654">
        <w:rPr>
          <w:sz w:val="24"/>
          <w:szCs w:val="24"/>
          <w:lang w:val="uk-UA"/>
        </w:rPr>
        <w:t>I</w:t>
      </w:r>
      <w:r w:rsidR="00CD6820">
        <w:rPr>
          <w:sz w:val="24"/>
          <w:szCs w:val="24"/>
          <w:lang w:val="uk-UA"/>
        </w:rPr>
        <w:t>Х</w:t>
      </w:r>
      <w:r w:rsidRPr="00461654">
        <w:rPr>
          <w:sz w:val="24"/>
          <w:szCs w:val="24"/>
          <w:lang w:val="uk-UA"/>
        </w:rPr>
        <w:t xml:space="preserve"> сесії Борівської селищної р</w:t>
      </w:r>
      <w:r w:rsidR="00CD6820">
        <w:rPr>
          <w:sz w:val="24"/>
          <w:szCs w:val="24"/>
          <w:lang w:val="uk-UA"/>
        </w:rPr>
        <w:t xml:space="preserve">ади VIII скликання від 27 квітня </w:t>
      </w:r>
      <w:r w:rsidRPr="00461654">
        <w:rPr>
          <w:sz w:val="24"/>
          <w:szCs w:val="24"/>
          <w:lang w:val="uk-UA"/>
        </w:rPr>
        <w:t xml:space="preserve">2021 року </w:t>
      </w:r>
      <w:r w:rsidR="00CD6820">
        <w:rPr>
          <w:sz w:val="24"/>
          <w:szCs w:val="24"/>
          <w:lang w:val="uk-UA"/>
        </w:rPr>
        <w:t>№18</w:t>
      </w:r>
      <w:r w:rsidR="00CD6820" w:rsidRPr="00461654">
        <w:rPr>
          <w:sz w:val="24"/>
          <w:szCs w:val="24"/>
          <w:lang w:val="uk-UA"/>
        </w:rPr>
        <w:t xml:space="preserve"> «</w:t>
      </w:r>
      <w:r w:rsidR="00CD6820" w:rsidRPr="006E7801">
        <w:rPr>
          <w:rFonts w:ascii="Times New Roman" w:hAnsi="Times New Roman"/>
          <w:sz w:val="24"/>
          <w:szCs w:val="24"/>
          <w:lang w:val="uk-UA"/>
        </w:rPr>
        <w:t>Про зміни до Порядку підготовки проєктів рішень на сесії Борівської селищної ради та оформлення рішень Борівської селищної ради</w:t>
      </w:r>
      <w:r w:rsidR="00CD6820">
        <w:rPr>
          <w:rFonts w:ascii="Times New Roman" w:hAnsi="Times New Roman"/>
          <w:sz w:val="24"/>
          <w:szCs w:val="24"/>
          <w:lang w:val="uk-UA"/>
        </w:rPr>
        <w:t>,</w:t>
      </w:r>
      <w:r w:rsidR="00CD6820" w:rsidRPr="006E7801">
        <w:rPr>
          <w:rFonts w:ascii="Times New Roman" w:hAnsi="Times New Roman"/>
          <w:sz w:val="24"/>
          <w:szCs w:val="24"/>
          <w:lang w:val="uk-UA"/>
        </w:rPr>
        <w:t xml:space="preserve"> затвердженого рішенням VІ сесії VІІІ скликання від 18 лютого 2021 року № 29</w:t>
      </w:r>
      <w:r w:rsidR="00CD6820" w:rsidRPr="00461654">
        <w:rPr>
          <w:sz w:val="24"/>
          <w:szCs w:val="24"/>
          <w:lang w:val="uk-UA"/>
        </w:rPr>
        <w:t>»</w:t>
      </w:r>
    </w:p>
    <w:p w:rsidR="006E7801" w:rsidRPr="00461654" w:rsidRDefault="006E7801" w:rsidP="006E7801">
      <w:pPr>
        <w:ind w:left="4500"/>
        <w:jc w:val="both"/>
        <w:rPr>
          <w:sz w:val="28"/>
          <w:szCs w:val="28"/>
          <w:lang w:val="uk-UA"/>
        </w:rPr>
      </w:pPr>
    </w:p>
    <w:p w:rsidR="006E7801" w:rsidRPr="00CD6820" w:rsidRDefault="006E7801" w:rsidP="006E7801">
      <w:pPr>
        <w:jc w:val="center"/>
        <w:rPr>
          <w:rFonts w:ascii="Times New Roman" w:hAnsi="Times New Roman"/>
          <w:b/>
          <w:bCs/>
          <w:sz w:val="28"/>
          <w:szCs w:val="28"/>
          <w:lang w:val="uk-UA"/>
        </w:rPr>
      </w:pPr>
      <w:r w:rsidRPr="00CD6820">
        <w:rPr>
          <w:rFonts w:ascii="Times New Roman" w:hAnsi="Times New Roman"/>
          <w:b/>
          <w:bCs/>
          <w:sz w:val="28"/>
          <w:szCs w:val="28"/>
          <w:lang w:val="uk-UA"/>
        </w:rPr>
        <w:t>ПОЯСНЮВАЛЬНА ЗАПИСКА</w:t>
      </w:r>
    </w:p>
    <w:p w:rsidR="006E7801" w:rsidRPr="00CD6820" w:rsidRDefault="006E7801" w:rsidP="006E7801">
      <w:pPr>
        <w:pStyle w:val="Heading21"/>
        <w:outlineLvl w:val="1"/>
        <w:rPr>
          <w:color w:val="212529"/>
        </w:rPr>
      </w:pPr>
      <w:r w:rsidRPr="00CD6820">
        <w:t xml:space="preserve">до </w:t>
      </w:r>
      <w:proofErr w:type="spellStart"/>
      <w:r w:rsidRPr="00CD6820">
        <w:t>проєкту</w:t>
      </w:r>
      <w:proofErr w:type="spellEnd"/>
      <w:r w:rsidRPr="00CD6820">
        <w:t xml:space="preserve"> рішення ___ сесії Борівської селищної ради ___ скликання </w:t>
      </w:r>
    </w:p>
    <w:p w:rsidR="006E7801" w:rsidRPr="00CD6820" w:rsidRDefault="006E7801" w:rsidP="006E7801">
      <w:pPr>
        <w:autoSpaceDE w:val="0"/>
        <w:autoSpaceDN w:val="0"/>
        <w:jc w:val="center"/>
        <w:rPr>
          <w:rFonts w:ascii="Times New Roman" w:hAnsi="Times New Roman"/>
          <w:b/>
          <w:sz w:val="28"/>
          <w:szCs w:val="28"/>
          <w:lang w:val="uk-UA"/>
        </w:rPr>
      </w:pPr>
      <w:r w:rsidRPr="00CD6820">
        <w:rPr>
          <w:rFonts w:ascii="Times New Roman" w:hAnsi="Times New Roman"/>
          <w:b/>
          <w:bCs/>
          <w:sz w:val="28"/>
          <w:szCs w:val="28"/>
          <w:lang w:val="uk-UA"/>
        </w:rPr>
        <w:t>«Про ________________________________________________________»</w:t>
      </w:r>
    </w:p>
    <w:p w:rsidR="006E7801" w:rsidRPr="00CD6820" w:rsidRDefault="006E7801" w:rsidP="006E7801">
      <w:pPr>
        <w:jc w:val="center"/>
        <w:rPr>
          <w:rFonts w:ascii="Times New Roman" w:hAnsi="Times New Roman"/>
          <w:sz w:val="28"/>
          <w:szCs w:val="28"/>
          <w:lang w:val="uk-UA"/>
        </w:rPr>
      </w:pPr>
    </w:p>
    <w:p w:rsidR="006E7801" w:rsidRPr="00CD6820" w:rsidRDefault="006E7801" w:rsidP="006E7801">
      <w:pPr>
        <w:jc w:val="center"/>
        <w:rPr>
          <w:rFonts w:ascii="Times New Roman" w:hAnsi="Times New Roman"/>
          <w:sz w:val="28"/>
          <w:szCs w:val="28"/>
          <w:lang w:val="uk-UA"/>
        </w:rPr>
      </w:pPr>
    </w:p>
    <w:p w:rsidR="006E7801" w:rsidRPr="00CD6820" w:rsidRDefault="006E7801" w:rsidP="006E7801">
      <w:pPr>
        <w:jc w:val="center"/>
        <w:rPr>
          <w:rFonts w:ascii="Times New Roman" w:hAnsi="Times New Roman"/>
          <w:b/>
          <w:sz w:val="28"/>
          <w:szCs w:val="28"/>
          <w:lang w:val="uk-UA"/>
        </w:rPr>
      </w:pPr>
      <w:r w:rsidRPr="00CD6820">
        <w:rPr>
          <w:rFonts w:ascii="Times New Roman" w:hAnsi="Times New Roman"/>
          <w:b/>
          <w:sz w:val="28"/>
          <w:szCs w:val="28"/>
          <w:lang w:val="uk-UA"/>
        </w:rPr>
        <w:t>1.Обгрунтування необхідності прийняття рішення.</w:t>
      </w:r>
    </w:p>
    <w:p w:rsidR="006E7801" w:rsidRPr="00461654" w:rsidRDefault="006E7801" w:rsidP="006E7801">
      <w:pPr>
        <w:jc w:val="both"/>
        <w:rPr>
          <w:sz w:val="28"/>
          <w:szCs w:val="28"/>
          <w:lang w:val="uk-UA"/>
        </w:rPr>
      </w:pPr>
      <w:r w:rsidRPr="00CD6820">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7801" w:rsidRPr="00461654" w:rsidRDefault="006E7801" w:rsidP="006E7801">
      <w:pPr>
        <w:jc w:val="center"/>
        <w:rPr>
          <w:sz w:val="28"/>
          <w:szCs w:val="28"/>
          <w:lang w:val="uk-UA"/>
        </w:rPr>
      </w:pPr>
    </w:p>
    <w:p w:rsidR="006E7801" w:rsidRPr="00461654" w:rsidRDefault="006E7801" w:rsidP="006E7801">
      <w:pPr>
        <w:jc w:val="center"/>
        <w:rPr>
          <w:b/>
          <w:sz w:val="28"/>
          <w:szCs w:val="28"/>
          <w:lang w:val="uk-UA"/>
        </w:rPr>
      </w:pPr>
      <w:r w:rsidRPr="00461654">
        <w:rPr>
          <w:b/>
          <w:sz w:val="28"/>
          <w:szCs w:val="28"/>
          <w:lang w:val="uk-UA"/>
        </w:rPr>
        <w:t xml:space="preserve">2. </w:t>
      </w:r>
      <w:r w:rsidRPr="00461654">
        <w:rPr>
          <w:b/>
          <w:bCs/>
          <w:sz w:val="28"/>
          <w:szCs w:val="28"/>
          <w:lang w:val="uk-UA"/>
        </w:rPr>
        <w:t>Мета і завдання прийняття рішення</w:t>
      </w:r>
      <w:r w:rsidRPr="00461654">
        <w:rPr>
          <w:b/>
          <w:sz w:val="28"/>
          <w:szCs w:val="28"/>
          <w:lang w:val="uk-UA"/>
        </w:rPr>
        <w:t>.</w:t>
      </w:r>
    </w:p>
    <w:p w:rsidR="006E7801" w:rsidRPr="00461654" w:rsidRDefault="006E7801" w:rsidP="006E7801">
      <w:pPr>
        <w:jc w:val="both"/>
        <w:rPr>
          <w:sz w:val="28"/>
          <w:szCs w:val="28"/>
          <w:lang w:val="uk-UA"/>
        </w:rPr>
      </w:pPr>
      <w:r w:rsidRPr="00461654">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7801" w:rsidRPr="00461654" w:rsidRDefault="006E7801" w:rsidP="006E7801">
      <w:pPr>
        <w:jc w:val="center"/>
        <w:rPr>
          <w:sz w:val="28"/>
          <w:szCs w:val="28"/>
          <w:lang w:val="uk-UA"/>
        </w:rPr>
      </w:pPr>
    </w:p>
    <w:p w:rsidR="006E7801" w:rsidRPr="00461654" w:rsidRDefault="006E7801" w:rsidP="006E7801">
      <w:pPr>
        <w:jc w:val="center"/>
        <w:rPr>
          <w:b/>
          <w:sz w:val="28"/>
          <w:szCs w:val="28"/>
          <w:lang w:val="uk-UA"/>
        </w:rPr>
      </w:pPr>
      <w:r w:rsidRPr="00461654">
        <w:rPr>
          <w:b/>
          <w:sz w:val="28"/>
          <w:szCs w:val="28"/>
          <w:lang w:val="uk-UA"/>
        </w:rPr>
        <w:t xml:space="preserve">3. </w:t>
      </w:r>
      <w:r w:rsidRPr="00461654">
        <w:rPr>
          <w:b/>
          <w:bCs/>
          <w:sz w:val="28"/>
          <w:szCs w:val="28"/>
          <w:lang w:val="uk-UA"/>
        </w:rPr>
        <w:t xml:space="preserve">Загальна характеристика та основні положення </w:t>
      </w:r>
      <w:proofErr w:type="spellStart"/>
      <w:r w:rsidRPr="00461654">
        <w:rPr>
          <w:b/>
          <w:bCs/>
          <w:sz w:val="28"/>
          <w:szCs w:val="28"/>
          <w:lang w:val="uk-UA"/>
        </w:rPr>
        <w:t>проєкту</w:t>
      </w:r>
      <w:proofErr w:type="spellEnd"/>
      <w:r w:rsidRPr="00461654">
        <w:rPr>
          <w:b/>
          <w:bCs/>
          <w:sz w:val="28"/>
          <w:szCs w:val="28"/>
          <w:lang w:val="uk-UA"/>
        </w:rPr>
        <w:t xml:space="preserve"> рішення</w:t>
      </w:r>
      <w:r w:rsidRPr="00461654">
        <w:rPr>
          <w:b/>
          <w:sz w:val="28"/>
          <w:szCs w:val="28"/>
          <w:lang w:val="uk-UA"/>
        </w:rPr>
        <w:t>.</w:t>
      </w:r>
    </w:p>
    <w:p w:rsidR="006E7801" w:rsidRPr="00461654" w:rsidRDefault="006E7801" w:rsidP="006E7801">
      <w:pPr>
        <w:jc w:val="both"/>
        <w:rPr>
          <w:sz w:val="28"/>
          <w:szCs w:val="28"/>
          <w:lang w:val="uk-UA"/>
        </w:rPr>
      </w:pPr>
      <w:r w:rsidRPr="00461654">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7801" w:rsidRPr="00461654" w:rsidRDefault="006E7801" w:rsidP="006E7801">
      <w:pPr>
        <w:jc w:val="center"/>
        <w:rPr>
          <w:sz w:val="28"/>
          <w:szCs w:val="28"/>
          <w:lang w:val="uk-UA"/>
        </w:rPr>
      </w:pPr>
    </w:p>
    <w:p w:rsidR="006E7801" w:rsidRPr="00461654" w:rsidRDefault="006E7801" w:rsidP="006E7801">
      <w:pPr>
        <w:jc w:val="center"/>
        <w:rPr>
          <w:b/>
          <w:sz w:val="28"/>
          <w:szCs w:val="28"/>
          <w:lang w:val="uk-UA"/>
        </w:rPr>
      </w:pPr>
      <w:r w:rsidRPr="00461654">
        <w:rPr>
          <w:b/>
          <w:sz w:val="28"/>
          <w:szCs w:val="28"/>
          <w:lang w:val="uk-UA"/>
        </w:rPr>
        <w:t xml:space="preserve">4. </w:t>
      </w:r>
      <w:r w:rsidRPr="00461654">
        <w:rPr>
          <w:b/>
          <w:bCs/>
          <w:sz w:val="28"/>
          <w:szCs w:val="28"/>
          <w:lang w:val="uk-UA"/>
        </w:rPr>
        <w:t>Стан нормативно-правової бази у даній сфері правового регулювання.</w:t>
      </w:r>
    </w:p>
    <w:p w:rsidR="006E7801" w:rsidRPr="00461654" w:rsidRDefault="006E7801" w:rsidP="006E7801">
      <w:pPr>
        <w:jc w:val="both"/>
        <w:rPr>
          <w:sz w:val="28"/>
          <w:szCs w:val="28"/>
          <w:lang w:val="uk-UA"/>
        </w:rPr>
      </w:pPr>
      <w:r w:rsidRPr="00461654">
        <w:rPr>
          <w:sz w:val="28"/>
          <w:szCs w:val="28"/>
          <w:lang w:val="uk-UA"/>
        </w:rPr>
        <w:t>______________________________________________________________________________________________________________________________________________________________________________________________________.</w:t>
      </w:r>
    </w:p>
    <w:p w:rsidR="006E7801" w:rsidRPr="00461654" w:rsidRDefault="006E7801" w:rsidP="006E7801">
      <w:pPr>
        <w:jc w:val="center"/>
        <w:rPr>
          <w:sz w:val="28"/>
          <w:szCs w:val="28"/>
          <w:lang w:val="uk-UA"/>
        </w:rPr>
      </w:pPr>
    </w:p>
    <w:p w:rsidR="006E7801" w:rsidRPr="00461654" w:rsidRDefault="006E7801" w:rsidP="006E7801">
      <w:pPr>
        <w:jc w:val="center"/>
        <w:rPr>
          <w:b/>
          <w:sz w:val="28"/>
          <w:szCs w:val="28"/>
          <w:lang w:val="uk-UA"/>
        </w:rPr>
      </w:pPr>
      <w:r w:rsidRPr="00461654">
        <w:rPr>
          <w:b/>
          <w:sz w:val="28"/>
          <w:szCs w:val="28"/>
          <w:lang w:val="uk-UA"/>
        </w:rPr>
        <w:t xml:space="preserve">5. </w:t>
      </w:r>
      <w:r w:rsidRPr="00461654">
        <w:rPr>
          <w:b/>
          <w:bCs/>
          <w:sz w:val="28"/>
          <w:szCs w:val="28"/>
          <w:lang w:val="uk-UA"/>
        </w:rPr>
        <w:t>Фінансово-економічне обґрунтування прийняття рішення</w:t>
      </w:r>
      <w:r w:rsidRPr="00461654">
        <w:rPr>
          <w:b/>
          <w:sz w:val="28"/>
          <w:szCs w:val="28"/>
          <w:lang w:val="uk-UA"/>
        </w:rPr>
        <w:t>.</w:t>
      </w:r>
    </w:p>
    <w:p w:rsidR="006E7801" w:rsidRPr="00461654" w:rsidRDefault="006E7801" w:rsidP="006E7801">
      <w:pPr>
        <w:jc w:val="both"/>
        <w:rPr>
          <w:sz w:val="28"/>
          <w:szCs w:val="28"/>
          <w:lang w:val="uk-UA"/>
        </w:rPr>
      </w:pPr>
      <w:r w:rsidRPr="00461654">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7801" w:rsidRPr="00461654" w:rsidRDefault="006E7801" w:rsidP="006E7801">
      <w:pPr>
        <w:jc w:val="center"/>
        <w:rPr>
          <w:b/>
          <w:sz w:val="28"/>
          <w:szCs w:val="28"/>
          <w:lang w:val="uk-UA"/>
        </w:rPr>
      </w:pPr>
      <w:r w:rsidRPr="00461654">
        <w:rPr>
          <w:b/>
          <w:sz w:val="28"/>
          <w:szCs w:val="28"/>
          <w:lang w:val="uk-UA"/>
        </w:rPr>
        <w:lastRenderedPageBreak/>
        <w:t>6. Прогноз соціально-економічних та інших наслідків прийняття рішення.</w:t>
      </w:r>
    </w:p>
    <w:p w:rsidR="006E7801" w:rsidRPr="00461654" w:rsidRDefault="006E7801" w:rsidP="006E7801">
      <w:pPr>
        <w:jc w:val="both"/>
        <w:rPr>
          <w:sz w:val="28"/>
          <w:szCs w:val="28"/>
          <w:lang w:val="uk-UA"/>
        </w:rPr>
      </w:pPr>
      <w:r w:rsidRPr="00461654">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7801" w:rsidRPr="00461654" w:rsidRDefault="006E7801" w:rsidP="006E7801">
      <w:pPr>
        <w:jc w:val="center"/>
        <w:rPr>
          <w:b/>
          <w:sz w:val="28"/>
          <w:szCs w:val="28"/>
          <w:lang w:val="uk-UA"/>
        </w:rPr>
      </w:pPr>
    </w:p>
    <w:p w:rsidR="006E7801" w:rsidRPr="00461654" w:rsidRDefault="006E7801" w:rsidP="006E7801">
      <w:pPr>
        <w:jc w:val="center"/>
        <w:rPr>
          <w:b/>
          <w:sz w:val="28"/>
          <w:szCs w:val="28"/>
          <w:lang w:val="uk-UA"/>
        </w:rPr>
      </w:pPr>
    </w:p>
    <w:p w:rsidR="006E7801" w:rsidRPr="00461654" w:rsidRDefault="006E7801" w:rsidP="006E7801">
      <w:pPr>
        <w:jc w:val="center"/>
        <w:rPr>
          <w:b/>
          <w:sz w:val="28"/>
          <w:szCs w:val="28"/>
          <w:shd w:val="clear" w:color="auto" w:fill="FFFFFF"/>
          <w:lang w:val="uk-UA"/>
        </w:rPr>
      </w:pPr>
      <w:r w:rsidRPr="00461654">
        <w:rPr>
          <w:b/>
          <w:sz w:val="28"/>
          <w:szCs w:val="28"/>
          <w:lang w:val="uk-UA"/>
        </w:rPr>
        <w:t xml:space="preserve">Посада                                                                            </w:t>
      </w:r>
      <w:r w:rsidRPr="00461654">
        <w:rPr>
          <w:b/>
          <w:sz w:val="28"/>
          <w:szCs w:val="28"/>
          <w:shd w:val="clear" w:color="auto" w:fill="FFFFFF"/>
          <w:lang w:val="uk-UA"/>
        </w:rPr>
        <w:t>Власне ім'я ПРІЗВИЩЕ</w:t>
      </w:r>
    </w:p>
    <w:p w:rsidR="006E7801" w:rsidRPr="00461654" w:rsidRDefault="006E7801" w:rsidP="006E7801">
      <w:pPr>
        <w:jc w:val="right"/>
        <w:rPr>
          <w:b/>
          <w:sz w:val="28"/>
          <w:szCs w:val="28"/>
          <w:lang w:val="uk-UA"/>
        </w:rPr>
      </w:pPr>
      <w:r w:rsidRPr="00461654">
        <w:rPr>
          <w:i/>
          <w:sz w:val="22"/>
          <w:szCs w:val="22"/>
          <w:lang w:val="uk-UA"/>
        </w:rPr>
        <w:t>(прізвище друкується великими літерами)</w:t>
      </w:r>
    </w:p>
    <w:p w:rsidR="006E7801" w:rsidRPr="00461654" w:rsidRDefault="006E7801" w:rsidP="00CD6820">
      <w:pPr>
        <w:ind w:left="4111"/>
        <w:jc w:val="both"/>
        <w:rPr>
          <w:sz w:val="24"/>
          <w:szCs w:val="24"/>
          <w:lang w:val="uk-UA"/>
        </w:rPr>
      </w:pPr>
      <w:r w:rsidRPr="00461654">
        <w:rPr>
          <w:b/>
          <w:sz w:val="28"/>
          <w:szCs w:val="28"/>
          <w:lang w:val="uk-UA"/>
        </w:rPr>
        <w:br w:type="page"/>
      </w:r>
      <w:r w:rsidRPr="00461654">
        <w:rPr>
          <w:sz w:val="24"/>
          <w:szCs w:val="24"/>
          <w:lang w:val="uk-UA"/>
        </w:rPr>
        <w:lastRenderedPageBreak/>
        <w:t>Додаток 2</w:t>
      </w:r>
    </w:p>
    <w:p w:rsidR="006E7801" w:rsidRPr="00461654" w:rsidRDefault="006E7801" w:rsidP="00CD6820">
      <w:pPr>
        <w:ind w:left="4111"/>
        <w:jc w:val="both"/>
        <w:rPr>
          <w:sz w:val="24"/>
          <w:szCs w:val="24"/>
          <w:lang w:val="uk-UA"/>
        </w:rPr>
      </w:pPr>
      <w:r w:rsidRPr="00461654">
        <w:rPr>
          <w:sz w:val="24"/>
          <w:szCs w:val="24"/>
          <w:lang w:val="uk-UA"/>
        </w:rPr>
        <w:t>до Порядку підготовки проєктів рішень на сесії Борівської селищної ради та оформлення рішень Борівської селищно</w:t>
      </w:r>
      <w:r w:rsidR="00CD6820">
        <w:rPr>
          <w:sz w:val="24"/>
          <w:szCs w:val="24"/>
          <w:lang w:val="uk-UA"/>
        </w:rPr>
        <w:t xml:space="preserve">ї ради, затвердженого рішенням </w:t>
      </w:r>
      <w:r w:rsidRPr="00461654">
        <w:rPr>
          <w:sz w:val="24"/>
          <w:szCs w:val="24"/>
          <w:lang w:val="uk-UA"/>
        </w:rPr>
        <w:t>I</w:t>
      </w:r>
      <w:r w:rsidR="00CD6820">
        <w:rPr>
          <w:sz w:val="24"/>
          <w:szCs w:val="24"/>
          <w:lang w:val="uk-UA"/>
        </w:rPr>
        <w:t>Х</w:t>
      </w:r>
      <w:r w:rsidRPr="00461654">
        <w:rPr>
          <w:sz w:val="24"/>
          <w:szCs w:val="24"/>
          <w:lang w:val="uk-UA"/>
        </w:rPr>
        <w:t xml:space="preserve"> сесії Борівської селищної р</w:t>
      </w:r>
      <w:r w:rsidR="00CD6820">
        <w:rPr>
          <w:sz w:val="24"/>
          <w:szCs w:val="24"/>
          <w:lang w:val="uk-UA"/>
        </w:rPr>
        <w:t xml:space="preserve">ади VIII скликання від 27 квітня </w:t>
      </w:r>
      <w:r w:rsidRPr="00461654">
        <w:rPr>
          <w:sz w:val="24"/>
          <w:szCs w:val="24"/>
          <w:lang w:val="uk-UA"/>
        </w:rPr>
        <w:t xml:space="preserve">2021 року </w:t>
      </w:r>
      <w:r w:rsidR="00CD6820">
        <w:rPr>
          <w:sz w:val="24"/>
          <w:szCs w:val="24"/>
          <w:lang w:val="uk-UA"/>
        </w:rPr>
        <w:t>№18</w:t>
      </w:r>
      <w:r w:rsidR="00CD6820" w:rsidRPr="00461654">
        <w:rPr>
          <w:sz w:val="24"/>
          <w:szCs w:val="24"/>
          <w:lang w:val="uk-UA"/>
        </w:rPr>
        <w:t xml:space="preserve"> «</w:t>
      </w:r>
      <w:r w:rsidR="00CD6820" w:rsidRPr="006E7801">
        <w:rPr>
          <w:rFonts w:ascii="Times New Roman" w:hAnsi="Times New Roman"/>
          <w:sz w:val="24"/>
          <w:szCs w:val="24"/>
          <w:lang w:val="uk-UA"/>
        </w:rPr>
        <w:t>Про зміни до Порядку підготовки проєктів рішень на сесії Борівської селищної ради та оформлення рішень Борівської селищної ради</w:t>
      </w:r>
      <w:r w:rsidR="00CD6820">
        <w:rPr>
          <w:rFonts w:ascii="Times New Roman" w:hAnsi="Times New Roman"/>
          <w:sz w:val="24"/>
          <w:szCs w:val="24"/>
          <w:lang w:val="uk-UA"/>
        </w:rPr>
        <w:t>,</w:t>
      </w:r>
      <w:r w:rsidR="00CD6820" w:rsidRPr="006E7801">
        <w:rPr>
          <w:rFonts w:ascii="Times New Roman" w:hAnsi="Times New Roman"/>
          <w:sz w:val="24"/>
          <w:szCs w:val="24"/>
          <w:lang w:val="uk-UA"/>
        </w:rPr>
        <w:t xml:space="preserve"> затвердженого рішенням VІ сесії VІІІ скликання від 18 лютого 2021 року № 29</w:t>
      </w:r>
      <w:r w:rsidR="00CD6820" w:rsidRPr="00461654">
        <w:rPr>
          <w:sz w:val="24"/>
          <w:szCs w:val="24"/>
          <w:lang w:val="uk-UA"/>
        </w:rPr>
        <w:t>»</w:t>
      </w:r>
    </w:p>
    <w:p w:rsidR="006E7801" w:rsidRPr="00461654" w:rsidRDefault="006E7801" w:rsidP="006E7801">
      <w:pPr>
        <w:tabs>
          <w:tab w:val="left" w:pos="3540"/>
        </w:tabs>
        <w:ind w:hanging="57"/>
        <w:jc w:val="center"/>
        <w:rPr>
          <w:b/>
          <w:sz w:val="28"/>
          <w:szCs w:val="28"/>
          <w:lang w:val="uk-UA"/>
        </w:rPr>
      </w:pPr>
    </w:p>
    <w:p w:rsidR="006E7801" w:rsidRPr="00461654" w:rsidRDefault="006E7801" w:rsidP="006E7801">
      <w:pPr>
        <w:tabs>
          <w:tab w:val="left" w:pos="3540"/>
        </w:tabs>
        <w:ind w:hanging="57"/>
        <w:jc w:val="center"/>
        <w:rPr>
          <w:sz w:val="28"/>
          <w:szCs w:val="28"/>
          <w:lang w:val="uk-UA"/>
        </w:rPr>
      </w:pPr>
      <w:r>
        <w:rPr>
          <w:noProof/>
          <w:sz w:val="28"/>
          <w:szCs w:val="28"/>
        </w:rPr>
        <w:drawing>
          <wp:inline distT="0" distB="0" distL="0" distR="0">
            <wp:extent cx="482600" cy="69215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482600" cy="692150"/>
                    </a:xfrm>
                    <a:prstGeom prst="rect">
                      <a:avLst/>
                    </a:prstGeom>
                    <a:noFill/>
                    <a:ln w="9525">
                      <a:noFill/>
                      <a:miter lim="800000"/>
                      <a:headEnd/>
                      <a:tailEnd/>
                    </a:ln>
                  </pic:spPr>
                </pic:pic>
              </a:graphicData>
            </a:graphic>
          </wp:inline>
        </w:drawing>
      </w:r>
    </w:p>
    <w:p w:rsidR="006E7801" w:rsidRPr="00461654" w:rsidRDefault="006E7801" w:rsidP="006E7801">
      <w:pPr>
        <w:pStyle w:val="af7"/>
        <w:rPr>
          <w:b w:val="0"/>
          <w:szCs w:val="28"/>
        </w:rPr>
      </w:pPr>
      <w:r w:rsidRPr="00461654">
        <w:rPr>
          <w:szCs w:val="28"/>
        </w:rPr>
        <w:t>УКРАЇНА</w:t>
      </w:r>
    </w:p>
    <w:p w:rsidR="006E7801" w:rsidRPr="00461654" w:rsidRDefault="006E7801" w:rsidP="006E7801">
      <w:pPr>
        <w:pStyle w:val="af7"/>
        <w:rPr>
          <w:szCs w:val="28"/>
        </w:rPr>
      </w:pPr>
      <w:r w:rsidRPr="00461654">
        <w:rPr>
          <w:szCs w:val="28"/>
        </w:rPr>
        <w:t>Харківська область</w:t>
      </w:r>
    </w:p>
    <w:p w:rsidR="006E7801" w:rsidRPr="00461654" w:rsidRDefault="006E7801" w:rsidP="006E7801">
      <w:pPr>
        <w:jc w:val="center"/>
        <w:rPr>
          <w:b/>
          <w:sz w:val="28"/>
          <w:szCs w:val="28"/>
          <w:lang w:val="uk-UA"/>
        </w:rPr>
      </w:pPr>
      <w:r w:rsidRPr="00461654">
        <w:rPr>
          <w:b/>
          <w:sz w:val="28"/>
          <w:szCs w:val="28"/>
          <w:lang w:val="uk-UA"/>
        </w:rPr>
        <w:t>Борівська селищна рада</w:t>
      </w:r>
    </w:p>
    <w:p w:rsidR="006E7801" w:rsidRPr="00461654" w:rsidRDefault="006E7801" w:rsidP="006E7801">
      <w:pPr>
        <w:jc w:val="both"/>
        <w:rPr>
          <w:b/>
          <w:i/>
          <w:sz w:val="22"/>
          <w:szCs w:val="22"/>
          <w:lang w:val="uk-UA"/>
        </w:rPr>
      </w:pPr>
      <w:r w:rsidRPr="00461654">
        <w:rPr>
          <w:i/>
          <w:sz w:val="22"/>
          <w:szCs w:val="22"/>
          <w:lang w:val="uk-UA"/>
        </w:rPr>
        <w:t xml:space="preserve">1 одинарний інтервал (тобто 1 раз натиснути на клавішу </w:t>
      </w:r>
      <w:proofErr w:type="spellStart"/>
      <w:r w:rsidRPr="00461654">
        <w:rPr>
          <w:i/>
          <w:sz w:val="22"/>
          <w:szCs w:val="22"/>
          <w:lang w:val="uk-UA"/>
        </w:rPr>
        <w:t>Enter</w:t>
      </w:r>
      <w:proofErr w:type="spellEnd"/>
      <w:r w:rsidRPr="00461654">
        <w:rPr>
          <w:i/>
          <w:sz w:val="22"/>
          <w:szCs w:val="22"/>
          <w:lang w:val="uk-UA"/>
        </w:rPr>
        <w:t>)</w:t>
      </w:r>
    </w:p>
    <w:p w:rsidR="006E7801" w:rsidRPr="00461654" w:rsidRDefault="006E7801" w:rsidP="006E7801">
      <w:pPr>
        <w:pStyle w:val="1"/>
        <w:jc w:val="center"/>
        <w:rPr>
          <w:szCs w:val="28"/>
        </w:rPr>
      </w:pPr>
      <w:r w:rsidRPr="00461654">
        <w:rPr>
          <w:szCs w:val="28"/>
        </w:rPr>
        <w:t>РІШЕННЯ</w:t>
      </w:r>
    </w:p>
    <w:p w:rsidR="006E7801" w:rsidRPr="00461654" w:rsidRDefault="006E7801" w:rsidP="006E7801">
      <w:pPr>
        <w:jc w:val="center"/>
        <w:rPr>
          <w:lang w:val="uk-UA"/>
        </w:rPr>
      </w:pPr>
      <w:r w:rsidRPr="00461654">
        <w:rPr>
          <w:i/>
          <w:sz w:val="22"/>
          <w:szCs w:val="22"/>
          <w:lang w:val="uk-UA"/>
        </w:rPr>
        <w:t>(Слово «РІШЕННЯ» друкується великими літерами жирним шрифтом посередині)</w:t>
      </w:r>
    </w:p>
    <w:p w:rsidR="006E7801" w:rsidRPr="00461654" w:rsidRDefault="006E7801" w:rsidP="006E7801">
      <w:pPr>
        <w:jc w:val="center"/>
        <w:rPr>
          <w:sz w:val="28"/>
          <w:szCs w:val="28"/>
          <w:lang w:val="uk-UA"/>
        </w:rPr>
      </w:pPr>
      <w:r w:rsidRPr="00461654">
        <w:rPr>
          <w:sz w:val="28"/>
          <w:szCs w:val="28"/>
          <w:lang w:val="uk-UA"/>
        </w:rPr>
        <w:t>____ сесії ___ скликання</w:t>
      </w:r>
    </w:p>
    <w:p w:rsidR="006E7801" w:rsidRPr="00461654" w:rsidRDefault="006E7801" w:rsidP="006E7801">
      <w:pPr>
        <w:jc w:val="center"/>
        <w:rPr>
          <w:i/>
          <w:sz w:val="22"/>
          <w:szCs w:val="22"/>
          <w:lang w:val="uk-UA"/>
        </w:rPr>
      </w:pPr>
      <w:r w:rsidRPr="00461654">
        <w:rPr>
          <w:i/>
          <w:sz w:val="22"/>
          <w:szCs w:val="22"/>
          <w:lang w:val="uk-UA"/>
        </w:rPr>
        <w:t>(номер сесії та скликання друкується посередині)</w:t>
      </w:r>
    </w:p>
    <w:p w:rsidR="006E7801" w:rsidRPr="00461654" w:rsidRDefault="006E7801" w:rsidP="006E7801">
      <w:pPr>
        <w:jc w:val="both"/>
        <w:rPr>
          <w:b/>
          <w:i/>
          <w:sz w:val="22"/>
          <w:szCs w:val="22"/>
          <w:lang w:val="uk-UA"/>
        </w:rPr>
      </w:pPr>
      <w:r w:rsidRPr="00461654">
        <w:rPr>
          <w:i/>
          <w:sz w:val="22"/>
          <w:szCs w:val="22"/>
          <w:lang w:val="uk-UA"/>
        </w:rPr>
        <w:t xml:space="preserve">1 одинарний інтервал (тобто 1 раз натиснути на клавішу </w:t>
      </w:r>
      <w:proofErr w:type="spellStart"/>
      <w:r w:rsidRPr="00461654">
        <w:rPr>
          <w:i/>
          <w:sz w:val="22"/>
          <w:szCs w:val="22"/>
          <w:lang w:val="uk-UA"/>
        </w:rPr>
        <w:t>Enter</w:t>
      </w:r>
      <w:proofErr w:type="spellEnd"/>
      <w:r w:rsidRPr="00461654">
        <w:rPr>
          <w:i/>
          <w:sz w:val="22"/>
          <w:szCs w:val="22"/>
          <w:lang w:val="uk-UA"/>
        </w:rPr>
        <w:t>)</w:t>
      </w:r>
    </w:p>
    <w:p w:rsidR="006E7801" w:rsidRPr="00461654" w:rsidRDefault="006E7801" w:rsidP="006E7801">
      <w:pPr>
        <w:rPr>
          <w:b/>
          <w:sz w:val="28"/>
          <w:szCs w:val="28"/>
          <w:lang w:val="uk-UA"/>
        </w:rPr>
      </w:pPr>
      <w:r w:rsidRPr="00461654">
        <w:rPr>
          <w:b/>
          <w:sz w:val="28"/>
          <w:szCs w:val="28"/>
          <w:lang w:val="uk-UA"/>
        </w:rPr>
        <w:t>від ____________ року №___</w:t>
      </w:r>
    </w:p>
    <w:p w:rsidR="006E7801" w:rsidRPr="00461654" w:rsidRDefault="006E7801" w:rsidP="006E7801">
      <w:pPr>
        <w:rPr>
          <w:i/>
          <w:sz w:val="22"/>
          <w:szCs w:val="22"/>
          <w:lang w:val="uk-UA"/>
        </w:rPr>
      </w:pPr>
      <w:r w:rsidRPr="00461654">
        <w:rPr>
          <w:i/>
          <w:sz w:val="22"/>
          <w:szCs w:val="22"/>
          <w:lang w:val="uk-UA"/>
        </w:rPr>
        <w:t xml:space="preserve">      (друкується жирним шрифтом)</w:t>
      </w:r>
    </w:p>
    <w:p w:rsidR="006E7801" w:rsidRPr="00461654" w:rsidRDefault="006E7801" w:rsidP="006E7801">
      <w:pPr>
        <w:jc w:val="both"/>
        <w:rPr>
          <w:b/>
          <w:i/>
          <w:sz w:val="22"/>
          <w:szCs w:val="22"/>
          <w:lang w:val="uk-UA"/>
        </w:rPr>
      </w:pPr>
      <w:r w:rsidRPr="00461654">
        <w:rPr>
          <w:i/>
          <w:sz w:val="22"/>
          <w:szCs w:val="22"/>
          <w:lang w:val="uk-UA"/>
        </w:rPr>
        <w:t xml:space="preserve">1 одинарний інтервал (тобто 1 раз натиснути на клавішу </w:t>
      </w:r>
      <w:proofErr w:type="spellStart"/>
      <w:r w:rsidRPr="00461654">
        <w:rPr>
          <w:i/>
          <w:sz w:val="22"/>
          <w:szCs w:val="22"/>
          <w:lang w:val="uk-UA"/>
        </w:rPr>
        <w:t>Enter</w:t>
      </w:r>
      <w:proofErr w:type="spellEnd"/>
      <w:r w:rsidRPr="00461654">
        <w:rPr>
          <w:i/>
          <w:sz w:val="22"/>
          <w:szCs w:val="22"/>
          <w:lang w:val="uk-UA"/>
        </w:rPr>
        <w:t>)</w:t>
      </w:r>
    </w:p>
    <w:p w:rsidR="006E7801" w:rsidRPr="00461654" w:rsidRDefault="006E7801" w:rsidP="006E7801">
      <w:pPr>
        <w:rPr>
          <w:b/>
          <w:sz w:val="28"/>
          <w:szCs w:val="28"/>
          <w:lang w:val="uk-UA"/>
        </w:rPr>
      </w:pPr>
      <w:r w:rsidRPr="00461654">
        <w:rPr>
          <w:b/>
          <w:sz w:val="28"/>
          <w:szCs w:val="28"/>
          <w:lang w:val="uk-UA"/>
        </w:rPr>
        <w:t>Про………………………………</w:t>
      </w:r>
    </w:p>
    <w:p w:rsidR="006E7801" w:rsidRPr="00461654" w:rsidRDefault="006E7801" w:rsidP="006E7801">
      <w:pPr>
        <w:rPr>
          <w:i/>
          <w:sz w:val="22"/>
          <w:szCs w:val="22"/>
          <w:lang w:val="uk-UA"/>
        </w:rPr>
      </w:pPr>
      <w:r w:rsidRPr="00461654">
        <w:rPr>
          <w:i/>
          <w:sz w:val="22"/>
          <w:szCs w:val="22"/>
          <w:lang w:val="uk-UA"/>
        </w:rPr>
        <w:t>Назва рішення друкується через 1 міжрядковий інтервал (жирним шрифтом)</w:t>
      </w:r>
    </w:p>
    <w:p w:rsidR="006E7801" w:rsidRPr="00461654" w:rsidRDefault="006E7801" w:rsidP="006E7801">
      <w:pPr>
        <w:jc w:val="both"/>
        <w:rPr>
          <w:b/>
          <w:i/>
          <w:sz w:val="22"/>
          <w:szCs w:val="22"/>
          <w:lang w:val="uk-UA"/>
        </w:rPr>
      </w:pPr>
      <w:r w:rsidRPr="00461654">
        <w:rPr>
          <w:i/>
          <w:sz w:val="22"/>
          <w:szCs w:val="22"/>
          <w:lang w:val="uk-UA"/>
        </w:rPr>
        <w:t xml:space="preserve">1 одинарний інтервал (тобто 1 раз натиснути на клавішу </w:t>
      </w:r>
      <w:proofErr w:type="spellStart"/>
      <w:r w:rsidRPr="00461654">
        <w:rPr>
          <w:i/>
          <w:sz w:val="22"/>
          <w:szCs w:val="22"/>
          <w:lang w:val="uk-UA"/>
        </w:rPr>
        <w:t>Enter</w:t>
      </w:r>
      <w:proofErr w:type="spellEnd"/>
      <w:r w:rsidRPr="00461654">
        <w:rPr>
          <w:i/>
          <w:sz w:val="22"/>
          <w:szCs w:val="22"/>
          <w:lang w:val="uk-UA"/>
        </w:rPr>
        <w:t>)</w:t>
      </w:r>
    </w:p>
    <w:p w:rsidR="006E7801" w:rsidRPr="00461654" w:rsidRDefault="006E7801" w:rsidP="006E7801">
      <w:pPr>
        <w:ind w:firstLine="540"/>
        <w:jc w:val="both"/>
        <w:rPr>
          <w:b/>
          <w:sz w:val="28"/>
          <w:szCs w:val="28"/>
          <w:lang w:val="uk-UA"/>
        </w:rPr>
      </w:pPr>
      <w:r w:rsidRPr="00461654">
        <w:rPr>
          <w:sz w:val="28"/>
          <w:szCs w:val="28"/>
          <w:lang w:val="uk-UA"/>
        </w:rPr>
        <w:t>Розглянувши звернення/заяву (або з метою, на виконання тощо)……….………, керуючись Законом України від ___________ року №___ «Про………………..», селищна рада</w:t>
      </w:r>
      <w:r w:rsidRPr="00461654">
        <w:rPr>
          <w:b/>
          <w:sz w:val="28"/>
          <w:szCs w:val="28"/>
          <w:lang w:val="uk-UA"/>
        </w:rPr>
        <w:t xml:space="preserve"> </w:t>
      </w:r>
    </w:p>
    <w:p w:rsidR="006E7801" w:rsidRPr="00461654" w:rsidRDefault="006E7801" w:rsidP="006E7801">
      <w:pPr>
        <w:jc w:val="both"/>
        <w:rPr>
          <w:b/>
          <w:i/>
          <w:sz w:val="22"/>
          <w:szCs w:val="22"/>
          <w:lang w:val="uk-UA"/>
        </w:rPr>
      </w:pPr>
      <w:r w:rsidRPr="00461654">
        <w:rPr>
          <w:i/>
          <w:sz w:val="22"/>
          <w:szCs w:val="22"/>
          <w:lang w:val="uk-UA"/>
        </w:rPr>
        <w:t xml:space="preserve">1 одинарний інтервал (тобто 1 раз натиснути на клавішу </w:t>
      </w:r>
      <w:proofErr w:type="spellStart"/>
      <w:r w:rsidRPr="00461654">
        <w:rPr>
          <w:i/>
          <w:sz w:val="22"/>
          <w:szCs w:val="22"/>
          <w:lang w:val="uk-UA"/>
        </w:rPr>
        <w:t>Enter</w:t>
      </w:r>
      <w:proofErr w:type="spellEnd"/>
      <w:r w:rsidRPr="00461654">
        <w:rPr>
          <w:i/>
          <w:sz w:val="22"/>
          <w:szCs w:val="22"/>
          <w:lang w:val="uk-UA"/>
        </w:rPr>
        <w:t>)</w:t>
      </w:r>
    </w:p>
    <w:p w:rsidR="006E7801" w:rsidRPr="00461654" w:rsidRDefault="006E7801" w:rsidP="006E7801">
      <w:pPr>
        <w:jc w:val="center"/>
        <w:rPr>
          <w:b/>
          <w:sz w:val="28"/>
          <w:szCs w:val="28"/>
          <w:lang w:val="uk-UA"/>
        </w:rPr>
      </w:pPr>
      <w:r w:rsidRPr="00461654">
        <w:rPr>
          <w:b/>
          <w:sz w:val="28"/>
          <w:szCs w:val="28"/>
          <w:lang w:val="uk-UA"/>
        </w:rPr>
        <w:t>ВИРІШИЛА:</w:t>
      </w:r>
    </w:p>
    <w:p w:rsidR="006E7801" w:rsidRPr="00461654" w:rsidRDefault="006E7801" w:rsidP="006E7801">
      <w:pPr>
        <w:jc w:val="center"/>
        <w:rPr>
          <w:i/>
          <w:sz w:val="22"/>
          <w:szCs w:val="22"/>
          <w:lang w:val="uk-UA"/>
        </w:rPr>
      </w:pPr>
      <w:r w:rsidRPr="00461654">
        <w:rPr>
          <w:i/>
          <w:sz w:val="22"/>
          <w:szCs w:val="22"/>
          <w:lang w:val="uk-UA"/>
        </w:rPr>
        <w:t>(Слово «ВИРІШИЛА» друкується великими літерами жирним шрифтом посередині)</w:t>
      </w:r>
    </w:p>
    <w:p w:rsidR="006E7801" w:rsidRPr="00461654" w:rsidRDefault="006E7801" w:rsidP="006E7801">
      <w:pPr>
        <w:jc w:val="both"/>
        <w:rPr>
          <w:b/>
          <w:i/>
          <w:sz w:val="22"/>
          <w:szCs w:val="22"/>
          <w:lang w:val="uk-UA"/>
        </w:rPr>
      </w:pPr>
      <w:r w:rsidRPr="00461654">
        <w:rPr>
          <w:i/>
          <w:sz w:val="22"/>
          <w:szCs w:val="22"/>
          <w:lang w:val="uk-UA"/>
        </w:rPr>
        <w:t xml:space="preserve">1 одинарний інтервал (тобто 1 раз натиснути на клавішу </w:t>
      </w:r>
      <w:proofErr w:type="spellStart"/>
      <w:r w:rsidRPr="00461654">
        <w:rPr>
          <w:i/>
          <w:sz w:val="22"/>
          <w:szCs w:val="22"/>
          <w:lang w:val="uk-UA"/>
        </w:rPr>
        <w:t>Enter</w:t>
      </w:r>
      <w:proofErr w:type="spellEnd"/>
      <w:r w:rsidRPr="00461654">
        <w:rPr>
          <w:i/>
          <w:sz w:val="22"/>
          <w:szCs w:val="22"/>
          <w:lang w:val="uk-UA"/>
        </w:rPr>
        <w:t>)</w:t>
      </w:r>
    </w:p>
    <w:p w:rsidR="006E7801" w:rsidRPr="00461654" w:rsidRDefault="006E7801" w:rsidP="006E7801">
      <w:pPr>
        <w:ind w:firstLine="709"/>
        <w:jc w:val="both"/>
        <w:rPr>
          <w:sz w:val="28"/>
          <w:szCs w:val="28"/>
          <w:lang w:val="uk-UA"/>
        </w:rPr>
      </w:pPr>
      <w:r w:rsidRPr="00461654">
        <w:rPr>
          <w:sz w:val="28"/>
          <w:szCs w:val="28"/>
          <w:lang w:val="uk-UA"/>
        </w:rPr>
        <w:t xml:space="preserve">1. Текст друкується через 1 інтервал у текстовому редакторі Microsoft Word шрифтом </w:t>
      </w:r>
      <w:proofErr w:type="spellStart"/>
      <w:r w:rsidRPr="00461654">
        <w:rPr>
          <w:sz w:val="28"/>
          <w:szCs w:val="28"/>
          <w:lang w:val="uk-UA"/>
        </w:rPr>
        <w:t>Times</w:t>
      </w:r>
      <w:proofErr w:type="spellEnd"/>
      <w:r w:rsidRPr="00461654">
        <w:rPr>
          <w:sz w:val="28"/>
          <w:szCs w:val="28"/>
          <w:lang w:val="uk-UA"/>
        </w:rPr>
        <w:t xml:space="preserve"> </w:t>
      </w:r>
      <w:proofErr w:type="spellStart"/>
      <w:r w:rsidRPr="00461654">
        <w:rPr>
          <w:sz w:val="28"/>
          <w:szCs w:val="28"/>
          <w:lang w:val="uk-UA"/>
        </w:rPr>
        <w:t>New</w:t>
      </w:r>
      <w:proofErr w:type="spellEnd"/>
      <w:r w:rsidRPr="00461654">
        <w:rPr>
          <w:sz w:val="28"/>
          <w:szCs w:val="28"/>
          <w:lang w:val="uk-UA"/>
        </w:rPr>
        <w:t xml:space="preserve"> </w:t>
      </w:r>
      <w:proofErr w:type="spellStart"/>
      <w:r w:rsidRPr="00461654">
        <w:rPr>
          <w:sz w:val="28"/>
          <w:szCs w:val="28"/>
          <w:lang w:val="uk-UA"/>
        </w:rPr>
        <w:t>Roman</w:t>
      </w:r>
      <w:proofErr w:type="spellEnd"/>
      <w:r w:rsidRPr="00461654">
        <w:rPr>
          <w:sz w:val="28"/>
          <w:szCs w:val="28"/>
          <w:lang w:val="uk-UA"/>
        </w:rPr>
        <w:t>, розмір шрифту 14.</w:t>
      </w:r>
    </w:p>
    <w:p w:rsidR="006E7801" w:rsidRPr="00461654" w:rsidRDefault="006E7801" w:rsidP="006E7801">
      <w:pPr>
        <w:ind w:firstLine="709"/>
        <w:jc w:val="both"/>
        <w:rPr>
          <w:sz w:val="28"/>
          <w:szCs w:val="28"/>
          <w:lang w:val="uk-UA"/>
        </w:rPr>
      </w:pPr>
      <w:r w:rsidRPr="00461654">
        <w:rPr>
          <w:sz w:val="28"/>
          <w:szCs w:val="28"/>
          <w:lang w:val="uk-UA"/>
        </w:rPr>
        <w:t>Нумерація пунктів і підпунктів рішення проводиться арабськими цифрами - 1., 2., 1.1, 1.2 і т.д.</w:t>
      </w:r>
    </w:p>
    <w:p w:rsidR="006E7801" w:rsidRPr="00461654" w:rsidRDefault="006E7801" w:rsidP="006E7801">
      <w:pPr>
        <w:jc w:val="both"/>
        <w:rPr>
          <w:i/>
          <w:sz w:val="22"/>
          <w:szCs w:val="22"/>
          <w:lang w:val="uk-UA"/>
        </w:rPr>
      </w:pPr>
      <w:r w:rsidRPr="00461654">
        <w:rPr>
          <w:i/>
          <w:sz w:val="22"/>
          <w:szCs w:val="22"/>
          <w:lang w:val="uk-UA"/>
        </w:rPr>
        <w:t xml:space="preserve">Між текстом і підписом 2 одинарних інтервали (тобто 2 рази натиснути на клавішу </w:t>
      </w:r>
      <w:proofErr w:type="spellStart"/>
      <w:r w:rsidRPr="00461654">
        <w:rPr>
          <w:i/>
          <w:sz w:val="22"/>
          <w:szCs w:val="22"/>
          <w:lang w:val="uk-UA"/>
        </w:rPr>
        <w:t>Enter</w:t>
      </w:r>
      <w:proofErr w:type="spellEnd"/>
      <w:r w:rsidRPr="00461654">
        <w:rPr>
          <w:i/>
          <w:sz w:val="22"/>
          <w:szCs w:val="22"/>
          <w:lang w:val="uk-UA"/>
        </w:rPr>
        <w:t>)</w:t>
      </w:r>
    </w:p>
    <w:p w:rsidR="006E7801" w:rsidRPr="00461654" w:rsidRDefault="006E7801" w:rsidP="006E7801">
      <w:pPr>
        <w:jc w:val="both"/>
        <w:rPr>
          <w:sz w:val="28"/>
          <w:szCs w:val="28"/>
          <w:lang w:val="uk-UA"/>
        </w:rPr>
      </w:pPr>
    </w:p>
    <w:p w:rsidR="006E7801" w:rsidRPr="00461654" w:rsidRDefault="006E7801" w:rsidP="006E7801">
      <w:pPr>
        <w:jc w:val="both"/>
        <w:rPr>
          <w:sz w:val="28"/>
          <w:szCs w:val="28"/>
          <w:lang w:val="uk-UA"/>
        </w:rPr>
      </w:pPr>
    </w:p>
    <w:p w:rsidR="006E7801" w:rsidRPr="00461654" w:rsidRDefault="006E7801" w:rsidP="006E7801">
      <w:pPr>
        <w:jc w:val="both"/>
        <w:rPr>
          <w:sz w:val="28"/>
          <w:szCs w:val="28"/>
          <w:lang w:val="uk-UA"/>
        </w:rPr>
      </w:pPr>
      <w:r w:rsidRPr="00461654">
        <w:rPr>
          <w:b/>
          <w:sz w:val="28"/>
          <w:szCs w:val="28"/>
          <w:lang w:val="uk-UA"/>
        </w:rPr>
        <w:t xml:space="preserve">Борівський селищний голова                                    </w:t>
      </w:r>
      <w:r w:rsidRPr="00461654">
        <w:rPr>
          <w:b/>
          <w:sz w:val="28"/>
          <w:szCs w:val="28"/>
          <w:shd w:val="clear" w:color="auto" w:fill="FFFFFF"/>
          <w:lang w:val="uk-UA"/>
        </w:rPr>
        <w:t>Власне ім'я ПРІЗВИЩЕ</w:t>
      </w:r>
    </w:p>
    <w:p w:rsidR="006E7801" w:rsidRPr="00461654" w:rsidRDefault="006E7801" w:rsidP="006E7801">
      <w:pPr>
        <w:jc w:val="both"/>
        <w:rPr>
          <w:i/>
          <w:sz w:val="22"/>
          <w:szCs w:val="22"/>
          <w:lang w:val="uk-UA"/>
        </w:rPr>
      </w:pPr>
      <w:r w:rsidRPr="00461654">
        <w:rPr>
          <w:i/>
          <w:sz w:val="22"/>
          <w:szCs w:val="22"/>
          <w:lang w:val="uk-UA"/>
        </w:rPr>
        <w:t>(Словосполучення «Борівський селищний голова» починається без абзацу, друкується жирним шрифтом, прізвище друкується великими літерами)</w:t>
      </w:r>
    </w:p>
    <w:p w:rsidR="006E7801" w:rsidRPr="00461654" w:rsidRDefault="006E7801" w:rsidP="006E7801">
      <w:pPr>
        <w:jc w:val="both"/>
        <w:rPr>
          <w:i/>
          <w:sz w:val="22"/>
          <w:szCs w:val="22"/>
          <w:lang w:val="uk-UA"/>
        </w:rPr>
      </w:pPr>
    </w:p>
    <w:p w:rsidR="006E7801" w:rsidRPr="00461654" w:rsidRDefault="006E7801" w:rsidP="006E7801">
      <w:pPr>
        <w:jc w:val="center"/>
        <w:rPr>
          <w:i/>
          <w:sz w:val="22"/>
          <w:szCs w:val="22"/>
          <w:lang w:val="uk-UA"/>
        </w:rPr>
      </w:pPr>
      <w:r w:rsidRPr="00461654">
        <w:rPr>
          <w:i/>
          <w:sz w:val="22"/>
          <w:szCs w:val="22"/>
          <w:lang w:val="uk-UA"/>
        </w:rPr>
        <w:t xml:space="preserve">Ліве поле - </w:t>
      </w:r>
      <w:smartTag w:uri="urn:schemas-microsoft-com:office:smarttags" w:element="metricconverter">
        <w:smartTagPr>
          <w:attr w:name="ProductID" w:val="3 см"/>
        </w:smartTagPr>
        <w:r w:rsidRPr="00461654">
          <w:rPr>
            <w:i/>
            <w:sz w:val="22"/>
            <w:szCs w:val="22"/>
            <w:lang w:val="uk-UA"/>
          </w:rPr>
          <w:t>3 см</w:t>
        </w:r>
      </w:smartTag>
      <w:r w:rsidRPr="00461654">
        <w:rPr>
          <w:i/>
          <w:sz w:val="22"/>
          <w:szCs w:val="22"/>
          <w:lang w:val="uk-UA"/>
        </w:rPr>
        <w:t xml:space="preserve">; Праве поле – </w:t>
      </w:r>
      <w:smartTag w:uri="urn:schemas-microsoft-com:office:smarttags" w:element="metricconverter">
        <w:smartTagPr>
          <w:attr w:name="ProductID" w:val="1,5 см"/>
        </w:smartTagPr>
        <w:r w:rsidRPr="00461654">
          <w:rPr>
            <w:i/>
            <w:sz w:val="22"/>
            <w:szCs w:val="22"/>
            <w:lang w:val="uk-UA"/>
          </w:rPr>
          <w:t>1,5 см</w:t>
        </w:r>
      </w:smartTag>
      <w:r w:rsidRPr="00461654">
        <w:rPr>
          <w:i/>
          <w:sz w:val="22"/>
          <w:szCs w:val="22"/>
          <w:lang w:val="uk-UA"/>
        </w:rPr>
        <w:t xml:space="preserve">; Верхнє поле </w:t>
      </w:r>
      <w:smartTag w:uri="urn:schemas-microsoft-com:office:smarttags" w:element="metricconverter">
        <w:smartTagPr>
          <w:attr w:name="ProductID" w:val="-2 см"/>
        </w:smartTagPr>
        <w:r w:rsidRPr="00461654">
          <w:rPr>
            <w:i/>
            <w:sz w:val="22"/>
            <w:szCs w:val="22"/>
            <w:lang w:val="uk-UA"/>
          </w:rPr>
          <w:t>-2 см</w:t>
        </w:r>
      </w:smartTag>
      <w:r w:rsidRPr="00461654">
        <w:rPr>
          <w:i/>
          <w:sz w:val="22"/>
          <w:szCs w:val="22"/>
          <w:lang w:val="uk-UA"/>
        </w:rPr>
        <w:t xml:space="preserve">; Нижнє поле - </w:t>
      </w:r>
      <w:smartTag w:uri="urn:schemas-microsoft-com:office:smarttags" w:element="metricconverter">
        <w:smartTagPr>
          <w:attr w:name="ProductID" w:val="2 см"/>
        </w:smartTagPr>
        <w:r w:rsidRPr="00461654">
          <w:rPr>
            <w:i/>
            <w:sz w:val="22"/>
            <w:szCs w:val="22"/>
            <w:lang w:val="uk-UA"/>
          </w:rPr>
          <w:t>2 см</w:t>
        </w:r>
      </w:smartTag>
    </w:p>
    <w:p w:rsidR="006E7801" w:rsidRPr="00461654" w:rsidRDefault="006E7801" w:rsidP="006E7801">
      <w:pPr>
        <w:ind w:left="4500"/>
        <w:jc w:val="both"/>
        <w:rPr>
          <w:sz w:val="24"/>
          <w:szCs w:val="24"/>
          <w:lang w:val="uk-UA"/>
        </w:rPr>
      </w:pPr>
      <w:r>
        <w:rPr>
          <w:lang w:val="uk-UA"/>
        </w:rPr>
        <w:br w:type="page"/>
      </w:r>
      <w:r>
        <w:rPr>
          <w:sz w:val="24"/>
          <w:szCs w:val="24"/>
          <w:lang w:val="uk-UA"/>
        </w:rPr>
        <w:lastRenderedPageBreak/>
        <w:t>Додаток 3</w:t>
      </w:r>
    </w:p>
    <w:p w:rsidR="006E7801" w:rsidRPr="00461654" w:rsidRDefault="006E7801" w:rsidP="006E7801">
      <w:pPr>
        <w:ind w:left="4500"/>
        <w:jc w:val="both"/>
        <w:rPr>
          <w:sz w:val="24"/>
          <w:szCs w:val="24"/>
          <w:lang w:val="uk-UA"/>
        </w:rPr>
      </w:pPr>
      <w:r w:rsidRPr="00461654">
        <w:rPr>
          <w:sz w:val="24"/>
          <w:szCs w:val="24"/>
          <w:lang w:val="uk-UA"/>
        </w:rPr>
        <w:t>до Порядку підготовки проєктів рішень на сесії Борівської селищної ради та оформлення рішень Борівської селищно</w:t>
      </w:r>
      <w:r w:rsidR="00CD6820">
        <w:rPr>
          <w:sz w:val="24"/>
          <w:szCs w:val="24"/>
          <w:lang w:val="uk-UA"/>
        </w:rPr>
        <w:t xml:space="preserve">ї ради, затвердженого рішенням </w:t>
      </w:r>
      <w:r w:rsidRPr="00461654">
        <w:rPr>
          <w:sz w:val="24"/>
          <w:szCs w:val="24"/>
          <w:lang w:val="uk-UA"/>
        </w:rPr>
        <w:t>I</w:t>
      </w:r>
      <w:r w:rsidR="00CD6820">
        <w:rPr>
          <w:sz w:val="24"/>
          <w:szCs w:val="24"/>
          <w:lang w:val="uk-UA"/>
        </w:rPr>
        <w:t>Х</w:t>
      </w:r>
      <w:r w:rsidRPr="00461654">
        <w:rPr>
          <w:sz w:val="24"/>
          <w:szCs w:val="24"/>
          <w:lang w:val="uk-UA"/>
        </w:rPr>
        <w:t xml:space="preserve"> сесії Борівської селищної р</w:t>
      </w:r>
      <w:r w:rsidR="00CD6820">
        <w:rPr>
          <w:sz w:val="24"/>
          <w:szCs w:val="24"/>
          <w:lang w:val="uk-UA"/>
        </w:rPr>
        <w:t xml:space="preserve">ади VIII скликання від 27 квітня </w:t>
      </w:r>
      <w:r w:rsidRPr="00461654">
        <w:rPr>
          <w:sz w:val="24"/>
          <w:szCs w:val="24"/>
          <w:lang w:val="uk-UA"/>
        </w:rPr>
        <w:t xml:space="preserve">2021 року </w:t>
      </w:r>
      <w:r w:rsidR="00CD6820">
        <w:rPr>
          <w:sz w:val="24"/>
          <w:szCs w:val="24"/>
          <w:lang w:val="uk-UA"/>
        </w:rPr>
        <w:t>№18</w:t>
      </w:r>
      <w:r w:rsidR="00CD6820" w:rsidRPr="00461654">
        <w:rPr>
          <w:sz w:val="24"/>
          <w:szCs w:val="24"/>
          <w:lang w:val="uk-UA"/>
        </w:rPr>
        <w:t xml:space="preserve"> «</w:t>
      </w:r>
      <w:r w:rsidR="00CD6820" w:rsidRPr="006E7801">
        <w:rPr>
          <w:rFonts w:ascii="Times New Roman" w:hAnsi="Times New Roman"/>
          <w:sz w:val="24"/>
          <w:szCs w:val="24"/>
          <w:lang w:val="uk-UA"/>
        </w:rPr>
        <w:t>Про зміни до Порядку підготовки проєктів рішень на сесії Борівської селищної ради та оформлення рішень Борівської селищної ради</w:t>
      </w:r>
      <w:r w:rsidR="00CD6820">
        <w:rPr>
          <w:rFonts w:ascii="Times New Roman" w:hAnsi="Times New Roman"/>
          <w:sz w:val="24"/>
          <w:szCs w:val="24"/>
          <w:lang w:val="uk-UA"/>
        </w:rPr>
        <w:t>,</w:t>
      </w:r>
      <w:r w:rsidR="00CD6820" w:rsidRPr="006E7801">
        <w:rPr>
          <w:rFonts w:ascii="Times New Roman" w:hAnsi="Times New Roman"/>
          <w:sz w:val="24"/>
          <w:szCs w:val="24"/>
          <w:lang w:val="uk-UA"/>
        </w:rPr>
        <w:t xml:space="preserve"> затвердженого рішенням VІ сесії VІІІ скликання від 18 лютого 2021 року № 29</w:t>
      </w:r>
      <w:r w:rsidR="00CD6820" w:rsidRPr="00461654">
        <w:rPr>
          <w:sz w:val="24"/>
          <w:szCs w:val="24"/>
          <w:lang w:val="uk-UA"/>
        </w:rPr>
        <w:t>»</w:t>
      </w:r>
    </w:p>
    <w:p w:rsidR="006E7801" w:rsidRDefault="006E7801" w:rsidP="006E7801">
      <w:pPr>
        <w:jc w:val="center"/>
        <w:rPr>
          <w:sz w:val="28"/>
          <w:szCs w:val="28"/>
          <w:lang w:val="uk-UA"/>
        </w:rPr>
      </w:pPr>
    </w:p>
    <w:p w:rsidR="00CD6820" w:rsidRPr="00CD6820" w:rsidRDefault="00CD6820" w:rsidP="006E7801">
      <w:pPr>
        <w:jc w:val="center"/>
        <w:rPr>
          <w:sz w:val="28"/>
          <w:szCs w:val="28"/>
          <w:lang w:val="uk-UA"/>
        </w:rPr>
      </w:pPr>
    </w:p>
    <w:p w:rsidR="006E7801" w:rsidRPr="004779D0" w:rsidRDefault="006E7801" w:rsidP="006E7801">
      <w:pPr>
        <w:jc w:val="center"/>
        <w:rPr>
          <w:b/>
          <w:sz w:val="28"/>
          <w:lang w:val="uk-UA"/>
        </w:rPr>
      </w:pPr>
      <w:r w:rsidRPr="004779D0">
        <w:rPr>
          <w:b/>
          <w:sz w:val="28"/>
          <w:lang w:val="uk-UA"/>
        </w:rPr>
        <w:t>СПИСОК</w:t>
      </w:r>
    </w:p>
    <w:p w:rsidR="006E7801" w:rsidRPr="004779D0" w:rsidRDefault="006E7801" w:rsidP="006E7801">
      <w:pPr>
        <w:jc w:val="center"/>
        <w:rPr>
          <w:b/>
          <w:sz w:val="28"/>
          <w:szCs w:val="28"/>
          <w:lang w:val="uk-UA"/>
        </w:rPr>
      </w:pPr>
      <w:r w:rsidRPr="004779D0">
        <w:rPr>
          <w:b/>
          <w:sz w:val="28"/>
          <w:lang w:val="uk-UA"/>
        </w:rPr>
        <w:t xml:space="preserve">осіб, які завізували  </w:t>
      </w:r>
      <w:r w:rsidRPr="004779D0">
        <w:rPr>
          <w:b/>
          <w:sz w:val="28"/>
          <w:szCs w:val="28"/>
          <w:lang w:val="uk-UA"/>
        </w:rPr>
        <w:t>проєкт</w:t>
      </w:r>
    </w:p>
    <w:p w:rsidR="006E7801" w:rsidRPr="004779D0" w:rsidRDefault="006E7801" w:rsidP="006E7801">
      <w:pPr>
        <w:jc w:val="center"/>
        <w:rPr>
          <w:b/>
          <w:sz w:val="28"/>
          <w:szCs w:val="28"/>
          <w:lang w:val="uk-UA"/>
        </w:rPr>
      </w:pPr>
      <w:r w:rsidRPr="004779D0">
        <w:rPr>
          <w:b/>
          <w:sz w:val="28"/>
          <w:szCs w:val="28"/>
          <w:lang w:val="uk-UA"/>
        </w:rPr>
        <w:t xml:space="preserve">рішення </w:t>
      </w:r>
      <w:r>
        <w:rPr>
          <w:b/>
          <w:sz w:val="28"/>
          <w:szCs w:val="28"/>
          <w:lang w:val="uk-UA"/>
        </w:rPr>
        <w:t>___</w:t>
      </w:r>
      <w:r w:rsidRPr="004779D0">
        <w:rPr>
          <w:b/>
          <w:sz w:val="28"/>
          <w:szCs w:val="28"/>
          <w:lang w:val="uk-UA"/>
        </w:rPr>
        <w:t xml:space="preserve"> сесії Борівської селищної ради </w:t>
      </w:r>
      <w:r>
        <w:rPr>
          <w:b/>
          <w:sz w:val="28"/>
          <w:szCs w:val="28"/>
          <w:lang w:val="uk-UA"/>
        </w:rPr>
        <w:t>___</w:t>
      </w:r>
      <w:r w:rsidRPr="004779D0">
        <w:rPr>
          <w:b/>
          <w:sz w:val="28"/>
          <w:szCs w:val="28"/>
          <w:lang w:val="uk-UA"/>
        </w:rPr>
        <w:t xml:space="preserve"> скликання</w:t>
      </w:r>
    </w:p>
    <w:p w:rsidR="006E7801" w:rsidRPr="00DE18D6" w:rsidRDefault="006E7801" w:rsidP="006E7801">
      <w:pPr>
        <w:jc w:val="center"/>
        <w:rPr>
          <w:sz w:val="28"/>
          <w:szCs w:val="28"/>
          <w:lang w:val="uk-UA"/>
        </w:rPr>
      </w:pPr>
      <w:r w:rsidRPr="004779D0">
        <w:rPr>
          <w:b/>
          <w:sz w:val="28"/>
          <w:szCs w:val="28"/>
          <w:lang w:val="uk-UA"/>
        </w:rPr>
        <w:t xml:space="preserve">«Про </w:t>
      </w:r>
      <w:r>
        <w:rPr>
          <w:b/>
          <w:sz w:val="28"/>
          <w:szCs w:val="28"/>
          <w:lang w:val="uk-UA"/>
        </w:rPr>
        <w:t>………………………………………………………………………..</w:t>
      </w:r>
      <w:r w:rsidRPr="004779D0">
        <w:rPr>
          <w:b/>
          <w:sz w:val="28"/>
          <w:szCs w:val="28"/>
          <w:lang w:val="uk-UA"/>
        </w:rPr>
        <w:t>»</w:t>
      </w:r>
    </w:p>
    <w:p w:rsidR="006E7801" w:rsidRPr="00CB2934" w:rsidRDefault="006E7801" w:rsidP="006E7801">
      <w:pPr>
        <w:jc w:val="center"/>
        <w:rPr>
          <w:sz w:val="28"/>
          <w:szCs w:val="28"/>
          <w:lang w:val="uk-UA"/>
        </w:rPr>
      </w:pPr>
      <w:r>
        <w:rPr>
          <w:sz w:val="28"/>
          <w:szCs w:val="28"/>
          <w:lang w:val="uk-UA"/>
        </w:rPr>
        <w:t xml:space="preserve">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2160"/>
        <w:gridCol w:w="3721"/>
        <w:gridCol w:w="1679"/>
        <w:gridCol w:w="1560"/>
      </w:tblGrid>
      <w:tr w:rsidR="006E7801" w:rsidRPr="00236D73" w:rsidTr="00E46F22">
        <w:tblPrEx>
          <w:tblCellMar>
            <w:top w:w="0" w:type="dxa"/>
            <w:bottom w:w="0" w:type="dxa"/>
          </w:tblCellMar>
        </w:tblPrEx>
        <w:tc>
          <w:tcPr>
            <w:tcW w:w="708" w:type="dxa"/>
            <w:tcBorders>
              <w:top w:val="single" w:sz="4" w:space="0" w:color="auto"/>
              <w:left w:val="single" w:sz="4" w:space="0" w:color="auto"/>
              <w:bottom w:val="single" w:sz="4" w:space="0" w:color="auto"/>
              <w:right w:val="single" w:sz="4" w:space="0" w:color="auto"/>
            </w:tcBorders>
            <w:vAlign w:val="center"/>
          </w:tcPr>
          <w:p w:rsidR="006E7801" w:rsidRPr="005D3BBF" w:rsidRDefault="006E7801" w:rsidP="00E46F22">
            <w:pPr>
              <w:jc w:val="center"/>
              <w:rPr>
                <w:b/>
                <w:sz w:val="28"/>
                <w:szCs w:val="28"/>
                <w:lang w:val="uk-UA"/>
              </w:rPr>
            </w:pPr>
            <w:r w:rsidRPr="005D3BBF">
              <w:rPr>
                <w:b/>
                <w:sz w:val="28"/>
                <w:szCs w:val="28"/>
                <w:lang w:val="uk-UA"/>
              </w:rPr>
              <w:t>№</w:t>
            </w:r>
          </w:p>
          <w:p w:rsidR="006E7801" w:rsidRPr="005D3BBF" w:rsidRDefault="006E7801" w:rsidP="00E46F22">
            <w:pPr>
              <w:jc w:val="center"/>
              <w:rPr>
                <w:b/>
                <w:sz w:val="28"/>
                <w:szCs w:val="28"/>
                <w:lang w:val="uk-UA"/>
              </w:rPr>
            </w:pPr>
            <w:r w:rsidRPr="005D3BBF">
              <w:rPr>
                <w:b/>
                <w:sz w:val="28"/>
                <w:szCs w:val="28"/>
                <w:lang w:val="uk-UA"/>
              </w:rPr>
              <w:t>п/п</w:t>
            </w:r>
          </w:p>
        </w:tc>
        <w:tc>
          <w:tcPr>
            <w:tcW w:w="2160" w:type="dxa"/>
            <w:tcBorders>
              <w:top w:val="single" w:sz="4" w:space="0" w:color="auto"/>
              <w:left w:val="single" w:sz="4" w:space="0" w:color="auto"/>
              <w:bottom w:val="single" w:sz="4" w:space="0" w:color="auto"/>
              <w:right w:val="single" w:sz="4" w:space="0" w:color="auto"/>
            </w:tcBorders>
            <w:vAlign w:val="center"/>
          </w:tcPr>
          <w:p w:rsidR="006E7801" w:rsidRPr="005D3BBF" w:rsidRDefault="006E7801" w:rsidP="00E46F22">
            <w:pPr>
              <w:jc w:val="center"/>
              <w:rPr>
                <w:b/>
                <w:sz w:val="28"/>
                <w:szCs w:val="28"/>
                <w:lang w:val="uk-UA"/>
              </w:rPr>
            </w:pPr>
            <w:r w:rsidRPr="005D3BBF">
              <w:rPr>
                <w:b/>
                <w:sz w:val="28"/>
                <w:szCs w:val="28"/>
                <w:shd w:val="clear" w:color="auto" w:fill="FFFFFF"/>
                <w:lang w:val="uk-UA"/>
              </w:rPr>
              <w:t>Власне ім'я ПРІЗВИЩЕ</w:t>
            </w:r>
          </w:p>
        </w:tc>
        <w:tc>
          <w:tcPr>
            <w:tcW w:w="3721" w:type="dxa"/>
            <w:tcBorders>
              <w:top w:val="single" w:sz="4" w:space="0" w:color="auto"/>
              <w:left w:val="single" w:sz="4" w:space="0" w:color="auto"/>
              <w:bottom w:val="single" w:sz="4" w:space="0" w:color="auto"/>
              <w:right w:val="single" w:sz="4" w:space="0" w:color="auto"/>
            </w:tcBorders>
            <w:vAlign w:val="center"/>
          </w:tcPr>
          <w:p w:rsidR="006E7801" w:rsidRPr="005D3BBF" w:rsidRDefault="006E7801" w:rsidP="00E46F22">
            <w:pPr>
              <w:jc w:val="center"/>
              <w:rPr>
                <w:b/>
                <w:sz w:val="28"/>
                <w:szCs w:val="28"/>
                <w:lang w:val="uk-UA"/>
              </w:rPr>
            </w:pPr>
            <w:r w:rsidRPr="005D3BBF">
              <w:rPr>
                <w:b/>
                <w:sz w:val="28"/>
                <w:szCs w:val="28"/>
                <w:lang w:val="uk-UA"/>
              </w:rPr>
              <w:t>Посада</w:t>
            </w:r>
          </w:p>
        </w:tc>
        <w:tc>
          <w:tcPr>
            <w:tcW w:w="1679" w:type="dxa"/>
            <w:tcBorders>
              <w:top w:val="single" w:sz="4" w:space="0" w:color="auto"/>
              <w:left w:val="single" w:sz="4" w:space="0" w:color="auto"/>
              <w:bottom w:val="single" w:sz="4" w:space="0" w:color="auto"/>
              <w:right w:val="single" w:sz="4" w:space="0" w:color="auto"/>
            </w:tcBorders>
            <w:vAlign w:val="center"/>
          </w:tcPr>
          <w:p w:rsidR="006E7801" w:rsidRPr="005D3BBF" w:rsidRDefault="006E7801" w:rsidP="00E46F22">
            <w:pPr>
              <w:jc w:val="center"/>
              <w:rPr>
                <w:b/>
                <w:sz w:val="28"/>
                <w:szCs w:val="28"/>
                <w:lang w:val="uk-UA"/>
              </w:rPr>
            </w:pPr>
            <w:r w:rsidRPr="005D3BBF">
              <w:rPr>
                <w:b/>
                <w:sz w:val="28"/>
                <w:szCs w:val="28"/>
                <w:lang w:val="uk-UA"/>
              </w:rPr>
              <w:t>Дата візи</w:t>
            </w:r>
          </w:p>
        </w:tc>
        <w:tc>
          <w:tcPr>
            <w:tcW w:w="1560" w:type="dxa"/>
            <w:tcBorders>
              <w:top w:val="single" w:sz="4" w:space="0" w:color="auto"/>
              <w:left w:val="single" w:sz="4" w:space="0" w:color="auto"/>
              <w:bottom w:val="single" w:sz="4" w:space="0" w:color="auto"/>
              <w:right w:val="single" w:sz="4" w:space="0" w:color="auto"/>
            </w:tcBorders>
            <w:vAlign w:val="center"/>
          </w:tcPr>
          <w:p w:rsidR="006E7801" w:rsidRPr="005D3BBF" w:rsidRDefault="006E7801" w:rsidP="00E46F22">
            <w:pPr>
              <w:jc w:val="center"/>
              <w:rPr>
                <w:b/>
                <w:sz w:val="28"/>
                <w:szCs w:val="28"/>
                <w:lang w:val="uk-UA"/>
              </w:rPr>
            </w:pPr>
            <w:r w:rsidRPr="005D3BBF">
              <w:rPr>
                <w:b/>
                <w:sz w:val="28"/>
                <w:szCs w:val="28"/>
                <w:lang w:val="uk-UA"/>
              </w:rPr>
              <w:t>Підпис</w:t>
            </w:r>
          </w:p>
        </w:tc>
      </w:tr>
      <w:tr w:rsidR="006E7801" w:rsidRPr="00236D73" w:rsidTr="00E46F22">
        <w:tblPrEx>
          <w:tblCellMar>
            <w:top w:w="0" w:type="dxa"/>
            <w:bottom w:w="0" w:type="dxa"/>
          </w:tblCellMar>
        </w:tblPrEx>
        <w:trPr>
          <w:trHeight w:val="510"/>
        </w:trPr>
        <w:tc>
          <w:tcPr>
            <w:tcW w:w="708" w:type="dxa"/>
            <w:tcBorders>
              <w:top w:val="single" w:sz="4" w:space="0" w:color="auto"/>
              <w:left w:val="single" w:sz="4" w:space="0" w:color="auto"/>
              <w:bottom w:val="single" w:sz="4" w:space="0" w:color="auto"/>
              <w:right w:val="single" w:sz="4" w:space="0" w:color="auto"/>
            </w:tcBorders>
            <w:vAlign w:val="center"/>
          </w:tcPr>
          <w:p w:rsidR="006E7801" w:rsidRPr="005D3BBF" w:rsidRDefault="006E7801" w:rsidP="00E46F22">
            <w:pPr>
              <w:jc w:val="center"/>
              <w:rPr>
                <w:sz w:val="28"/>
                <w:szCs w:val="28"/>
                <w:lang w:val="uk-UA"/>
              </w:rPr>
            </w:pPr>
            <w:r w:rsidRPr="005D3BBF">
              <w:rPr>
                <w:sz w:val="28"/>
                <w:szCs w:val="28"/>
                <w:lang w:val="uk-UA"/>
              </w:rPr>
              <w:t>1</w:t>
            </w:r>
          </w:p>
        </w:tc>
        <w:tc>
          <w:tcPr>
            <w:tcW w:w="2160"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rPr>
                <w:sz w:val="28"/>
                <w:szCs w:val="28"/>
                <w:lang w:val="uk-UA"/>
              </w:rPr>
            </w:pPr>
          </w:p>
        </w:tc>
        <w:tc>
          <w:tcPr>
            <w:tcW w:w="3721" w:type="dxa"/>
            <w:tcBorders>
              <w:top w:val="single" w:sz="4" w:space="0" w:color="auto"/>
              <w:left w:val="single" w:sz="4" w:space="0" w:color="auto"/>
              <w:bottom w:val="single" w:sz="4" w:space="0" w:color="auto"/>
              <w:right w:val="single" w:sz="4" w:space="0" w:color="auto"/>
            </w:tcBorders>
            <w:vAlign w:val="center"/>
          </w:tcPr>
          <w:p w:rsidR="006E7801" w:rsidRPr="005D3BBF" w:rsidRDefault="006E7801" w:rsidP="00E46F22">
            <w:pPr>
              <w:jc w:val="center"/>
              <w:rPr>
                <w:sz w:val="28"/>
                <w:szCs w:val="28"/>
                <w:lang w:val="uk-UA"/>
              </w:rPr>
            </w:pPr>
            <w:r w:rsidRPr="00461654">
              <w:rPr>
                <w:sz w:val="28"/>
                <w:szCs w:val="28"/>
                <w:shd w:val="clear" w:color="auto" w:fill="FFFFFF"/>
                <w:lang w:val="uk-UA"/>
              </w:rPr>
              <w:t xml:space="preserve">автор </w:t>
            </w:r>
            <w:proofErr w:type="spellStart"/>
            <w:r w:rsidRPr="00461654">
              <w:rPr>
                <w:sz w:val="28"/>
                <w:szCs w:val="28"/>
                <w:shd w:val="clear" w:color="auto" w:fill="FFFFFF"/>
                <w:lang w:val="uk-UA"/>
              </w:rPr>
              <w:t>проєкту</w:t>
            </w:r>
            <w:proofErr w:type="spellEnd"/>
            <w:r w:rsidRPr="00461654">
              <w:rPr>
                <w:sz w:val="28"/>
                <w:szCs w:val="28"/>
                <w:shd w:val="clear" w:color="auto" w:fill="FFFFFF"/>
                <w:lang w:val="uk-UA"/>
              </w:rPr>
              <w:t xml:space="preserve"> рішення</w:t>
            </w:r>
          </w:p>
        </w:tc>
        <w:tc>
          <w:tcPr>
            <w:tcW w:w="1679"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jc w:val="center"/>
              <w:rPr>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jc w:val="center"/>
              <w:rPr>
                <w:sz w:val="28"/>
                <w:szCs w:val="28"/>
                <w:lang w:val="uk-UA"/>
              </w:rPr>
            </w:pPr>
          </w:p>
        </w:tc>
      </w:tr>
      <w:tr w:rsidR="006E7801" w:rsidRPr="00236D73" w:rsidTr="00E46F22">
        <w:tblPrEx>
          <w:tblCellMar>
            <w:top w:w="0" w:type="dxa"/>
            <w:bottom w:w="0" w:type="dxa"/>
          </w:tblCellMar>
        </w:tblPrEx>
        <w:trPr>
          <w:trHeight w:val="510"/>
        </w:trPr>
        <w:tc>
          <w:tcPr>
            <w:tcW w:w="708" w:type="dxa"/>
            <w:tcBorders>
              <w:top w:val="single" w:sz="4" w:space="0" w:color="auto"/>
              <w:left w:val="single" w:sz="4" w:space="0" w:color="auto"/>
              <w:bottom w:val="single" w:sz="4" w:space="0" w:color="auto"/>
              <w:right w:val="single" w:sz="4" w:space="0" w:color="auto"/>
            </w:tcBorders>
            <w:vAlign w:val="center"/>
          </w:tcPr>
          <w:p w:rsidR="006E7801" w:rsidRPr="005D3BBF" w:rsidRDefault="006E7801" w:rsidP="00E46F22">
            <w:pPr>
              <w:jc w:val="center"/>
              <w:rPr>
                <w:sz w:val="28"/>
                <w:szCs w:val="28"/>
                <w:lang w:val="uk-UA"/>
              </w:rPr>
            </w:pPr>
            <w:r w:rsidRPr="005D3BBF">
              <w:rPr>
                <w:sz w:val="28"/>
                <w:szCs w:val="28"/>
                <w:lang w:val="uk-UA"/>
              </w:rPr>
              <w:t>2</w:t>
            </w:r>
          </w:p>
        </w:tc>
        <w:tc>
          <w:tcPr>
            <w:tcW w:w="2160"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rPr>
                <w:sz w:val="28"/>
                <w:szCs w:val="28"/>
                <w:lang w:val="uk-UA"/>
              </w:rPr>
            </w:pPr>
          </w:p>
        </w:tc>
        <w:tc>
          <w:tcPr>
            <w:tcW w:w="3721" w:type="dxa"/>
            <w:tcBorders>
              <w:top w:val="single" w:sz="4" w:space="0" w:color="auto"/>
              <w:left w:val="single" w:sz="4" w:space="0" w:color="auto"/>
              <w:bottom w:val="single" w:sz="4" w:space="0" w:color="auto"/>
              <w:right w:val="single" w:sz="4" w:space="0" w:color="auto"/>
            </w:tcBorders>
            <w:vAlign w:val="center"/>
          </w:tcPr>
          <w:p w:rsidR="006E7801" w:rsidRPr="005D3BBF" w:rsidRDefault="006E7801" w:rsidP="00E46F22">
            <w:pPr>
              <w:jc w:val="center"/>
              <w:rPr>
                <w:color w:val="FF0000"/>
                <w:sz w:val="28"/>
                <w:szCs w:val="28"/>
                <w:lang w:val="uk-UA"/>
              </w:rPr>
            </w:pPr>
            <w:r w:rsidRPr="00461654">
              <w:rPr>
                <w:sz w:val="28"/>
                <w:szCs w:val="28"/>
                <w:shd w:val="clear" w:color="auto" w:fill="FFFFFF"/>
                <w:lang w:val="uk-UA"/>
              </w:rPr>
              <w:t>керівник виконавчого органу до компетенції якого належить дане питання</w:t>
            </w:r>
          </w:p>
        </w:tc>
        <w:tc>
          <w:tcPr>
            <w:tcW w:w="1679"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jc w:val="center"/>
              <w:rPr>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jc w:val="center"/>
              <w:rPr>
                <w:sz w:val="28"/>
                <w:szCs w:val="28"/>
                <w:lang w:val="uk-UA"/>
              </w:rPr>
            </w:pPr>
          </w:p>
        </w:tc>
      </w:tr>
      <w:tr w:rsidR="006E7801" w:rsidRPr="00236D73" w:rsidTr="00E46F22">
        <w:tblPrEx>
          <w:tblCellMar>
            <w:top w:w="0" w:type="dxa"/>
            <w:bottom w:w="0" w:type="dxa"/>
          </w:tblCellMar>
        </w:tblPrEx>
        <w:trPr>
          <w:trHeight w:val="510"/>
        </w:trPr>
        <w:tc>
          <w:tcPr>
            <w:tcW w:w="708" w:type="dxa"/>
            <w:tcBorders>
              <w:top w:val="single" w:sz="4" w:space="0" w:color="auto"/>
              <w:left w:val="single" w:sz="4" w:space="0" w:color="auto"/>
              <w:bottom w:val="single" w:sz="4" w:space="0" w:color="auto"/>
              <w:right w:val="single" w:sz="4" w:space="0" w:color="auto"/>
            </w:tcBorders>
            <w:vAlign w:val="center"/>
          </w:tcPr>
          <w:p w:rsidR="006E7801" w:rsidRPr="005D3BBF" w:rsidRDefault="006E7801" w:rsidP="00E46F22">
            <w:pPr>
              <w:jc w:val="center"/>
              <w:rPr>
                <w:sz w:val="28"/>
                <w:szCs w:val="28"/>
                <w:lang w:val="uk-UA"/>
              </w:rPr>
            </w:pPr>
            <w:r w:rsidRPr="005D3BBF">
              <w:rPr>
                <w:sz w:val="28"/>
                <w:szCs w:val="28"/>
                <w:lang w:val="uk-UA"/>
              </w:rPr>
              <w:t>3</w:t>
            </w:r>
          </w:p>
        </w:tc>
        <w:tc>
          <w:tcPr>
            <w:tcW w:w="2160"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rPr>
                <w:sz w:val="28"/>
                <w:szCs w:val="28"/>
                <w:lang w:val="uk-UA"/>
              </w:rPr>
            </w:pPr>
          </w:p>
        </w:tc>
        <w:tc>
          <w:tcPr>
            <w:tcW w:w="3721" w:type="dxa"/>
            <w:tcBorders>
              <w:top w:val="single" w:sz="4" w:space="0" w:color="auto"/>
              <w:left w:val="single" w:sz="4" w:space="0" w:color="auto"/>
              <w:bottom w:val="single" w:sz="4" w:space="0" w:color="auto"/>
              <w:right w:val="single" w:sz="4" w:space="0" w:color="auto"/>
            </w:tcBorders>
            <w:vAlign w:val="center"/>
          </w:tcPr>
          <w:p w:rsidR="006E7801" w:rsidRPr="005D3BBF" w:rsidRDefault="006E7801" w:rsidP="00E46F22">
            <w:pPr>
              <w:jc w:val="center"/>
              <w:rPr>
                <w:sz w:val="28"/>
                <w:szCs w:val="28"/>
                <w:lang w:val="uk-UA"/>
              </w:rPr>
            </w:pPr>
            <w:r w:rsidRPr="00461654">
              <w:rPr>
                <w:sz w:val="28"/>
                <w:szCs w:val="28"/>
                <w:shd w:val="clear" w:color="auto" w:fill="FFFFFF"/>
                <w:lang w:val="uk-UA"/>
              </w:rPr>
              <w:t>начальник відділу</w:t>
            </w:r>
            <w:r w:rsidRPr="00461654">
              <w:rPr>
                <w:b/>
                <w:sz w:val="28"/>
                <w:szCs w:val="28"/>
                <w:lang w:val="uk-UA"/>
              </w:rPr>
              <w:t xml:space="preserve"> </w:t>
            </w:r>
            <w:r w:rsidRPr="00461654">
              <w:rPr>
                <w:sz w:val="28"/>
                <w:szCs w:val="28"/>
                <w:lang w:val="uk-UA"/>
              </w:rPr>
              <w:t>економічного розвитку, проектно-інвестиційної діяльності та благоустрою</w:t>
            </w:r>
            <w:r w:rsidRPr="00461654">
              <w:rPr>
                <w:sz w:val="28"/>
                <w:szCs w:val="28"/>
                <w:shd w:val="clear" w:color="auto" w:fill="FFFFFF"/>
                <w:lang w:val="uk-UA"/>
              </w:rPr>
              <w:t xml:space="preserve"> (у тому разі, якщо </w:t>
            </w:r>
            <w:proofErr w:type="spellStart"/>
            <w:r w:rsidRPr="00461654">
              <w:rPr>
                <w:sz w:val="28"/>
                <w:szCs w:val="28"/>
                <w:shd w:val="clear" w:color="auto" w:fill="FFFFFF"/>
                <w:lang w:val="uk-UA"/>
              </w:rPr>
              <w:t>проєктом</w:t>
            </w:r>
            <w:proofErr w:type="spellEnd"/>
            <w:r w:rsidRPr="00461654">
              <w:rPr>
                <w:sz w:val="28"/>
                <w:szCs w:val="28"/>
                <w:shd w:val="clear" w:color="auto" w:fill="FFFFFF"/>
                <w:lang w:val="uk-UA"/>
              </w:rPr>
              <w:t xml:space="preserve"> рішення затверджуються програми або звіт про виконання програм ради)</w:t>
            </w:r>
          </w:p>
        </w:tc>
        <w:tc>
          <w:tcPr>
            <w:tcW w:w="1679"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jc w:val="center"/>
              <w:rPr>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jc w:val="center"/>
              <w:rPr>
                <w:sz w:val="28"/>
                <w:szCs w:val="28"/>
                <w:lang w:val="uk-UA"/>
              </w:rPr>
            </w:pPr>
          </w:p>
        </w:tc>
      </w:tr>
      <w:tr w:rsidR="006E7801" w:rsidRPr="00236D73" w:rsidTr="00E46F22">
        <w:tblPrEx>
          <w:tblCellMar>
            <w:top w:w="0" w:type="dxa"/>
            <w:bottom w:w="0" w:type="dxa"/>
          </w:tblCellMar>
        </w:tblPrEx>
        <w:trPr>
          <w:trHeight w:val="510"/>
        </w:trPr>
        <w:tc>
          <w:tcPr>
            <w:tcW w:w="708" w:type="dxa"/>
            <w:tcBorders>
              <w:top w:val="single" w:sz="4" w:space="0" w:color="auto"/>
              <w:left w:val="single" w:sz="4" w:space="0" w:color="auto"/>
              <w:bottom w:val="single" w:sz="4" w:space="0" w:color="auto"/>
              <w:right w:val="single" w:sz="4" w:space="0" w:color="auto"/>
            </w:tcBorders>
            <w:vAlign w:val="center"/>
          </w:tcPr>
          <w:p w:rsidR="006E7801" w:rsidRPr="005D3BBF" w:rsidRDefault="006E7801" w:rsidP="00E46F22">
            <w:pPr>
              <w:jc w:val="center"/>
              <w:rPr>
                <w:sz w:val="28"/>
                <w:szCs w:val="28"/>
                <w:lang w:val="uk-UA"/>
              </w:rPr>
            </w:pPr>
            <w:r w:rsidRPr="005D3BBF">
              <w:rPr>
                <w:sz w:val="28"/>
                <w:szCs w:val="28"/>
                <w:lang w:val="uk-UA"/>
              </w:rPr>
              <w:t>4</w:t>
            </w:r>
          </w:p>
        </w:tc>
        <w:tc>
          <w:tcPr>
            <w:tcW w:w="2160"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rPr>
                <w:sz w:val="28"/>
                <w:szCs w:val="28"/>
                <w:lang w:val="uk-UA"/>
              </w:rPr>
            </w:pPr>
          </w:p>
        </w:tc>
        <w:tc>
          <w:tcPr>
            <w:tcW w:w="3721" w:type="dxa"/>
            <w:tcBorders>
              <w:top w:val="single" w:sz="4" w:space="0" w:color="auto"/>
              <w:left w:val="single" w:sz="4" w:space="0" w:color="auto"/>
              <w:bottom w:val="single" w:sz="4" w:space="0" w:color="auto"/>
              <w:right w:val="single" w:sz="4" w:space="0" w:color="auto"/>
            </w:tcBorders>
            <w:vAlign w:val="center"/>
          </w:tcPr>
          <w:p w:rsidR="006E7801" w:rsidRPr="005D3BBF" w:rsidRDefault="006E7801" w:rsidP="00E46F22">
            <w:pPr>
              <w:jc w:val="center"/>
              <w:rPr>
                <w:sz w:val="28"/>
                <w:szCs w:val="28"/>
                <w:lang w:val="uk-UA"/>
              </w:rPr>
            </w:pPr>
            <w:r w:rsidRPr="00461654">
              <w:rPr>
                <w:sz w:val="28"/>
                <w:szCs w:val="28"/>
                <w:shd w:val="clear" w:color="auto" w:fill="FFFFFF"/>
                <w:lang w:val="uk-UA"/>
              </w:rPr>
              <w:t>начальник юридичного відділу</w:t>
            </w:r>
          </w:p>
        </w:tc>
        <w:tc>
          <w:tcPr>
            <w:tcW w:w="1679"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jc w:val="center"/>
              <w:rPr>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jc w:val="center"/>
              <w:rPr>
                <w:sz w:val="28"/>
                <w:szCs w:val="28"/>
                <w:lang w:val="uk-UA"/>
              </w:rPr>
            </w:pPr>
          </w:p>
        </w:tc>
      </w:tr>
      <w:tr w:rsidR="006E7801" w:rsidRPr="00236D73" w:rsidTr="00E46F22">
        <w:tblPrEx>
          <w:tblCellMar>
            <w:top w:w="0" w:type="dxa"/>
            <w:bottom w:w="0" w:type="dxa"/>
          </w:tblCellMar>
        </w:tblPrEx>
        <w:trPr>
          <w:trHeight w:val="510"/>
        </w:trPr>
        <w:tc>
          <w:tcPr>
            <w:tcW w:w="708" w:type="dxa"/>
            <w:tcBorders>
              <w:top w:val="single" w:sz="4" w:space="0" w:color="auto"/>
              <w:left w:val="single" w:sz="4" w:space="0" w:color="auto"/>
              <w:bottom w:val="single" w:sz="4" w:space="0" w:color="auto"/>
              <w:right w:val="single" w:sz="4" w:space="0" w:color="auto"/>
            </w:tcBorders>
            <w:vAlign w:val="center"/>
          </w:tcPr>
          <w:p w:rsidR="006E7801" w:rsidRPr="005D3BBF" w:rsidRDefault="006E7801" w:rsidP="00E46F22">
            <w:pPr>
              <w:jc w:val="center"/>
              <w:rPr>
                <w:sz w:val="28"/>
                <w:szCs w:val="28"/>
                <w:lang w:val="uk-UA"/>
              </w:rPr>
            </w:pPr>
            <w:r>
              <w:rPr>
                <w:sz w:val="28"/>
                <w:szCs w:val="28"/>
                <w:lang w:val="uk-UA"/>
              </w:rPr>
              <w:t>5</w:t>
            </w:r>
          </w:p>
        </w:tc>
        <w:tc>
          <w:tcPr>
            <w:tcW w:w="2160"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rPr>
                <w:sz w:val="28"/>
                <w:szCs w:val="28"/>
                <w:lang w:val="uk-UA"/>
              </w:rPr>
            </w:pPr>
          </w:p>
        </w:tc>
        <w:tc>
          <w:tcPr>
            <w:tcW w:w="3721" w:type="dxa"/>
            <w:tcBorders>
              <w:top w:val="single" w:sz="4" w:space="0" w:color="auto"/>
              <w:left w:val="single" w:sz="4" w:space="0" w:color="auto"/>
              <w:bottom w:val="single" w:sz="4" w:space="0" w:color="auto"/>
              <w:right w:val="single" w:sz="4" w:space="0" w:color="auto"/>
            </w:tcBorders>
            <w:vAlign w:val="center"/>
          </w:tcPr>
          <w:p w:rsidR="006E7801" w:rsidRPr="00461654" w:rsidRDefault="006E7801" w:rsidP="00E46F22">
            <w:pPr>
              <w:jc w:val="center"/>
              <w:rPr>
                <w:sz w:val="28"/>
                <w:szCs w:val="28"/>
                <w:shd w:val="clear" w:color="auto" w:fill="FFFFFF"/>
                <w:lang w:val="uk-UA"/>
              </w:rPr>
            </w:pPr>
            <w:r w:rsidRPr="00461654">
              <w:rPr>
                <w:sz w:val="28"/>
                <w:szCs w:val="28"/>
                <w:shd w:val="clear" w:color="auto" w:fill="FFFFFF"/>
                <w:lang w:val="uk-UA"/>
              </w:rPr>
              <w:t>керуючий справами (секретар) виконавчого комітету</w:t>
            </w:r>
          </w:p>
        </w:tc>
        <w:tc>
          <w:tcPr>
            <w:tcW w:w="1679"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jc w:val="center"/>
              <w:rPr>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jc w:val="center"/>
              <w:rPr>
                <w:sz w:val="28"/>
                <w:szCs w:val="28"/>
                <w:lang w:val="uk-UA"/>
              </w:rPr>
            </w:pPr>
          </w:p>
        </w:tc>
      </w:tr>
      <w:tr w:rsidR="006E7801" w:rsidRPr="00236D73" w:rsidTr="00E46F22">
        <w:tblPrEx>
          <w:tblCellMar>
            <w:top w:w="0" w:type="dxa"/>
            <w:bottom w:w="0" w:type="dxa"/>
          </w:tblCellMar>
        </w:tblPrEx>
        <w:trPr>
          <w:trHeight w:val="510"/>
        </w:trPr>
        <w:tc>
          <w:tcPr>
            <w:tcW w:w="708" w:type="dxa"/>
            <w:tcBorders>
              <w:top w:val="single" w:sz="4" w:space="0" w:color="auto"/>
              <w:left w:val="single" w:sz="4" w:space="0" w:color="auto"/>
              <w:bottom w:val="single" w:sz="4" w:space="0" w:color="auto"/>
              <w:right w:val="single" w:sz="4" w:space="0" w:color="auto"/>
            </w:tcBorders>
            <w:vAlign w:val="center"/>
          </w:tcPr>
          <w:p w:rsidR="006E7801" w:rsidRPr="005D3BBF" w:rsidRDefault="006E7801" w:rsidP="00E46F22">
            <w:pPr>
              <w:jc w:val="center"/>
              <w:rPr>
                <w:sz w:val="28"/>
                <w:szCs w:val="28"/>
                <w:lang w:val="uk-UA"/>
              </w:rPr>
            </w:pPr>
            <w:r>
              <w:rPr>
                <w:sz w:val="28"/>
                <w:szCs w:val="28"/>
                <w:lang w:val="uk-UA"/>
              </w:rPr>
              <w:t>6</w:t>
            </w:r>
          </w:p>
        </w:tc>
        <w:tc>
          <w:tcPr>
            <w:tcW w:w="2160"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rPr>
                <w:sz w:val="28"/>
                <w:szCs w:val="28"/>
                <w:lang w:val="uk-UA"/>
              </w:rPr>
            </w:pPr>
          </w:p>
        </w:tc>
        <w:tc>
          <w:tcPr>
            <w:tcW w:w="3721" w:type="dxa"/>
            <w:tcBorders>
              <w:top w:val="single" w:sz="4" w:space="0" w:color="auto"/>
              <w:left w:val="single" w:sz="4" w:space="0" w:color="auto"/>
              <w:bottom w:val="single" w:sz="4" w:space="0" w:color="auto"/>
              <w:right w:val="single" w:sz="4" w:space="0" w:color="auto"/>
            </w:tcBorders>
            <w:vAlign w:val="center"/>
          </w:tcPr>
          <w:p w:rsidR="006E7801" w:rsidRPr="00461654" w:rsidRDefault="006E7801" w:rsidP="00E46F22">
            <w:pPr>
              <w:jc w:val="center"/>
              <w:rPr>
                <w:sz w:val="28"/>
                <w:szCs w:val="28"/>
                <w:shd w:val="clear" w:color="auto" w:fill="FFFFFF"/>
                <w:lang w:val="uk-UA"/>
              </w:rPr>
            </w:pPr>
            <w:r w:rsidRPr="00461654">
              <w:rPr>
                <w:sz w:val="28"/>
                <w:szCs w:val="28"/>
                <w:lang w:val="uk-UA"/>
              </w:rPr>
              <w:t>заступник селищного голови з питань діяльності виконавчих органів ради</w:t>
            </w:r>
          </w:p>
        </w:tc>
        <w:tc>
          <w:tcPr>
            <w:tcW w:w="1679"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jc w:val="center"/>
              <w:rPr>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rsidR="006E7801" w:rsidRPr="005D3BBF" w:rsidRDefault="006E7801" w:rsidP="00E46F22">
            <w:pPr>
              <w:jc w:val="center"/>
              <w:rPr>
                <w:sz w:val="28"/>
                <w:szCs w:val="28"/>
                <w:lang w:val="uk-UA"/>
              </w:rPr>
            </w:pPr>
          </w:p>
        </w:tc>
      </w:tr>
    </w:tbl>
    <w:p w:rsidR="006E7801" w:rsidRPr="005D3BBF" w:rsidRDefault="006E7801" w:rsidP="006E7801">
      <w:pPr>
        <w:ind w:firstLine="709"/>
        <w:jc w:val="both"/>
        <w:rPr>
          <w:sz w:val="28"/>
          <w:szCs w:val="28"/>
          <w:shd w:val="clear" w:color="auto" w:fill="FFFFFF"/>
          <w:lang w:val="uk-UA"/>
        </w:rPr>
      </w:pPr>
    </w:p>
    <w:p w:rsidR="006079C5" w:rsidRPr="00A134D9" w:rsidRDefault="006079C5">
      <w:pPr>
        <w:tabs>
          <w:tab w:val="left" w:pos="6315"/>
        </w:tabs>
        <w:rPr>
          <w:rFonts w:ascii="Times New Roman" w:hAnsi="Times New Roman"/>
          <w:b/>
          <w:sz w:val="28"/>
          <w:szCs w:val="28"/>
          <w:lang w:val="uk-UA"/>
        </w:rPr>
      </w:pPr>
    </w:p>
    <w:sectPr w:rsidR="006079C5" w:rsidRPr="00A134D9" w:rsidSect="006079C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8F6" w:rsidRDefault="007918F6">
      <w:r>
        <w:separator/>
      </w:r>
    </w:p>
  </w:endnote>
  <w:endnote w:type="continuationSeparator" w:id="0">
    <w:p w:rsidR="007918F6" w:rsidRDefault="007918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BoldMT">
    <w:altName w:val="Times New Roman"/>
    <w:panose1 w:val="00000000000000000000"/>
    <w:charset w:val="00"/>
    <w:family w:val="roman"/>
    <w:notTrueType/>
    <w:pitch w:val="default"/>
    <w:sig w:usb0="00000000" w:usb1="00000000" w:usb2="00000000" w:usb3="00000000" w:csb0="00000000" w:csb1="00000000"/>
  </w:font>
  <w:font w:name="Arial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8F6" w:rsidRDefault="007918F6">
      <w:r>
        <w:separator/>
      </w:r>
    </w:p>
  </w:footnote>
  <w:footnote w:type="continuationSeparator" w:id="0">
    <w:p w:rsidR="007918F6" w:rsidRDefault="007918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96249"/>
    <w:multiLevelType w:val="hybridMultilevel"/>
    <w:tmpl w:val="3AF059C6"/>
    <w:lvl w:ilvl="0" w:tplc="5C0C9732">
      <w:start w:val="1"/>
      <w:numFmt w:val="decimal"/>
      <w:lvlText w:val="%1."/>
      <w:lvlJc w:val="left"/>
      <w:pPr>
        <w:tabs>
          <w:tab w:val="num" w:pos="720"/>
        </w:tabs>
        <w:ind w:left="720" w:hanging="360"/>
      </w:pPr>
    </w:lvl>
    <w:lvl w:ilvl="1" w:tplc="D6A88444">
      <w:start w:val="1"/>
      <w:numFmt w:val="decimal"/>
      <w:lvlText w:val="%2."/>
      <w:lvlJc w:val="left"/>
      <w:pPr>
        <w:tabs>
          <w:tab w:val="num" w:pos="1440"/>
        </w:tabs>
        <w:ind w:left="1440" w:hanging="360"/>
      </w:pPr>
    </w:lvl>
    <w:lvl w:ilvl="2" w:tplc="A6906F06">
      <w:start w:val="1"/>
      <w:numFmt w:val="decimal"/>
      <w:lvlText w:val="%3."/>
      <w:lvlJc w:val="left"/>
      <w:pPr>
        <w:tabs>
          <w:tab w:val="num" w:pos="2160"/>
        </w:tabs>
        <w:ind w:left="2160" w:hanging="360"/>
      </w:pPr>
    </w:lvl>
    <w:lvl w:ilvl="3" w:tplc="CA6891E8">
      <w:start w:val="1"/>
      <w:numFmt w:val="decimal"/>
      <w:lvlText w:val="%4."/>
      <w:lvlJc w:val="left"/>
      <w:pPr>
        <w:tabs>
          <w:tab w:val="num" w:pos="2880"/>
        </w:tabs>
        <w:ind w:left="2880" w:hanging="360"/>
      </w:pPr>
    </w:lvl>
    <w:lvl w:ilvl="4" w:tplc="D5AA8620">
      <w:start w:val="1"/>
      <w:numFmt w:val="decimal"/>
      <w:lvlText w:val="%5."/>
      <w:lvlJc w:val="left"/>
      <w:pPr>
        <w:tabs>
          <w:tab w:val="num" w:pos="3600"/>
        </w:tabs>
        <w:ind w:left="3600" w:hanging="360"/>
      </w:pPr>
    </w:lvl>
    <w:lvl w:ilvl="5" w:tplc="0A248B06">
      <w:start w:val="1"/>
      <w:numFmt w:val="decimal"/>
      <w:lvlText w:val="%6."/>
      <w:lvlJc w:val="left"/>
      <w:pPr>
        <w:tabs>
          <w:tab w:val="num" w:pos="4320"/>
        </w:tabs>
        <w:ind w:left="4320" w:hanging="360"/>
      </w:pPr>
    </w:lvl>
    <w:lvl w:ilvl="6" w:tplc="080E5B84">
      <w:start w:val="1"/>
      <w:numFmt w:val="decimal"/>
      <w:lvlText w:val="%7."/>
      <w:lvlJc w:val="left"/>
      <w:pPr>
        <w:tabs>
          <w:tab w:val="num" w:pos="5040"/>
        </w:tabs>
        <w:ind w:left="5040" w:hanging="360"/>
      </w:pPr>
    </w:lvl>
    <w:lvl w:ilvl="7" w:tplc="5AC0EFF6">
      <w:start w:val="1"/>
      <w:numFmt w:val="decimal"/>
      <w:lvlText w:val="%8."/>
      <w:lvlJc w:val="left"/>
      <w:pPr>
        <w:tabs>
          <w:tab w:val="num" w:pos="5760"/>
        </w:tabs>
        <w:ind w:left="5760" w:hanging="360"/>
      </w:pPr>
    </w:lvl>
    <w:lvl w:ilvl="8" w:tplc="3B06D52E">
      <w:start w:val="1"/>
      <w:numFmt w:val="decimal"/>
      <w:lvlText w:val="%9."/>
      <w:lvlJc w:val="left"/>
      <w:pPr>
        <w:tabs>
          <w:tab w:val="num" w:pos="6480"/>
        </w:tabs>
        <w:ind w:left="6480" w:hanging="360"/>
      </w:pPr>
    </w:lvl>
  </w:abstractNum>
  <w:abstractNum w:abstractNumId="1">
    <w:nsid w:val="30961F3B"/>
    <w:multiLevelType w:val="hybridMultilevel"/>
    <w:tmpl w:val="A3929694"/>
    <w:lvl w:ilvl="0" w:tplc="56A458CC">
      <w:start w:val="1"/>
      <w:numFmt w:val="decimal"/>
      <w:lvlText w:val="%1."/>
      <w:lvlJc w:val="left"/>
      <w:pPr>
        <w:tabs>
          <w:tab w:val="num" w:pos="720"/>
        </w:tabs>
        <w:ind w:left="720" w:hanging="360"/>
      </w:pPr>
    </w:lvl>
    <w:lvl w:ilvl="1" w:tplc="E3942C04">
      <w:start w:val="1"/>
      <w:numFmt w:val="decimal"/>
      <w:lvlText w:val="%2."/>
      <w:lvlJc w:val="left"/>
      <w:pPr>
        <w:tabs>
          <w:tab w:val="num" w:pos="1440"/>
        </w:tabs>
        <w:ind w:left="1440" w:hanging="360"/>
      </w:pPr>
    </w:lvl>
    <w:lvl w:ilvl="2" w:tplc="1E8670B6">
      <w:start w:val="1"/>
      <w:numFmt w:val="decimal"/>
      <w:lvlText w:val="%3."/>
      <w:lvlJc w:val="left"/>
      <w:pPr>
        <w:tabs>
          <w:tab w:val="num" w:pos="2160"/>
        </w:tabs>
        <w:ind w:left="2160" w:hanging="360"/>
      </w:pPr>
    </w:lvl>
    <w:lvl w:ilvl="3" w:tplc="5A96A5B8">
      <w:start w:val="1"/>
      <w:numFmt w:val="decimal"/>
      <w:lvlText w:val="%4."/>
      <w:lvlJc w:val="left"/>
      <w:pPr>
        <w:tabs>
          <w:tab w:val="num" w:pos="2880"/>
        </w:tabs>
        <w:ind w:left="2880" w:hanging="360"/>
      </w:pPr>
    </w:lvl>
    <w:lvl w:ilvl="4" w:tplc="326E2AC0">
      <w:start w:val="1"/>
      <w:numFmt w:val="decimal"/>
      <w:lvlText w:val="%5."/>
      <w:lvlJc w:val="left"/>
      <w:pPr>
        <w:tabs>
          <w:tab w:val="num" w:pos="3600"/>
        </w:tabs>
        <w:ind w:left="3600" w:hanging="360"/>
      </w:pPr>
    </w:lvl>
    <w:lvl w:ilvl="5" w:tplc="67802228">
      <w:start w:val="1"/>
      <w:numFmt w:val="decimal"/>
      <w:lvlText w:val="%6."/>
      <w:lvlJc w:val="left"/>
      <w:pPr>
        <w:tabs>
          <w:tab w:val="num" w:pos="4320"/>
        </w:tabs>
        <w:ind w:left="4320" w:hanging="360"/>
      </w:pPr>
    </w:lvl>
    <w:lvl w:ilvl="6" w:tplc="9FDE8B0C">
      <w:start w:val="1"/>
      <w:numFmt w:val="decimal"/>
      <w:lvlText w:val="%7."/>
      <w:lvlJc w:val="left"/>
      <w:pPr>
        <w:tabs>
          <w:tab w:val="num" w:pos="5040"/>
        </w:tabs>
        <w:ind w:left="5040" w:hanging="360"/>
      </w:pPr>
    </w:lvl>
    <w:lvl w:ilvl="7" w:tplc="C100B7A8">
      <w:start w:val="1"/>
      <w:numFmt w:val="decimal"/>
      <w:lvlText w:val="%8."/>
      <w:lvlJc w:val="left"/>
      <w:pPr>
        <w:tabs>
          <w:tab w:val="num" w:pos="5760"/>
        </w:tabs>
        <w:ind w:left="5760" w:hanging="360"/>
      </w:pPr>
    </w:lvl>
    <w:lvl w:ilvl="8" w:tplc="310E3606">
      <w:start w:val="1"/>
      <w:numFmt w:val="decimal"/>
      <w:lvlText w:val="%9."/>
      <w:lvlJc w:val="left"/>
      <w:pPr>
        <w:tabs>
          <w:tab w:val="num" w:pos="6480"/>
        </w:tabs>
        <w:ind w:left="6480" w:hanging="360"/>
      </w:pPr>
    </w:lvl>
  </w:abstractNum>
  <w:abstractNum w:abstractNumId="2">
    <w:nsid w:val="5AD61C52"/>
    <w:multiLevelType w:val="hybridMultilevel"/>
    <w:tmpl w:val="455AE31A"/>
    <w:lvl w:ilvl="0" w:tplc="FD18369C">
      <w:start w:val="3"/>
      <w:numFmt w:val="decimal"/>
      <w:lvlText w:val="%1."/>
      <w:lvlJc w:val="left"/>
      <w:pPr>
        <w:tabs>
          <w:tab w:val="num" w:pos="720"/>
        </w:tabs>
        <w:ind w:left="720" w:hanging="360"/>
      </w:pPr>
    </w:lvl>
    <w:lvl w:ilvl="1" w:tplc="6F3CDCD0">
      <w:start w:val="1"/>
      <w:numFmt w:val="decimal"/>
      <w:lvlText w:val="%2."/>
      <w:lvlJc w:val="left"/>
      <w:pPr>
        <w:tabs>
          <w:tab w:val="num" w:pos="1440"/>
        </w:tabs>
        <w:ind w:left="1440" w:hanging="360"/>
      </w:pPr>
    </w:lvl>
    <w:lvl w:ilvl="2" w:tplc="C51EA834">
      <w:start w:val="1"/>
      <w:numFmt w:val="decimal"/>
      <w:lvlText w:val="%3."/>
      <w:lvlJc w:val="left"/>
      <w:pPr>
        <w:tabs>
          <w:tab w:val="num" w:pos="2160"/>
        </w:tabs>
        <w:ind w:left="2160" w:hanging="360"/>
      </w:pPr>
    </w:lvl>
    <w:lvl w:ilvl="3" w:tplc="63F29BA4">
      <w:start w:val="1"/>
      <w:numFmt w:val="decimal"/>
      <w:lvlText w:val="%4."/>
      <w:lvlJc w:val="left"/>
      <w:pPr>
        <w:tabs>
          <w:tab w:val="num" w:pos="2880"/>
        </w:tabs>
        <w:ind w:left="2880" w:hanging="360"/>
      </w:pPr>
    </w:lvl>
    <w:lvl w:ilvl="4" w:tplc="64BC1F9C">
      <w:start w:val="1"/>
      <w:numFmt w:val="decimal"/>
      <w:lvlText w:val="%5."/>
      <w:lvlJc w:val="left"/>
      <w:pPr>
        <w:tabs>
          <w:tab w:val="num" w:pos="3600"/>
        </w:tabs>
        <w:ind w:left="3600" w:hanging="360"/>
      </w:pPr>
    </w:lvl>
    <w:lvl w:ilvl="5" w:tplc="17A8E3DC">
      <w:start w:val="1"/>
      <w:numFmt w:val="decimal"/>
      <w:lvlText w:val="%6."/>
      <w:lvlJc w:val="left"/>
      <w:pPr>
        <w:tabs>
          <w:tab w:val="num" w:pos="4320"/>
        </w:tabs>
        <w:ind w:left="4320" w:hanging="360"/>
      </w:pPr>
    </w:lvl>
    <w:lvl w:ilvl="6" w:tplc="F40E402E">
      <w:start w:val="1"/>
      <w:numFmt w:val="decimal"/>
      <w:lvlText w:val="%7."/>
      <w:lvlJc w:val="left"/>
      <w:pPr>
        <w:tabs>
          <w:tab w:val="num" w:pos="5040"/>
        </w:tabs>
        <w:ind w:left="5040" w:hanging="360"/>
      </w:pPr>
    </w:lvl>
    <w:lvl w:ilvl="7" w:tplc="74BA7A98">
      <w:start w:val="1"/>
      <w:numFmt w:val="decimal"/>
      <w:lvlText w:val="%8."/>
      <w:lvlJc w:val="left"/>
      <w:pPr>
        <w:tabs>
          <w:tab w:val="num" w:pos="5760"/>
        </w:tabs>
        <w:ind w:left="5760" w:hanging="360"/>
      </w:pPr>
    </w:lvl>
    <w:lvl w:ilvl="8" w:tplc="9E04A484">
      <w:start w:val="1"/>
      <w:numFmt w:val="decimal"/>
      <w:lvlText w:val="%9."/>
      <w:lvlJc w:val="left"/>
      <w:pPr>
        <w:tabs>
          <w:tab w:val="num" w:pos="6480"/>
        </w:tabs>
        <w:ind w:left="6480" w:hanging="360"/>
      </w:pPr>
    </w:lvl>
  </w:abstractNum>
  <w:abstractNum w:abstractNumId="3">
    <w:nsid w:val="62B04B9D"/>
    <w:multiLevelType w:val="hybridMultilevel"/>
    <w:tmpl w:val="1D16149E"/>
    <w:lvl w:ilvl="0" w:tplc="738887DE">
      <w:start w:val="2"/>
      <w:numFmt w:val="decimal"/>
      <w:lvlText w:val="%1."/>
      <w:lvlJc w:val="left"/>
      <w:pPr>
        <w:tabs>
          <w:tab w:val="num" w:pos="720"/>
        </w:tabs>
        <w:ind w:left="720" w:hanging="360"/>
      </w:pPr>
    </w:lvl>
    <w:lvl w:ilvl="1" w:tplc="D5FCE1F2">
      <w:start w:val="1"/>
      <w:numFmt w:val="decimal"/>
      <w:lvlText w:val="%2."/>
      <w:lvlJc w:val="left"/>
      <w:pPr>
        <w:tabs>
          <w:tab w:val="num" w:pos="1440"/>
        </w:tabs>
        <w:ind w:left="1440" w:hanging="360"/>
      </w:pPr>
    </w:lvl>
    <w:lvl w:ilvl="2" w:tplc="8B32846A">
      <w:start w:val="1"/>
      <w:numFmt w:val="decimal"/>
      <w:lvlText w:val="%3."/>
      <w:lvlJc w:val="left"/>
      <w:pPr>
        <w:tabs>
          <w:tab w:val="num" w:pos="2160"/>
        </w:tabs>
        <w:ind w:left="2160" w:hanging="360"/>
      </w:pPr>
    </w:lvl>
    <w:lvl w:ilvl="3" w:tplc="67C0BF02">
      <w:start w:val="1"/>
      <w:numFmt w:val="decimal"/>
      <w:lvlText w:val="%4."/>
      <w:lvlJc w:val="left"/>
      <w:pPr>
        <w:tabs>
          <w:tab w:val="num" w:pos="2880"/>
        </w:tabs>
        <w:ind w:left="2880" w:hanging="360"/>
      </w:pPr>
    </w:lvl>
    <w:lvl w:ilvl="4" w:tplc="490CADCA">
      <w:start w:val="1"/>
      <w:numFmt w:val="decimal"/>
      <w:lvlText w:val="%5."/>
      <w:lvlJc w:val="left"/>
      <w:pPr>
        <w:tabs>
          <w:tab w:val="num" w:pos="3600"/>
        </w:tabs>
        <w:ind w:left="3600" w:hanging="360"/>
      </w:pPr>
    </w:lvl>
    <w:lvl w:ilvl="5" w:tplc="C6681EEC">
      <w:start w:val="1"/>
      <w:numFmt w:val="decimal"/>
      <w:lvlText w:val="%6."/>
      <w:lvlJc w:val="left"/>
      <w:pPr>
        <w:tabs>
          <w:tab w:val="num" w:pos="4320"/>
        </w:tabs>
        <w:ind w:left="4320" w:hanging="360"/>
      </w:pPr>
    </w:lvl>
    <w:lvl w:ilvl="6" w:tplc="A0487C5A">
      <w:start w:val="1"/>
      <w:numFmt w:val="decimal"/>
      <w:lvlText w:val="%7."/>
      <w:lvlJc w:val="left"/>
      <w:pPr>
        <w:tabs>
          <w:tab w:val="num" w:pos="5040"/>
        </w:tabs>
        <w:ind w:left="5040" w:hanging="360"/>
      </w:pPr>
    </w:lvl>
    <w:lvl w:ilvl="7" w:tplc="2200D12E">
      <w:start w:val="1"/>
      <w:numFmt w:val="decimal"/>
      <w:lvlText w:val="%8."/>
      <w:lvlJc w:val="left"/>
      <w:pPr>
        <w:tabs>
          <w:tab w:val="num" w:pos="5760"/>
        </w:tabs>
        <w:ind w:left="5760" w:hanging="360"/>
      </w:pPr>
    </w:lvl>
    <w:lvl w:ilvl="8" w:tplc="816EBC04">
      <w:start w:val="1"/>
      <w:numFmt w:val="decimal"/>
      <w:lvlText w:val="%9."/>
      <w:lvlJc w:val="left"/>
      <w:pPr>
        <w:tabs>
          <w:tab w:val="num" w:pos="6480"/>
        </w:tabs>
        <w:ind w:left="6480" w:hanging="360"/>
      </w:pPr>
    </w:lvl>
  </w:abstractNum>
  <w:abstractNum w:abstractNumId="4">
    <w:nsid w:val="69505CB5"/>
    <w:multiLevelType w:val="hybridMultilevel"/>
    <w:tmpl w:val="86608902"/>
    <w:lvl w:ilvl="0" w:tplc="71AC3E12">
      <w:start w:val="2"/>
      <w:numFmt w:val="decimal"/>
      <w:lvlText w:val="%1."/>
      <w:lvlJc w:val="left"/>
      <w:pPr>
        <w:tabs>
          <w:tab w:val="num" w:pos="720"/>
        </w:tabs>
        <w:ind w:left="720" w:hanging="360"/>
      </w:pPr>
    </w:lvl>
    <w:lvl w:ilvl="1" w:tplc="81EA62D6">
      <w:start w:val="1"/>
      <w:numFmt w:val="decimal"/>
      <w:lvlText w:val="%2."/>
      <w:lvlJc w:val="left"/>
      <w:pPr>
        <w:tabs>
          <w:tab w:val="num" w:pos="1440"/>
        </w:tabs>
        <w:ind w:left="1440" w:hanging="360"/>
      </w:pPr>
    </w:lvl>
    <w:lvl w:ilvl="2" w:tplc="3BB2ADD4">
      <w:start w:val="1"/>
      <w:numFmt w:val="decimal"/>
      <w:lvlText w:val="%3."/>
      <w:lvlJc w:val="left"/>
      <w:pPr>
        <w:tabs>
          <w:tab w:val="num" w:pos="2160"/>
        </w:tabs>
        <w:ind w:left="2160" w:hanging="360"/>
      </w:pPr>
    </w:lvl>
    <w:lvl w:ilvl="3" w:tplc="505EADDE">
      <w:start w:val="1"/>
      <w:numFmt w:val="decimal"/>
      <w:lvlText w:val="%4."/>
      <w:lvlJc w:val="left"/>
      <w:pPr>
        <w:tabs>
          <w:tab w:val="num" w:pos="2880"/>
        </w:tabs>
        <w:ind w:left="2880" w:hanging="360"/>
      </w:pPr>
    </w:lvl>
    <w:lvl w:ilvl="4" w:tplc="A41685E8">
      <w:start w:val="1"/>
      <w:numFmt w:val="decimal"/>
      <w:lvlText w:val="%5."/>
      <w:lvlJc w:val="left"/>
      <w:pPr>
        <w:tabs>
          <w:tab w:val="num" w:pos="3600"/>
        </w:tabs>
        <w:ind w:left="3600" w:hanging="360"/>
      </w:pPr>
    </w:lvl>
    <w:lvl w:ilvl="5" w:tplc="93500776">
      <w:start w:val="1"/>
      <w:numFmt w:val="decimal"/>
      <w:lvlText w:val="%6."/>
      <w:lvlJc w:val="left"/>
      <w:pPr>
        <w:tabs>
          <w:tab w:val="num" w:pos="4320"/>
        </w:tabs>
        <w:ind w:left="4320" w:hanging="360"/>
      </w:pPr>
    </w:lvl>
    <w:lvl w:ilvl="6" w:tplc="B62E844A">
      <w:start w:val="1"/>
      <w:numFmt w:val="decimal"/>
      <w:lvlText w:val="%7."/>
      <w:lvlJc w:val="left"/>
      <w:pPr>
        <w:tabs>
          <w:tab w:val="num" w:pos="5040"/>
        </w:tabs>
        <w:ind w:left="5040" w:hanging="360"/>
      </w:pPr>
    </w:lvl>
    <w:lvl w:ilvl="7" w:tplc="98D2403C">
      <w:start w:val="1"/>
      <w:numFmt w:val="decimal"/>
      <w:lvlText w:val="%8."/>
      <w:lvlJc w:val="left"/>
      <w:pPr>
        <w:tabs>
          <w:tab w:val="num" w:pos="5760"/>
        </w:tabs>
        <w:ind w:left="5760" w:hanging="360"/>
      </w:pPr>
    </w:lvl>
    <w:lvl w:ilvl="8" w:tplc="AB9E7880">
      <w:start w:val="1"/>
      <w:numFmt w:val="decimal"/>
      <w:lvlText w:val="%9."/>
      <w:lvlJc w:val="left"/>
      <w:pPr>
        <w:tabs>
          <w:tab w:val="num" w:pos="6480"/>
        </w:tabs>
        <w:ind w:left="6480" w:hanging="360"/>
      </w:pPr>
    </w:lvl>
  </w:abstractNum>
  <w:abstractNum w:abstractNumId="5">
    <w:nsid w:val="6C287F9D"/>
    <w:multiLevelType w:val="hybridMultilevel"/>
    <w:tmpl w:val="F16A2882"/>
    <w:lvl w:ilvl="0" w:tplc="6A74639E">
      <w:start w:val="1"/>
      <w:numFmt w:val="decimal"/>
      <w:lvlText w:val="%1."/>
      <w:lvlJc w:val="left"/>
      <w:pPr>
        <w:tabs>
          <w:tab w:val="num" w:pos="720"/>
        </w:tabs>
        <w:ind w:left="720" w:hanging="360"/>
      </w:pPr>
    </w:lvl>
    <w:lvl w:ilvl="1" w:tplc="1FD4481C">
      <w:start w:val="1"/>
      <w:numFmt w:val="decimal"/>
      <w:lvlText w:val="%2."/>
      <w:lvlJc w:val="left"/>
      <w:pPr>
        <w:tabs>
          <w:tab w:val="num" w:pos="1440"/>
        </w:tabs>
        <w:ind w:left="1440" w:hanging="360"/>
      </w:pPr>
    </w:lvl>
    <w:lvl w:ilvl="2" w:tplc="C290A8CA">
      <w:start w:val="1"/>
      <w:numFmt w:val="decimal"/>
      <w:lvlText w:val="%3."/>
      <w:lvlJc w:val="left"/>
      <w:pPr>
        <w:tabs>
          <w:tab w:val="num" w:pos="2160"/>
        </w:tabs>
        <w:ind w:left="2160" w:hanging="360"/>
      </w:pPr>
    </w:lvl>
    <w:lvl w:ilvl="3" w:tplc="FFFC042A">
      <w:start w:val="1"/>
      <w:numFmt w:val="decimal"/>
      <w:lvlText w:val="%4."/>
      <w:lvlJc w:val="left"/>
      <w:pPr>
        <w:tabs>
          <w:tab w:val="num" w:pos="2880"/>
        </w:tabs>
        <w:ind w:left="2880" w:hanging="360"/>
      </w:pPr>
    </w:lvl>
    <w:lvl w:ilvl="4" w:tplc="FAF092EA">
      <w:start w:val="1"/>
      <w:numFmt w:val="decimal"/>
      <w:lvlText w:val="%5."/>
      <w:lvlJc w:val="left"/>
      <w:pPr>
        <w:tabs>
          <w:tab w:val="num" w:pos="3600"/>
        </w:tabs>
        <w:ind w:left="3600" w:hanging="360"/>
      </w:pPr>
    </w:lvl>
    <w:lvl w:ilvl="5" w:tplc="988CCDB8">
      <w:start w:val="1"/>
      <w:numFmt w:val="decimal"/>
      <w:lvlText w:val="%6."/>
      <w:lvlJc w:val="left"/>
      <w:pPr>
        <w:tabs>
          <w:tab w:val="num" w:pos="4320"/>
        </w:tabs>
        <w:ind w:left="4320" w:hanging="360"/>
      </w:pPr>
    </w:lvl>
    <w:lvl w:ilvl="6" w:tplc="95F2093A">
      <w:start w:val="1"/>
      <w:numFmt w:val="decimal"/>
      <w:lvlText w:val="%7."/>
      <w:lvlJc w:val="left"/>
      <w:pPr>
        <w:tabs>
          <w:tab w:val="num" w:pos="5040"/>
        </w:tabs>
        <w:ind w:left="5040" w:hanging="360"/>
      </w:pPr>
    </w:lvl>
    <w:lvl w:ilvl="7" w:tplc="3DF69A30">
      <w:start w:val="1"/>
      <w:numFmt w:val="decimal"/>
      <w:lvlText w:val="%8."/>
      <w:lvlJc w:val="left"/>
      <w:pPr>
        <w:tabs>
          <w:tab w:val="num" w:pos="5760"/>
        </w:tabs>
        <w:ind w:left="5760" w:hanging="360"/>
      </w:pPr>
    </w:lvl>
    <w:lvl w:ilvl="8" w:tplc="B2C6D430">
      <w:start w:val="1"/>
      <w:numFmt w:val="decimal"/>
      <w:lvlText w:val="%9."/>
      <w:lvlJc w:val="left"/>
      <w:pPr>
        <w:tabs>
          <w:tab w:val="num" w:pos="6480"/>
        </w:tabs>
        <w:ind w:left="6480" w:hanging="360"/>
      </w:pPr>
    </w:lvl>
  </w:abstractNum>
  <w:abstractNum w:abstractNumId="6">
    <w:nsid w:val="6DFB0B29"/>
    <w:multiLevelType w:val="hybridMultilevel"/>
    <w:tmpl w:val="CF00B61E"/>
    <w:lvl w:ilvl="0" w:tplc="27265E52">
      <w:start w:val="3"/>
      <w:numFmt w:val="decimal"/>
      <w:lvlText w:val="%1."/>
      <w:lvlJc w:val="left"/>
      <w:pPr>
        <w:tabs>
          <w:tab w:val="num" w:pos="720"/>
        </w:tabs>
        <w:ind w:left="720" w:hanging="360"/>
      </w:pPr>
    </w:lvl>
    <w:lvl w:ilvl="1" w:tplc="CA001620">
      <w:start w:val="1"/>
      <w:numFmt w:val="decimal"/>
      <w:lvlText w:val="%2."/>
      <w:lvlJc w:val="left"/>
      <w:pPr>
        <w:tabs>
          <w:tab w:val="num" w:pos="1440"/>
        </w:tabs>
        <w:ind w:left="1440" w:hanging="360"/>
      </w:pPr>
    </w:lvl>
    <w:lvl w:ilvl="2" w:tplc="112E8650">
      <w:start w:val="1"/>
      <w:numFmt w:val="decimal"/>
      <w:lvlText w:val="%3."/>
      <w:lvlJc w:val="left"/>
      <w:pPr>
        <w:tabs>
          <w:tab w:val="num" w:pos="2160"/>
        </w:tabs>
        <w:ind w:left="2160" w:hanging="360"/>
      </w:pPr>
    </w:lvl>
    <w:lvl w:ilvl="3" w:tplc="3444A37A">
      <w:start w:val="1"/>
      <w:numFmt w:val="decimal"/>
      <w:lvlText w:val="%4."/>
      <w:lvlJc w:val="left"/>
      <w:pPr>
        <w:tabs>
          <w:tab w:val="num" w:pos="2880"/>
        </w:tabs>
        <w:ind w:left="2880" w:hanging="360"/>
      </w:pPr>
    </w:lvl>
    <w:lvl w:ilvl="4" w:tplc="EB92E720">
      <w:start w:val="1"/>
      <w:numFmt w:val="decimal"/>
      <w:lvlText w:val="%5."/>
      <w:lvlJc w:val="left"/>
      <w:pPr>
        <w:tabs>
          <w:tab w:val="num" w:pos="3600"/>
        </w:tabs>
        <w:ind w:left="3600" w:hanging="360"/>
      </w:pPr>
    </w:lvl>
    <w:lvl w:ilvl="5" w:tplc="5BC86F44">
      <w:start w:val="1"/>
      <w:numFmt w:val="decimal"/>
      <w:lvlText w:val="%6."/>
      <w:lvlJc w:val="left"/>
      <w:pPr>
        <w:tabs>
          <w:tab w:val="num" w:pos="4320"/>
        </w:tabs>
        <w:ind w:left="4320" w:hanging="360"/>
      </w:pPr>
    </w:lvl>
    <w:lvl w:ilvl="6" w:tplc="DE505872">
      <w:start w:val="1"/>
      <w:numFmt w:val="decimal"/>
      <w:lvlText w:val="%7."/>
      <w:lvlJc w:val="left"/>
      <w:pPr>
        <w:tabs>
          <w:tab w:val="num" w:pos="5040"/>
        </w:tabs>
        <w:ind w:left="5040" w:hanging="360"/>
      </w:pPr>
    </w:lvl>
    <w:lvl w:ilvl="7" w:tplc="A720E2EE">
      <w:start w:val="1"/>
      <w:numFmt w:val="decimal"/>
      <w:lvlText w:val="%8."/>
      <w:lvlJc w:val="left"/>
      <w:pPr>
        <w:tabs>
          <w:tab w:val="num" w:pos="5760"/>
        </w:tabs>
        <w:ind w:left="5760" w:hanging="360"/>
      </w:pPr>
    </w:lvl>
    <w:lvl w:ilvl="8" w:tplc="7D38574E">
      <w:start w:val="1"/>
      <w:numFmt w:val="decimal"/>
      <w:lvlText w:val="%9."/>
      <w:lvlJc w:val="left"/>
      <w:pPr>
        <w:tabs>
          <w:tab w:val="num" w:pos="6480"/>
        </w:tabs>
        <w:ind w:left="6480" w:hanging="360"/>
      </w:pPr>
    </w:lvl>
  </w:abstractNum>
  <w:num w:numId="1">
    <w:abstractNumId w:val="5"/>
  </w:num>
  <w:num w:numId="2">
    <w:abstractNumId w:val="3"/>
  </w:num>
  <w:num w:numId="3">
    <w:abstractNumId w:val="2"/>
  </w:num>
  <w:num w:numId="4">
    <w:abstractNumId w:val="0"/>
  </w:num>
  <w:num w:numId="5">
    <w:abstractNumId w:val="6"/>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079C5"/>
    <w:rsid w:val="006079C5"/>
    <w:rsid w:val="006E7801"/>
    <w:rsid w:val="007918F6"/>
    <w:rsid w:val="008E4C6B"/>
    <w:rsid w:val="00A134D9"/>
    <w:rsid w:val="00CD68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079C5"/>
    <w:pPr>
      <w:pBdr>
        <w:top w:val="none" w:sz="4" w:space="0" w:color="000000"/>
        <w:left w:val="none" w:sz="4" w:space="0" w:color="000000"/>
        <w:bottom w:val="none" w:sz="4" w:space="0" w:color="000000"/>
        <w:right w:val="none" w:sz="4" w:space="0" w:color="000000"/>
        <w:between w:val="none" w:sz="4" w:space="0" w:color="000000"/>
      </w:pBdr>
      <w:shd w:val="nil"/>
      <w:spacing w:after="0" w:line="240" w:lineRule="auto"/>
    </w:pPr>
    <w:rPr>
      <w:rFonts w:ascii="Times New Roman CYR" w:eastAsia="Times New Roman" w:hAnsi="Times New Roman CYR" w:cs="Times New Roman"/>
      <w:sz w:val="20"/>
      <w:szCs w:val="20"/>
      <w:lang w:eastAsia="ru-RU"/>
    </w:rPr>
  </w:style>
  <w:style w:type="paragraph" w:styleId="1">
    <w:name w:val="heading 1"/>
    <w:rsid w:val="006079C5"/>
    <w:pPr>
      <w:keepNext/>
      <w:pBdr>
        <w:top w:val="none" w:sz="4" w:space="0" w:color="000000"/>
        <w:left w:val="none" w:sz="4" w:space="0" w:color="000000"/>
        <w:bottom w:val="none" w:sz="4" w:space="0" w:color="000000"/>
        <w:right w:val="none" w:sz="4" w:space="0" w:color="000000"/>
        <w:between w:val="none" w:sz="4" w:space="0" w:color="000000"/>
      </w:pBdr>
      <w:shd w:val="nil"/>
      <w:spacing w:after="0" w:line="240" w:lineRule="auto"/>
      <w:outlineLvl w:val="0"/>
    </w:pPr>
    <w:rPr>
      <w:rFonts w:ascii="Times New Roman" w:eastAsia="Times New Roman" w:hAnsi="Times New Roman" w:cs="Times New Roman"/>
      <w:b/>
      <w:bCs/>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6079C5"/>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6079C5"/>
    <w:rPr>
      <w:rFonts w:ascii="Arial" w:eastAsia="Arial" w:hAnsi="Arial" w:cs="Arial"/>
      <w:sz w:val="40"/>
      <w:szCs w:val="40"/>
    </w:rPr>
  </w:style>
  <w:style w:type="paragraph" w:customStyle="1" w:styleId="Heading2">
    <w:name w:val="Heading 2"/>
    <w:basedOn w:val="a"/>
    <w:next w:val="a"/>
    <w:link w:val="Heading2Char"/>
    <w:uiPriority w:val="9"/>
    <w:unhideWhenUsed/>
    <w:qFormat/>
    <w:rsid w:val="006079C5"/>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6079C5"/>
    <w:rPr>
      <w:rFonts w:ascii="Arial" w:eastAsia="Arial" w:hAnsi="Arial" w:cs="Arial"/>
      <w:sz w:val="34"/>
    </w:rPr>
  </w:style>
  <w:style w:type="paragraph" w:customStyle="1" w:styleId="Heading3">
    <w:name w:val="Heading 3"/>
    <w:basedOn w:val="a"/>
    <w:next w:val="a"/>
    <w:link w:val="Heading3Char"/>
    <w:uiPriority w:val="9"/>
    <w:unhideWhenUsed/>
    <w:qFormat/>
    <w:rsid w:val="006079C5"/>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6079C5"/>
    <w:rPr>
      <w:rFonts w:ascii="Arial" w:eastAsia="Arial" w:hAnsi="Arial" w:cs="Arial"/>
      <w:sz w:val="30"/>
      <w:szCs w:val="30"/>
    </w:rPr>
  </w:style>
  <w:style w:type="paragraph" w:customStyle="1" w:styleId="Heading4">
    <w:name w:val="Heading 4"/>
    <w:basedOn w:val="a"/>
    <w:next w:val="a"/>
    <w:link w:val="Heading4Char"/>
    <w:uiPriority w:val="9"/>
    <w:unhideWhenUsed/>
    <w:qFormat/>
    <w:rsid w:val="006079C5"/>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6079C5"/>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6079C5"/>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Heading5"/>
    <w:uiPriority w:val="9"/>
    <w:rsid w:val="006079C5"/>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6079C5"/>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6079C5"/>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6079C5"/>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6079C5"/>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6079C5"/>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6079C5"/>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6079C5"/>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6079C5"/>
    <w:rPr>
      <w:rFonts w:ascii="Arial" w:eastAsia="Arial" w:hAnsi="Arial" w:cs="Arial"/>
      <w:i/>
      <w:iCs/>
      <w:sz w:val="21"/>
      <w:szCs w:val="21"/>
    </w:rPr>
  </w:style>
  <w:style w:type="paragraph" w:styleId="a3">
    <w:name w:val="List Paragraph"/>
    <w:basedOn w:val="a"/>
    <w:uiPriority w:val="34"/>
    <w:qFormat/>
    <w:rsid w:val="006079C5"/>
    <w:pPr>
      <w:ind w:left="720"/>
      <w:contextualSpacing/>
    </w:pPr>
  </w:style>
  <w:style w:type="paragraph" w:styleId="a4">
    <w:name w:val="No Spacing"/>
    <w:uiPriority w:val="1"/>
    <w:qFormat/>
    <w:rsid w:val="006079C5"/>
    <w:pPr>
      <w:spacing w:after="0" w:line="240" w:lineRule="auto"/>
    </w:pPr>
  </w:style>
  <w:style w:type="paragraph" w:styleId="a5">
    <w:name w:val="Title"/>
    <w:basedOn w:val="a"/>
    <w:next w:val="a"/>
    <w:link w:val="a6"/>
    <w:uiPriority w:val="10"/>
    <w:qFormat/>
    <w:rsid w:val="006079C5"/>
    <w:pPr>
      <w:spacing w:before="300" w:after="200"/>
      <w:contextualSpacing/>
    </w:pPr>
    <w:rPr>
      <w:sz w:val="48"/>
      <w:szCs w:val="48"/>
    </w:rPr>
  </w:style>
  <w:style w:type="character" w:customStyle="1" w:styleId="a6">
    <w:name w:val="Название Знак"/>
    <w:basedOn w:val="a0"/>
    <w:link w:val="a5"/>
    <w:uiPriority w:val="10"/>
    <w:rsid w:val="006079C5"/>
    <w:rPr>
      <w:sz w:val="48"/>
      <w:szCs w:val="48"/>
    </w:rPr>
  </w:style>
  <w:style w:type="paragraph" w:styleId="a7">
    <w:name w:val="Subtitle"/>
    <w:basedOn w:val="a"/>
    <w:next w:val="a"/>
    <w:link w:val="a8"/>
    <w:uiPriority w:val="11"/>
    <w:qFormat/>
    <w:rsid w:val="006079C5"/>
    <w:pPr>
      <w:spacing w:before="200" w:after="200"/>
    </w:pPr>
    <w:rPr>
      <w:sz w:val="24"/>
      <w:szCs w:val="24"/>
    </w:rPr>
  </w:style>
  <w:style w:type="character" w:customStyle="1" w:styleId="a8">
    <w:name w:val="Подзаголовок Знак"/>
    <w:basedOn w:val="a0"/>
    <w:link w:val="a7"/>
    <w:uiPriority w:val="11"/>
    <w:rsid w:val="006079C5"/>
    <w:rPr>
      <w:sz w:val="24"/>
      <w:szCs w:val="24"/>
    </w:rPr>
  </w:style>
  <w:style w:type="paragraph" w:styleId="2">
    <w:name w:val="Quote"/>
    <w:basedOn w:val="a"/>
    <w:next w:val="a"/>
    <w:link w:val="20"/>
    <w:uiPriority w:val="29"/>
    <w:qFormat/>
    <w:rsid w:val="006079C5"/>
    <w:pPr>
      <w:ind w:left="720" w:right="720"/>
    </w:pPr>
    <w:rPr>
      <w:i/>
    </w:rPr>
  </w:style>
  <w:style w:type="character" w:customStyle="1" w:styleId="20">
    <w:name w:val="Цитата 2 Знак"/>
    <w:link w:val="2"/>
    <w:uiPriority w:val="29"/>
    <w:rsid w:val="006079C5"/>
    <w:rPr>
      <w:i/>
    </w:rPr>
  </w:style>
  <w:style w:type="paragraph" w:styleId="a9">
    <w:name w:val="Intense Quote"/>
    <w:basedOn w:val="a"/>
    <w:next w:val="a"/>
    <w:link w:val="aa"/>
    <w:uiPriority w:val="30"/>
    <w:qFormat/>
    <w:rsid w:val="006079C5"/>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a">
    <w:name w:val="Выделенная цитата Знак"/>
    <w:link w:val="a9"/>
    <w:uiPriority w:val="30"/>
    <w:rsid w:val="006079C5"/>
    <w:rPr>
      <w:i/>
    </w:rPr>
  </w:style>
  <w:style w:type="paragraph" w:customStyle="1" w:styleId="Header">
    <w:name w:val="Header"/>
    <w:basedOn w:val="a"/>
    <w:link w:val="HeaderChar"/>
    <w:uiPriority w:val="99"/>
    <w:unhideWhenUsed/>
    <w:rsid w:val="006079C5"/>
    <w:pPr>
      <w:tabs>
        <w:tab w:val="center" w:pos="7143"/>
        <w:tab w:val="right" w:pos="14287"/>
      </w:tabs>
    </w:pPr>
  </w:style>
  <w:style w:type="character" w:customStyle="1" w:styleId="HeaderChar">
    <w:name w:val="Header Char"/>
    <w:basedOn w:val="a0"/>
    <w:link w:val="Header"/>
    <w:uiPriority w:val="99"/>
    <w:rsid w:val="006079C5"/>
  </w:style>
  <w:style w:type="paragraph" w:customStyle="1" w:styleId="Footer">
    <w:name w:val="Footer"/>
    <w:basedOn w:val="a"/>
    <w:link w:val="CaptionChar"/>
    <w:uiPriority w:val="99"/>
    <w:unhideWhenUsed/>
    <w:rsid w:val="006079C5"/>
    <w:pPr>
      <w:tabs>
        <w:tab w:val="center" w:pos="7143"/>
        <w:tab w:val="right" w:pos="14287"/>
      </w:tabs>
    </w:pPr>
  </w:style>
  <w:style w:type="character" w:customStyle="1" w:styleId="FooterChar">
    <w:name w:val="Footer Char"/>
    <w:basedOn w:val="a0"/>
    <w:link w:val="Footer"/>
    <w:uiPriority w:val="99"/>
    <w:rsid w:val="006079C5"/>
  </w:style>
  <w:style w:type="paragraph" w:customStyle="1" w:styleId="Caption">
    <w:name w:val="Caption"/>
    <w:basedOn w:val="a"/>
    <w:next w:val="a"/>
    <w:uiPriority w:val="35"/>
    <w:semiHidden/>
    <w:unhideWhenUsed/>
    <w:qFormat/>
    <w:rsid w:val="006079C5"/>
    <w:pPr>
      <w:spacing w:line="276" w:lineRule="auto"/>
    </w:pPr>
    <w:rPr>
      <w:b/>
      <w:bCs/>
      <w:color w:val="4F81BD" w:themeColor="accent1"/>
      <w:sz w:val="18"/>
      <w:szCs w:val="18"/>
    </w:rPr>
  </w:style>
  <w:style w:type="character" w:customStyle="1" w:styleId="CaptionChar">
    <w:name w:val="Caption Char"/>
    <w:link w:val="Footer"/>
    <w:uiPriority w:val="99"/>
    <w:rsid w:val="006079C5"/>
  </w:style>
  <w:style w:type="table" w:customStyle="1" w:styleId="TableGridLight">
    <w:name w:val="Table Grid Light"/>
    <w:basedOn w:val="a1"/>
    <w:uiPriority w:val="59"/>
    <w:rsid w:val="006079C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6079C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D"/>
      </w:tcPr>
    </w:tblStylePr>
    <w:tblStylePr w:type="band1Horz">
      <w:tblPr/>
      <w:tcPr>
        <w:shd w:val="clear" w:color="FFFFFF" w:fill="F2F2F2" w:themeFill="text1" w:themeFillTint="D"/>
      </w:tcPr>
    </w:tblStylePr>
  </w:style>
  <w:style w:type="table" w:customStyle="1" w:styleId="PlainTable2">
    <w:name w:val="Plain Table 2"/>
    <w:basedOn w:val="a1"/>
    <w:uiPriority w:val="59"/>
    <w:rsid w:val="006079C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6079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Pr/>
      <w:tcPr>
        <w:shd w:val="clear" w:color="FFFFFF" w:fill="F2F2F2" w:themeFill="text1" w:themeFillTint="D"/>
      </w:tcPr>
    </w:tblStylePr>
  </w:style>
  <w:style w:type="table" w:customStyle="1" w:styleId="PlainTable4">
    <w:name w:val="Plain Table 4"/>
    <w:basedOn w:val="a1"/>
    <w:uiPriority w:val="99"/>
    <w:rsid w:val="006079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Pr/>
      <w:tcPr>
        <w:shd w:val="clear" w:color="FFFFFF" w:fill="F2F2F2" w:themeFill="text1" w:themeFillTint="D"/>
      </w:tcPr>
    </w:tblStylePr>
  </w:style>
  <w:style w:type="table" w:customStyle="1" w:styleId="PlainTable5">
    <w:name w:val="Plain Table 5"/>
    <w:basedOn w:val="a1"/>
    <w:uiPriority w:val="99"/>
    <w:rsid w:val="006079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Pr/>
      <w:tcPr>
        <w:shd w:val="clear" w:color="FFFFFF" w:fill="F2F2F2" w:themeFill="text1" w:themeFillTint="D"/>
      </w:tcPr>
    </w:tblStylePr>
  </w:style>
  <w:style w:type="table" w:customStyle="1" w:styleId="GridTable1Light">
    <w:name w:val="Grid Table 1 Light"/>
    <w:basedOn w:val="a1"/>
    <w:uiPriority w:val="99"/>
    <w:rsid w:val="006079C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079C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6079C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6079C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6079C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6079C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6079C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6079C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a1"/>
    <w:uiPriority w:val="99"/>
    <w:rsid w:val="006079C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basedOn w:val="a1"/>
    <w:uiPriority w:val="99"/>
    <w:rsid w:val="006079C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basedOn w:val="a1"/>
    <w:uiPriority w:val="99"/>
    <w:rsid w:val="006079C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basedOn w:val="a1"/>
    <w:uiPriority w:val="99"/>
    <w:rsid w:val="006079C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basedOn w:val="a1"/>
    <w:uiPriority w:val="99"/>
    <w:rsid w:val="006079C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basedOn w:val="a1"/>
    <w:uiPriority w:val="99"/>
    <w:rsid w:val="006079C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3">
    <w:name w:val="Grid Table 3"/>
    <w:basedOn w:val="a1"/>
    <w:uiPriority w:val="99"/>
    <w:rsid w:val="006079C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a1"/>
    <w:uiPriority w:val="99"/>
    <w:rsid w:val="006079C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basedOn w:val="a1"/>
    <w:uiPriority w:val="99"/>
    <w:rsid w:val="006079C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basedOn w:val="a1"/>
    <w:uiPriority w:val="99"/>
    <w:rsid w:val="006079C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basedOn w:val="a1"/>
    <w:uiPriority w:val="99"/>
    <w:rsid w:val="006079C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basedOn w:val="a1"/>
    <w:uiPriority w:val="99"/>
    <w:rsid w:val="006079C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basedOn w:val="a1"/>
    <w:uiPriority w:val="99"/>
    <w:rsid w:val="006079C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4">
    <w:name w:val="Grid Table 4"/>
    <w:basedOn w:val="a1"/>
    <w:uiPriority w:val="59"/>
    <w:rsid w:val="006079C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a1"/>
    <w:uiPriority w:val="59"/>
    <w:rsid w:val="006079C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basedOn w:val="a1"/>
    <w:uiPriority w:val="59"/>
    <w:rsid w:val="006079C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basedOn w:val="a1"/>
    <w:uiPriority w:val="59"/>
    <w:rsid w:val="006079C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basedOn w:val="a1"/>
    <w:uiPriority w:val="59"/>
    <w:rsid w:val="006079C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basedOn w:val="a1"/>
    <w:uiPriority w:val="59"/>
    <w:rsid w:val="006079C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basedOn w:val="a1"/>
    <w:uiPriority w:val="59"/>
    <w:rsid w:val="006079C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5Dark">
    <w:name w:val="Grid Table 5 Dark"/>
    <w:basedOn w:val="a1"/>
    <w:uiPriority w:val="99"/>
    <w:rsid w:val="006079C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rsid w:val="006079C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a1"/>
    <w:uiPriority w:val="99"/>
    <w:rsid w:val="006079C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a1"/>
    <w:uiPriority w:val="99"/>
    <w:rsid w:val="006079C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a1"/>
    <w:uiPriority w:val="99"/>
    <w:rsid w:val="006079C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a1"/>
    <w:uiPriority w:val="99"/>
    <w:rsid w:val="006079C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a1"/>
    <w:uiPriority w:val="99"/>
    <w:rsid w:val="006079C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ridTable6Colorful">
    <w:name w:val="Grid Table 6 Colorful"/>
    <w:basedOn w:val="a1"/>
    <w:uiPriority w:val="99"/>
    <w:rsid w:val="006079C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079C5"/>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6079C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6079C5"/>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6079C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6079C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6079C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6079C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D"/>
      </w:tcPr>
    </w:tblStylePr>
    <w:tblStylePr w:type="band1Horz">
      <w:rPr>
        <w:rFonts w:ascii="Arial" w:hAnsi="Arial"/>
        <w:color w:val="7F7F7F" w:themeColor="text1" w:themeTint="80" w:themeShade="95"/>
        <w:sz w:val="22"/>
      </w:rPr>
      <w:tblPr/>
      <w:tcPr>
        <w:shd w:val="clear" w:color="FFFFFF"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079C5"/>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6079C5"/>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6079C5"/>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6079C5"/>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6079C5"/>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6079C5"/>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6079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rsid w:val="006079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a1"/>
    <w:uiPriority w:val="99"/>
    <w:rsid w:val="006079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a1"/>
    <w:uiPriority w:val="99"/>
    <w:rsid w:val="006079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a1"/>
    <w:uiPriority w:val="99"/>
    <w:rsid w:val="006079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a1"/>
    <w:uiPriority w:val="99"/>
    <w:rsid w:val="006079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a1"/>
    <w:uiPriority w:val="99"/>
    <w:rsid w:val="006079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Table2">
    <w:name w:val="List Table 2"/>
    <w:basedOn w:val="a1"/>
    <w:uiPriority w:val="99"/>
    <w:rsid w:val="006079C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a1"/>
    <w:uiPriority w:val="99"/>
    <w:rsid w:val="006079C5"/>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basedOn w:val="a1"/>
    <w:uiPriority w:val="99"/>
    <w:rsid w:val="006079C5"/>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basedOn w:val="a1"/>
    <w:uiPriority w:val="99"/>
    <w:rsid w:val="006079C5"/>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basedOn w:val="a1"/>
    <w:uiPriority w:val="99"/>
    <w:rsid w:val="006079C5"/>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basedOn w:val="a1"/>
    <w:uiPriority w:val="99"/>
    <w:rsid w:val="006079C5"/>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basedOn w:val="a1"/>
    <w:uiPriority w:val="99"/>
    <w:rsid w:val="006079C5"/>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3">
    <w:name w:val="List Table 3"/>
    <w:basedOn w:val="a1"/>
    <w:uiPriority w:val="99"/>
    <w:rsid w:val="006079C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079C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6079C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6079C5"/>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6079C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6079C5"/>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6079C5"/>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6079C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a1"/>
    <w:uiPriority w:val="99"/>
    <w:rsid w:val="006079C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basedOn w:val="a1"/>
    <w:uiPriority w:val="99"/>
    <w:rsid w:val="006079C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basedOn w:val="a1"/>
    <w:uiPriority w:val="99"/>
    <w:rsid w:val="006079C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basedOn w:val="a1"/>
    <w:uiPriority w:val="99"/>
    <w:rsid w:val="006079C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basedOn w:val="a1"/>
    <w:uiPriority w:val="99"/>
    <w:rsid w:val="006079C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basedOn w:val="a1"/>
    <w:uiPriority w:val="99"/>
    <w:rsid w:val="006079C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5Dark">
    <w:name w:val="List Table 5 Dark"/>
    <w:basedOn w:val="a1"/>
    <w:uiPriority w:val="99"/>
    <w:rsid w:val="006079C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rsid w:val="006079C5"/>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a1"/>
    <w:uiPriority w:val="99"/>
    <w:rsid w:val="006079C5"/>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a1"/>
    <w:uiPriority w:val="99"/>
    <w:rsid w:val="006079C5"/>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a1"/>
    <w:uiPriority w:val="99"/>
    <w:rsid w:val="006079C5"/>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a1"/>
    <w:uiPriority w:val="99"/>
    <w:rsid w:val="006079C5"/>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a1"/>
    <w:uiPriority w:val="99"/>
    <w:rsid w:val="006079C5"/>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Table6Colorful">
    <w:name w:val="List Table 6 Colorful"/>
    <w:basedOn w:val="a1"/>
    <w:uiPriority w:val="99"/>
    <w:rsid w:val="006079C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079C5"/>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6079C5"/>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6079C5"/>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6079C5"/>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6079C5"/>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6079C5"/>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6079C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079C5"/>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6079C5"/>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6079C5"/>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6079C5"/>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6079C5"/>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6079C5"/>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6079C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D"/>
      </w:tcPr>
    </w:tblStylePr>
  </w:style>
  <w:style w:type="table" w:customStyle="1" w:styleId="Lined-Accent1">
    <w:name w:val="Lined - Accent 1"/>
    <w:basedOn w:val="a1"/>
    <w:uiPriority w:val="99"/>
    <w:rsid w:val="006079C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a1"/>
    <w:uiPriority w:val="99"/>
    <w:rsid w:val="006079C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a1"/>
    <w:uiPriority w:val="99"/>
    <w:rsid w:val="006079C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a1"/>
    <w:uiPriority w:val="99"/>
    <w:rsid w:val="006079C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a1"/>
    <w:uiPriority w:val="99"/>
    <w:rsid w:val="006079C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a1"/>
    <w:uiPriority w:val="99"/>
    <w:rsid w:val="006079C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a1"/>
    <w:uiPriority w:val="99"/>
    <w:rsid w:val="006079C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D"/>
      </w:tcPr>
    </w:tblStylePr>
  </w:style>
  <w:style w:type="table" w:customStyle="1" w:styleId="BorderedLined-Accent1">
    <w:name w:val="Bordered &amp; Lined - Accent 1"/>
    <w:basedOn w:val="a1"/>
    <w:uiPriority w:val="99"/>
    <w:rsid w:val="006079C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a1"/>
    <w:uiPriority w:val="99"/>
    <w:rsid w:val="006079C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a1"/>
    <w:uiPriority w:val="99"/>
    <w:rsid w:val="006079C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a1"/>
    <w:uiPriority w:val="99"/>
    <w:rsid w:val="006079C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a1"/>
    <w:uiPriority w:val="99"/>
    <w:rsid w:val="006079C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a1"/>
    <w:uiPriority w:val="99"/>
    <w:rsid w:val="006079C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a1"/>
    <w:uiPriority w:val="99"/>
    <w:rsid w:val="006079C5"/>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079C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6079C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6079C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6079C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6079C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6079C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rsid w:val="006079C5"/>
    <w:pPr>
      <w:spacing w:after="40"/>
    </w:pPr>
    <w:rPr>
      <w:sz w:val="18"/>
    </w:rPr>
  </w:style>
  <w:style w:type="character" w:customStyle="1" w:styleId="ac">
    <w:name w:val="Текст сноски Знак"/>
    <w:link w:val="ab"/>
    <w:uiPriority w:val="99"/>
    <w:rsid w:val="006079C5"/>
    <w:rPr>
      <w:sz w:val="18"/>
    </w:rPr>
  </w:style>
  <w:style w:type="character" w:styleId="ad">
    <w:name w:val="footnote reference"/>
    <w:basedOn w:val="a0"/>
    <w:uiPriority w:val="99"/>
    <w:unhideWhenUsed/>
    <w:rsid w:val="006079C5"/>
    <w:rPr>
      <w:vertAlign w:val="superscript"/>
    </w:rPr>
  </w:style>
  <w:style w:type="paragraph" w:styleId="ae">
    <w:name w:val="endnote text"/>
    <w:basedOn w:val="a"/>
    <w:link w:val="af"/>
    <w:uiPriority w:val="99"/>
    <w:semiHidden/>
    <w:unhideWhenUsed/>
    <w:rsid w:val="006079C5"/>
  </w:style>
  <w:style w:type="character" w:customStyle="1" w:styleId="af">
    <w:name w:val="Текст концевой сноски Знак"/>
    <w:link w:val="ae"/>
    <w:uiPriority w:val="99"/>
    <w:rsid w:val="006079C5"/>
    <w:rPr>
      <w:sz w:val="20"/>
    </w:rPr>
  </w:style>
  <w:style w:type="character" w:styleId="af0">
    <w:name w:val="endnote reference"/>
    <w:basedOn w:val="a0"/>
    <w:uiPriority w:val="99"/>
    <w:semiHidden/>
    <w:unhideWhenUsed/>
    <w:rsid w:val="006079C5"/>
    <w:rPr>
      <w:vertAlign w:val="superscript"/>
    </w:rPr>
  </w:style>
  <w:style w:type="paragraph" w:styleId="10">
    <w:name w:val="toc 1"/>
    <w:basedOn w:val="a"/>
    <w:next w:val="a"/>
    <w:uiPriority w:val="39"/>
    <w:unhideWhenUsed/>
    <w:rsid w:val="006079C5"/>
    <w:pPr>
      <w:spacing w:after="57"/>
    </w:pPr>
  </w:style>
  <w:style w:type="paragraph" w:styleId="21">
    <w:name w:val="toc 2"/>
    <w:basedOn w:val="a"/>
    <w:next w:val="a"/>
    <w:uiPriority w:val="39"/>
    <w:unhideWhenUsed/>
    <w:rsid w:val="006079C5"/>
    <w:pPr>
      <w:spacing w:after="57"/>
      <w:ind w:left="283"/>
    </w:pPr>
  </w:style>
  <w:style w:type="paragraph" w:styleId="3">
    <w:name w:val="toc 3"/>
    <w:basedOn w:val="a"/>
    <w:next w:val="a"/>
    <w:uiPriority w:val="39"/>
    <w:unhideWhenUsed/>
    <w:rsid w:val="006079C5"/>
    <w:pPr>
      <w:spacing w:after="57"/>
      <w:ind w:left="567"/>
    </w:pPr>
  </w:style>
  <w:style w:type="paragraph" w:styleId="4">
    <w:name w:val="toc 4"/>
    <w:basedOn w:val="a"/>
    <w:next w:val="a"/>
    <w:uiPriority w:val="39"/>
    <w:unhideWhenUsed/>
    <w:rsid w:val="006079C5"/>
    <w:pPr>
      <w:spacing w:after="57"/>
      <w:ind w:left="850"/>
    </w:pPr>
  </w:style>
  <w:style w:type="paragraph" w:styleId="5">
    <w:name w:val="toc 5"/>
    <w:basedOn w:val="a"/>
    <w:next w:val="a"/>
    <w:uiPriority w:val="39"/>
    <w:unhideWhenUsed/>
    <w:rsid w:val="006079C5"/>
    <w:pPr>
      <w:spacing w:after="57"/>
      <w:ind w:left="1134"/>
    </w:pPr>
  </w:style>
  <w:style w:type="paragraph" w:styleId="6">
    <w:name w:val="toc 6"/>
    <w:basedOn w:val="a"/>
    <w:next w:val="a"/>
    <w:uiPriority w:val="39"/>
    <w:unhideWhenUsed/>
    <w:rsid w:val="006079C5"/>
    <w:pPr>
      <w:spacing w:after="57"/>
      <w:ind w:left="1417"/>
    </w:pPr>
  </w:style>
  <w:style w:type="paragraph" w:styleId="7">
    <w:name w:val="toc 7"/>
    <w:basedOn w:val="a"/>
    <w:next w:val="a"/>
    <w:uiPriority w:val="39"/>
    <w:unhideWhenUsed/>
    <w:rsid w:val="006079C5"/>
    <w:pPr>
      <w:spacing w:after="57"/>
      <w:ind w:left="1701"/>
    </w:pPr>
  </w:style>
  <w:style w:type="paragraph" w:styleId="8">
    <w:name w:val="toc 8"/>
    <w:basedOn w:val="a"/>
    <w:next w:val="a"/>
    <w:uiPriority w:val="39"/>
    <w:unhideWhenUsed/>
    <w:rsid w:val="006079C5"/>
    <w:pPr>
      <w:spacing w:after="57"/>
      <w:ind w:left="1984"/>
    </w:pPr>
  </w:style>
  <w:style w:type="paragraph" w:styleId="9">
    <w:name w:val="toc 9"/>
    <w:basedOn w:val="a"/>
    <w:next w:val="a"/>
    <w:uiPriority w:val="39"/>
    <w:unhideWhenUsed/>
    <w:rsid w:val="006079C5"/>
    <w:pPr>
      <w:spacing w:after="57"/>
      <w:ind w:left="2268"/>
    </w:pPr>
  </w:style>
  <w:style w:type="paragraph" w:styleId="af1">
    <w:name w:val="TOC Heading"/>
    <w:uiPriority w:val="39"/>
    <w:unhideWhenUsed/>
    <w:rsid w:val="006079C5"/>
  </w:style>
  <w:style w:type="paragraph" w:styleId="af2">
    <w:name w:val="table of figures"/>
    <w:basedOn w:val="a"/>
    <w:next w:val="a"/>
    <w:uiPriority w:val="99"/>
    <w:unhideWhenUsed/>
    <w:rsid w:val="006079C5"/>
  </w:style>
  <w:style w:type="paragraph" w:styleId="af3">
    <w:name w:val="Balloon Text"/>
    <w:basedOn w:val="a"/>
    <w:link w:val="af4"/>
    <w:uiPriority w:val="99"/>
    <w:semiHidden/>
    <w:unhideWhenUsed/>
    <w:rsid w:val="006079C5"/>
    <w:rPr>
      <w:rFonts w:ascii="Tahoma" w:hAnsi="Tahoma" w:cs="Tahoma"/>
      <w:sz w:val="16"/>
      <w:szCs w:val="16"/>
    </w:rPr>
  </w:style>
  <w:style w:type="character" w:customStyle="1" w:styleId="af4">
    <w:name w:val="Текст выноски Знак"/>
    <w:basedOn w:val="a0"/>
    <w:link w:val="af3"/>
    <w:uiPriority w:val="99"/>
    <w:semiHidden/>
    <w:rsid w:val="006079C5"/>
    <w:rPr>
      <w:rFonts w:ascii="Tahoma" w:eastAsia="Times New Roman" w:hAnsi="Tahoma" w:cs="Tahoma"/>
      <w:sz w:val="16"/>
      <w:szCs w:val="16"/>
      <w:lang w:eastAsia="ru-RU"/>
    </w:rPr>
  </w:style>
  <w:style w:type="character" w:styleId="af5">
    <w:name w:val="Hyperlink"/>
    <w:basedOn w:val="a0"/>
    <w:uiPriority w:val="99"/>
    <w:unhideWhenUsed/>
    <w:rsid w:val="006079C5"/>
    <w:rPr>
      <w:color w:val="0000FF" w:themeColor="hyperlink"/>
      <w:u w:val="single"/>
    </w:rPr>
  </w:style>
  <w:style w:type="table" w:styleId="af6">
    <w:name w:val="Table Grid"/>
    <w:basedOn w:val="a1"/>
    <w:uiPriority w:val="59"/>
    <w:rsid w:val="006079C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21">
    <w:name w:val="Heading 21"/>
    <w:rsid w:val="006079C5"/>
    <w:pPr>
      <w:keepNext/>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center"/>
    </w:pPr>
    <w:rPr>
      <w:rFonts w:ascii="Times New Roman" w:hAnsi="Times New Roman" w:cs="Times New Roman"/>
      <w:b/>
      <w:bCs/>
      <w:sz w:val="28"/>
      <w:szCs w:val="28"/>
      <w:lang w:val="uk-UA" w:eastAsia="ru-RU"/>
    </w:rPr>
  </w:style>
  <w:style w:type="character" w:customStyle="1" w:styleId="FontStyle7">
    <w:name w:val="Font Style7"/>
    <w:rsid w:val="006079C5"/>
    <w:rPr>
      <w:rFonts w:ascii="Arial" w:hAnsi="Arial"/>
      <w:sz w:val="28"/>
    </w:rPr>
  </w:style>
  <w:style w:type="paragraph" w:customStyle="1" w:styleId="ParagraphStyle5">
    <w:name w:val="Paragraph Style5"/>
    <w:rsid w:val="006079C5"/>
    <w:pPr>
      <w:pBdr>
        <w:top w:val="none" w:sz="4" w:space="0" w:color="000000"/>
        <w:left w:val="none" w:sz="4" w:space="0" w:color="000000"/>
        <w:bottom w:val="none" w:sz="4" w:space="0" w:color="000000"/>
        <w:right w:val="none" w:sz="4" w:space="0" w:color="000000"/>
        <w:between w:val="none" w:sz="4" w:space="0" w:color="000000"/>
      </w:pBdr>
      <w:shd w:val="nil"/>
      <w:spacing w:after="0" w:line="240" w:lineRule="auto"/>
      <w:ind w:firstLine="870"/>
      <w:jc w:val="both"/>
    </w:pPr>
    <w:rPr>
      <w:rFonts w:ascii="Courier New" w:eastAsia="Times New Roman" w:hAnsi="Courier New" w:cs="Times New Roman"/>
      <w:sz w:val="24"/>
      <w:szCs w:val="24"/>
      <w:lang w:eastAsia="ru-RU"/>
    </w:rPr>
  </w:style>
  <w:style w:type="paragraph" w:styleId="af7">
    <w:name w:val="caption"/>
    <w:basedOn w:val="a"/>
    <w:next w:val="a"/>
    <w:qFormat/>
    <w:rsid w:val="006E7801"/>
    <w:pPr>
      <w:pBdr>
        <w:top w:val="none" w:sz="0" w:space="0" w:color="auto"/>
        <w:left w:val="none" w:sz="0" w:space="0" w:color="auto"/>
        <w:bottom w:val="none" w:sz="0" w:space="0" w:color="auto"/>
        <w:right w:val="none" w:sz="0" w:space="0" w:color="auto"/>
        <w:between w:val="none" w:sz="0" w:space="0" w:color="auto"/>
      </w:pBdr>
      <w:shd w:val="clear" w:color="auto" w:fill="auto"/>
      <w:jc w:val="center"/>
    </w:pPr>
    <w:rPr>
      <w:rFonts w:ascii="Times New Roman" w:hAnsi="Times New Roman"/>
      <w:b/>
      <w:sz w:val="28"/>
      <w:lang w:val="uk-UA"/>
    </w:rPr>
  </w:style>
  <w:style w:type="character" w:customStyle="1" w:styleId="fontstyle01">
    <w:name w:val="fontstyle01"/>
    <w:rsid w:val="006E7801"/>
    <w:rPr>
      <w:rFonts w:ascii="Arial-BoldMT" w:hAnsi="Arial-BoldMT" w:hint="default"/>
      <w:b/>
      <w:bCs/>
      <w:i w:val="0"/>
      <w:iCs w:val="0"/>
      <w:color w:val="000000"/>
      <w:sz w:val="18"/>
      <w:szCs w:val="18"/>
    </w:rPr>
  </w:style>
  <w:style w:type="character" w:customStyle="1" w:styleId="fontstyle31">
    <w:name w:val="fontstyle31"/>
    <w:rsid w:val="006E7801"/>
    <w:rPr>
      <w:rFonts w:ascii="ArialMT" w:hAnsi="ArialMT" w:hint="default"/>
      <w:b w:val="0"/>
      <w:bCs w:val="0"/>
      <w:i w:val="0"/>
      <w:iCs w:val="0"/>
      <w:color w:val="000000"/>
      <w:sz w:val="22"/>
      <w:szCs w:val="22"/>
    </w:rPr>
  </w:style>
  <w:style w:type="paragraph" w:customStyle="1" w:styleId="ParagraphStyle6">
    <w:name w:val="Paragraph Style6"/>
    <w:rsid w:val="006E7801"/>
    <w:pPr>
      <w:autoSpaceDE w:val="0"/>
      <w:autoSpaceDN w:val="0"/>
      <w:adjustRightInd w:val="0"/>
      <w:spacing w:after="0" w:line="240" w:lineRule="auto"/>
      <w:ind w:left="1500" w:right="1500"/>
      <w:jc w:val="center"/>
    </w:pPr>
    <w:rPr>
      <w:rFonts w:ascii="Courier New" w:eastAsia="Times New Roman" w:hAnsi="Courier New" w:cs="Times New Roman"/>
      <w:sz w:val="24"/>
      <w:szCs w:val="24"/>
      <w:lang w:eastAsia="ru-RU"/>
    </w:rPr>
  </w:style>
  <w:style w:type="paragraph" w:customStyle="1" w:styleId="rvps2">
    <w:name w:val="rvps2"/>
    <w:basedOn w:val="a"/>
    <w:rsid w:val="006E7801"/>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3607</Words>
  <Characters>20566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 Гонтарь</dc:creator>
  <cp:lastModifiedBy>Q</cp:lastModifiedBy>
  <cp:revision>9</cp:revision>
  <dcterms:created xsi:type="dcterms:W3CDTF">2021-03-19T09:37:00Z</dcterms:created>
  <dcterms:modified xsi:type="dcterms:W3CDTF">2021-04-29T14:43:00Z</dcterms:modified>
</cp:coreProperties>
</file>