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2C6" w:rsidRPr="00A46620" w:rsidRDefault="002D72C6" w:rsidP="00A46620">
      <w:pPr>
        <w:jc w:val="both"/>
        <w:rPr>
          <w:rFonts w:ascii="Times New Roman" w:hAnsi="Times New Roman"/>
          <w:sz w:val="28"/>
          <w:szCs w:val="28"/>
        </w:rPr>
      </w:pPr>
      <w:r w:rsidRPr="00A46620">
        <w:rPr>
          <w:rFonts w:ascii="Times New Roman" w:hAnsi="Times New Roman"/>
          <w:sz w:val="28"/>
          <w:szCs w:val="28"/>
        </w:rPr>
        <w:t xml:space="preserve">                                                         </w:t>
      </w:r>
      <w:r w:rsidRPr="00A46620">
        <w:rPr>
          <w:rFonts w:ascii="Times New Roman" w:hAnsi="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6.25pt;height:80.25pt;visibility:visible">
            <v:imagedata r:id="rId6" o:title=""/>
          </v:shape>
        </w:pict>
      </w:r>
    </w:p>
    <w:p w:rsidR="002D72C6" w:rsidRPr="00A46620" w:rsidRDefault="002D72C6" w:rsidP="00A46620">
      <w:pPr>
        <w:pStyle w:val="Caption"/>
        <w:ind w:firstLine="709"/>
        <w:jc w:val="both"/>
        <w:rPr>
          <w:b w:val="0"/>
          <w:szCs w:val="28"/>
        </w:rPr>
      </w:pPr>
      <w:r w:rsidRPr="00A46620">
        <w:rPr>
          <w:szCs w:val="28"/>
        </w:rPr>
        <w:t xml:space="preserve">                            </w:t>
      </w:r>
      <w:r>
        <w:rPr>
          <w:szCs w:val="28"/>
        </w:rPr>
        <w:t xml:space="preserve">    </w:t>
      </w:r>
      <w:r w:rsidRPr="00A46620">
        <w:rPr>
          <w:szCs w:val="28"/>
        </w:rPr>
        <w:t xml:space="preserve">            УКРАЇНА</w:t>
      </w:r>
    </w:p>
    <w:p w:rsidR="002D72C6" w:rsidRPr="00A46620" w:rsidRDefault="002D72C6" w:rsidP="00A46620">
      <w:pPr>
        <w:pStyle w:val="Caption"/>
        <w:ind w:firstLine="709"/>
        <w:jc w:val="both"/>
        <w:rPr>
          <w:lang w:val="ru-RU"/>
        </w:rPr>
      </w:pPr>
      <w:r w:rsidRPr="00A46620">
        <w:t xml:space="preserve">                            </w:t>
      </w:r>
      <w:r>
        <w:t xml:space="preserve">     </w:t>
      </w:r>
      <w:r w:rsidRPr="00A46620">
        <w:t xml:space="preserve">   Харківська область</w:t>
      </w:r>
    </w:p>
    <w:p w:rsidR="002D72C6" w:rsidRPr="00A46620" w:rsidRDefault="002D72C6" w:rsidP="00A46620">
      <w:pPr>
        <w:pStyle w:val="Caption"/>
        <w:ind w:firstLine="709"/>
        <w:jc w:val="both"/>
        <w:rPr>
          <w:b w:val="0"/>
          <w:szCs w:val="28"/>
        </w:rPr>
      </w:pPr>
      <w:r w:rsidRPr="00A46620">
        <w:rPr>
          <w:lang w:val="ru-RU"/>
        </w:rPr>
        <w:t xml:space="preserve">                    </w:t>
      </w:r>
      <w:r w:rsidRPr="00A46620">
        <w:t xml:space="preserve">   </w:t>
      </w:r>
      <w:r>
        <w:t xml:space="preserve">     </w:t>
      </w:r>
      <w:r w:rsidRPr="00A46620">
        <w:t xml:space="preserve">   Борівська селищна рада</w:t>
      </w:r>
    </w:p>
    <w:p w:rsidR="002D72C6" w:rsidRPr="00A46620" w:rsidRDefault="002D72C6" w:rsidP="00A46620">
      <w:pPr>
        <w:pStyle w:val="Heading1"/>
        <w:ind w:firstLine="709"/>
        <w:jc w:val="both"/>
        <w:rPr>
          <w:rFonts w:ascii="Times New Roman" w:hAnsi="Times New Roman"/>
          <w:b/>
          <w:sz w:val="28"/>
          <w:szCs w:val="28"/>
          <w:lang w:val="uk-UA"/>
        </w:rPr>
      </w:pPr>
    </w:p>
    <w:p w:rsidR="002D72C6" w:rsidRPr="00A46620" w:rsidRDefault="002D72C6" w:rsidP="00A46620">
      <w:pPr>
        <w:pStyle w:val="Heading1"/>
        <w:ind w:firstLine="709"/>
        <w:jc w:val="both"/>
        <w:rPr>
          <w:rFonts w:ascii="Times New Roman" w:hAnsi="Times New Roman"/>
          <w:b/>
          <w:sz w:val="28"/>
          <w:szCs w:val="28"/>
        </w:rPr>
      </w:pPr>
      <w:r w:rsidRPr="00A46620">
        <w:rPr>
          <w:rFonts w:ascii="Times New Roman" w:hAnsi="Times New Roman"/>
          <w:szCs w:val="28"/>
        </w:rPr>
        <w:t xml:space="preserve">                                </w:t>
      </w:r>
      <w:r>
        <w:rPr>
          <w:rFonts w:ascii="Times New Roman" w:hAnsi="Times New Roman"/>
          <w:szCs w:val="28"/>
          <w:lang w:val="uk-UA"/>
        </w:rPr>
        <w:t xml:space="preserve">                       </w:t>
      </w:r>
      <w:r w:rsidRPr="00A46620">
        <w:rPr>
          <w:rFonts w:ascii="Times New Roman" w:hAnsi="Times New Roman"/>
          <w:szCs w:val="28"/>
        </w:rPr>
        <w:t xml:space="preserve">  </w:t>
      </w:r>
      <w:r w:rsidRPr="00A46620">
        <w:rPr>
          <w:rFonts w:ascii="Times New Roman" w:hAnsi="Times New Roman"/>
          <w:b/>
          <w:sz w:val="28"/>
          <w:szCs w:val="28"/>
        </w:rPr>
        <w:t>Р І Ш Е Н Н Я</w:t>
      </w:r>
    </w:p>
    <w:p w:rsidR="002D72C6" w:rsidRPr="00A46620" w:rsidRDefault="002D72C6" w:rsidP="00A46620">
      <w:pPr>
        <w:spacing w:after="0"/>
        <w:ind w:firstLine="709"/>
        <w:jc w:val="both"/>
        <w:rPr>
          <w:rFonts w:ascii="Times New Roman" w:hAnsi="Times New Roman"/>
          <w:b/>
          <w:bCs/>
          <w:sz w:val="28"/>
          <w:szCs w:val="28"/>
        </w:rPr>
      </w:pPr>
      <w:r w:rsidRPr="00A46620">
        <w:rPr>
          <w:rFonts w:ascii="Times New Roman" w:hAnsi="Times New Roman"/>
          <w:sz w:val="28"/>
          <w:szCs w:val="28"/>
        </w:rPr>
        <w:t xml:space="preserve">                        </w:t>
      </w:r>
      <w:r>
        <w:rPr>
          <w:rFonts w:ascii="Times New Roman" w:hAnsi="Times New Roman"/>
          <w:sz w:val="28"/>
          <w:szCs w:val="28"/>
        </w:rPr>
        <w:t xml:space="preserve">    </w:t>
      </w:r>
      <w:r w:rsidRPr="00A46620">
        <w:rPr>
          <w:rFonts w:ascii="Times New Roman" w:hAnsi="Times New Roman"/>
          <w:sz w:val="28"/>
          <w:szCs w:val="28"/>
        </w:rPr>
        <w:t xml:space="preserve">  </w:t>
      </w:r>
      <w:r w:rsidRPr="00A46620">
        <w:rPr>
          <w:rFonts w:ascii="Times New Roman" w:hAnsi="Times New Roman"/>
          <w:b/>
          <w:bCs/>
          <w:sz w:val="28"/>
          <w:szCs w:val="28"/>
        </w:rPr>
        <w:t>Х</w:t>
      </w:r>
      <w:r w:rsidRPr="00A46620">
        <w:rPr>
          <w:rFonts w:ascii="Times New Roman" w:hAnsi="Times New Roman"/>
          <w:b/>
          <w:bCs/>
          <w:sz w:val="28"/>
          <w:szCs w:val="28"/>
          <w:lang w:val="en-US"/>
        </w:rPr>
        <w:t>II</w:t>
      </w:r>
      <w:r w:rsidRPr="00A46620">
        <w:rPr>
          <w:rFonts w:ascii="Times New Roman" w:hAnsi="Times New Roman"/>
          <w:b/>
          <w:bCs/>
          <w:sz w:val="28"/>
          <w:szCs w:val="28"/>
        </w:rPr>
        <w:t xml:space="preserve"> сесії  </w:t>
      </w:r>
      <w:r w:rsidRPr="00A46620">
        <w:rPr>
          <w:rFonts w:ascii="Times New Roman" w:hAnsi="Times New Roman"/>
          <w:b/>
          <w:bCs/>
          <w:sz w:val="28"/>
          <w:szCs w:val="28"/>
          <w:lang w:val="en-US"/>
        </w:rPr>
        <w:t>V</w:t>
      </w:r>
      <w:r w:rsidRPr="00A46620">
        <w:rPr>
          <w:rFonts w:ascii="Times New Roman" w:hAnsi="Times New Roman"/>
          <w:b/>
          <w:bCs/>
          <w:sz w:val="28"/>
          <w:szCs w:val="28"/>
        </w:rPr>
        <w:t>ІІІ  скликання</w:t>
      </w:r>
    </w:p>
    <w:p w:rsidR="002D72C6" w:rsidRPr="00A46620" w:rsidRDefault="002D72C6" w:rsidP="00A46620">
      <w:pPr>
        <w:spacing w:after="0"/>
        <w:ind w:firstLine="709"/>
        <w:jc w:val="both"/>
        <w:rPr>
          <w:rFonts w:ascii="Times New Roman" w:hAnsi="Times New Roman"/>
          <w:bCs/>
          <w:sz w:val="28"/>
          <w:szCs w:val="28"/>
        </w:rPr>
      </w:pPr>
      <w:r w:rsidRPr="00A46620">
        <w:rPr>
          <w:rFonts w:ascii="Times New Roman" w:hAnsi="Times New Roman"/>
          <w:bCs/>
          <w:sz w:val="28"/>
          <w:szCs w:val="28"/>
        </w:rPr>
        <w:t xml:space="preserve">                                     </w:t>
      </w:r>
    </w:p>
    <w:p w:rsidR="002D72C6" w:rsidRPr="00A46620" w:rsidRDefault="002D72C6" w:rsidP="00A46620">
      <w:pPr>
        <w:spacing w:after="0"/>
        <w:jc w:val="both"/>
        <w:rPr>
          <w:rFonts w:ascii="Times New Roman" w:hAnsi="Times New Roman"/>
          <w:b/>
          <w:bCs/>
          <w:sz w:val="28"/>
          <w:szCs w:val="28"/>
        </w:rPr>
      </w:pPr>
      <w:r w:rsidRPr="00A46620">
        <w:rPr>
          <w:rFonts w:ascii="Times New Roman" w:hAnsi="Times New Roman"/>
          <w:b/>
          <w:bCs/>
          <w:sz w:val="28"/>
          <w:szCs w:val="28"/>
        </w:rPr>
        <w:t xml:space="preserve">     від  24  червня  2021 року № 3</w:t>
      </w:r>
    </w:p>
    <w:p w:rsidR="002D72C6" w:rsidRPr="00A46620" w:rsidRDefault="002D72C6" w:rsidP="00A46620">
      <w:pPr>
        <w:spacing w:after="0"/>
        <w:jc w:val="both"/>
        <w:rPr>
          <w:rFonts w:ascii="Times New Roman" w:hAnsi="Times New Roman"/>
          <w:b/>
          <w:sz w:val="28"/>
          <w:szCs w:val="28"/>
        </w:rPr>
      </w:pPr>
    </w:p>
    <w:p w:rsidR="002D72C6" w:rsidRPr="00A46620" w:rsidRDefault="002D72C6" w:rsidP="00A46620">
      <w:pPr>
        <w:pStyle w:val="msonormalcxspmiddle"/>
        <w:keepNext/>
        <w:keepLines/>
        <w:spacing w:before="0" w:beforeAutospacing="0" w:after="0" w:afterAutospacing="0"/>
        <w:contextualSpacing/>
        <w:jc w:val="both"/>
        <w:outlineLvl w:val="0"/>
        <w:rPr>
          <w:b/>
          <w:bCs/>
          <w:sz w:val="28"/>
          <w:szCs w:val="28"/>
          <w:lang w:val="uk-UA" w:eastAsia="uk-UA"/>
        </w:rPr>
      </w:pPr>
      <w:r w:rsidRPr="00A46620">
        <w:rPr>
          <w:b/>
          <w:sz w:val="28"/>
          <w:szCs w:val="28"/>
          <w:lang w:val="uk-UA"/>
        </w:rPr>
        <w:t xml:space="preserve">Про   затвердження  </w:t>
      </w:r>
      <w:r w:rsidRPr="00A46620">
        <w:rPr>
          <w:b/>
          <w:sz w:val="28"/>
          <w:lang w:val="uk-UA"/>
        </w:rPr>
        <w:t xml:space="preserve"> </w:t>
      </w:r>
      <w:r w:rsidRPr="00A46620">
        <w:rPr>
          <w:b/>
          <w:bCs/>
          <w:sz w:val="28"/>
          <w:szCs w:val="28"/>
          <w:lang w:val="uk-UA" w:eastAsia="uk-UA"/>
        </w:rPr>
        <w:t>Програми</w:t>
      </w:r>
      <w:r w:rsidRPr="00A46620">
        <w:rPr>
          <w:b/>
          <w:bCs/>
          <w:sz w:val="28"/>
          <w:szCs w:val="28"/>
          <w:lang w:eastAsia="uk-UA"/>
        </w:rPr>
        <w:t> </w:t>
      </w:r>
    </w:p>
    <w:p w:rsidR="002D72C6" w:rsidRPr="00A46620" w:rsidRDefault="002D72C6" w:rsidP="00A46620">
      <w:pPr>
        <w:pStyle w:val="msonormalcxspmiddle"/>
        <w:keepNext/>
        <w:keepLines/>
        <w:spacing w:before="0" w:beforeAutospacing="0" w:after="0" w:afterAutospacing="0"/>
        <w:contextualSpacing/>
        <w:jc w:val="both"/>
        <w:outlineLvl w:val="0"/>
        <w:rPr>
          <w:b/>
          <w:bCs/>
          <w:sz w:val="28"/>
          <w:szCs w:val="28"/>
          <w:lang w:val="uk-UA" w:eastAsia="uk-UA"/>
        </w:rPr>
      </w:pPr>
      <w:r w:rsidRPr="00A46620">
        <w:rPr>
          <w:b/>
          <w:bCs/>
          <w:sz w:val="28"/>
          <w:szCs w:val="28"/>
          <w:lang w:val="uk-UA" w:eastAsia="uk-UA"/>
        </w:rPr>
        <w:t xml:space="preserve">розвитку комунального закладу  </w:t>
      </w:r>
    </w:p>
    <w:p w:rsidR="002D72C6" w:rsidRPr="00A46620" w:rsidRDefault="002D72C6" w:rsidP="00A46620">
      <w:pPr>
        <w:pStyle w:val="msonormalcxspmiddle"/>
        <w:keepNext/>
        <w:keepLines/>
        <w:spacing w:before="0" w:beforeAutospacing="0" w:after="0" w:afterAutospacing="0"/>
        <w:contextualSpacing/>
        <w:jc w:val="both"/>
        <w:outlineLvl w:val="0"/>
        <w:rPr>
          <w:b/>
          <w:sz w:val="28"/>
          <w:lang w:val="uk-UA"/>
        </w:rPr>
      </w:pPr>
      <w:r w:rsidRPr="00A46620">
        <w:rPr>
          <w:b/>
          <w:bCs/>
          <w:sz w:val="28"/>
          <w:szCs w:val="28"/>
          <w:lang w:val="uk-UA" w:eastAsia="uk-UA"/>
        </w:rPr>
        <w:t xml:space="preserve">Борівська централізована  </w:t>
      </w:r>
    </w:p>
    <w:p w:rsidR="002D72C6" w:rsidRPr="00A46620" w:rsidRDefault="002D72C6" w:rsidP="00A46620">
      <w:pPr>
        <w:pStyle w:val="msonormalcxspmiddle"/>
        <w:keepNext/>
        <w:keepLines/>
        <w:spacing w:before="0" w:beforeAutospacing="0" w:after="0" w:afterAutospacing="0"/>
        <w:contextualSpacing/>
        <w:jc w:val="both"/>
        <w:outlineLvl w:val="0"/>
        <w:rPr>
          <w:b/>
          <w:bCs/>
          <w:sz w:val="28"/>
          <w:szCs w:val="28"/>
          <w:lang w:val="uk-UA" w:eastAsia="uk-UA"/>
        </w:rPr>
      </w:pPr>
      <w:r w:rsidRPr="00A46620">
        <w:rPr>
          <w:b/>
          <w:bCs/>
          <w:sz w:val="28"/>
          <w:szCs w:val="28"/>
          <w:lang w:val="uk-UA" w:eastAsia="uk-UA"/>
        </w:rPr>
        <w:t xml:space="preserve">бібліотечна  система   Борівської   </w:t>
      </w:r>
    </w:p>
    <w:p w:rsidR="002D72C6" w:rsidRPr="00A46620" w:rsidRDefault="002D72C6" w:rsidP="00A46620">
      <w:pPr>
        <w:pStyle w:val="msonormalcxspmiddle"/>
        <w:keepNext/>
        <w:keepLines/>
        <w:spacing w:before="0" w:beforeAutospacing="0" w:after="0" w:afterAutospacing="0"/>
        <w:contextualSpacing/>
        <w:jc w:val="both"/>
        <w:outlineLvl w:val="0"/>
        <w:rPr>
          <w:b/>
          <w:bCs/>
          <w:sz w:val="28"/>
          <w:szCs w:val="28"/>
          <w:lang w:val="uk-UA" w:eastAsia="uk-UA"/>
        </w:rPr>
      </w:pPr>
      <w:r w:rsidRPr="00A46620">
        <w:rPr>
          <w:b/>
          <w:bCs/>
          <w:sz w:val="28"/>
          <w:szCs w:val="28"/>
          <w:lang w:val="uk-UA" w:eastAsia="uk-UA"/>
        </w:rPr>
        <w:t>селищної   ради на 2021-2025 роки</w:t>
      </w:r>
    </w:p>
    <w:p w:rsidR="002D72C6" w:rsidRPr="00A46620" w:rsidRDefault="002D72C6" w:rsidP="00A46620">
      <w:pPr>
        <w:spacing w:after="0"/>
        <w:jc w:val="both"/>
        <w:rPr>
          <w:rFonts w:ascii="Times New Roman" w:hAnsi="Times New Roman"/>
          <w:b/>
          <w:sz w:val="28"/>
          <w:szCs w:val="28"/>
          <w:lang w:eastAsia="ru-RU"/>
        </w:rPr>
      </w:pPr>
      <w:r w:rsidRPr="00A46620">
        <w:rPr>
          <w:rFonts w:ascii="Times New Roman" w:hAnsi="Times New Roman"/>
          <w:b/>
          <w:sz w:val="28"/>
          <w:szCs w:val="28"/>
        </w:rPr>
        <w:t xml:space="preserve"> </w:t>
      </w:r>
    </w:p>
    <w:p w:rsidR="002D72C6" w:rsidRPr="00A46620" w:rsidRDefault="002D72C6" w:rsidP="00A46620">
      <w:pPr>
        <w:pStyle w:val="a"/>
        <w:ind w:firstLine="567"/>
        <w:jc w:val="both"/>
        <w:rPr>
          <w:sz w:val="28"/>
          <w:szCs w:val="28"/>
          <w:lang w:val="uk-UA"/>
        </w:rPr>
      </w:pPr>
      <w:r w:rsidRPr="00A46620">
        <w:rPr>
          <w:sz w:val="28"/>
          <w:szCs w:val="28"/>
          <w:lang w:val="uk-UA"/>
        </w:rPr>
        <w:t xml:space="preserve">Відповідно до статей 26 , 59  Закону України «Про місцеве самоврядування в Україні»,  Законів України    «Про культуру»,  «Бібліотеки та бібліотечну справу», заслухавши інформацію заступника селищного голови з питань </w:t>
      </w:r>
      <w:r w:rsidRPr="00A46620">
        <w:rPr>
          <w:color w:val="000000"/>
          <w:sz w:val="28"/>
          <w:szCs w:val="28"/>
          <w:shd w:val="clear" w:color="auto" w:fill="FFFFFF"/>
          <w:lang w:val="uk-UA"/>
        </w:rPr>
        <w:t>діяльності виконавчих органів</w:t>
      </w:r>
      <w:r w:rsidRPr="00A46620">
        <w:rPr>
          <w:color w:val="000000"/>
          <w:sz w:val="28"/>
          <w:szCs w:val="28"/>
          <w:lang w:val="uk-UA"/>
        </w:rPr>
        <w:t> Борівської селищної ради</w:t>
      </w:r>
      <w:r w:rsidRPr="00A46620">
        <w:rPr>
          <w:sz w:val="28"/>
          <w:szCs w:val="28"/>
          <w:lang w:val="uk-UA"/>
        </w:rPr>
        <w:t xml:space="preserve"> Олени ШЕВЕЛЄВОЇ,  з метою створення умов для збагачення та розвитку бібліотечної сфери, збереження, популяризації українського літературного надбання, поліпшення матеріально – технічного та фінансового забезпечення закладів бібліотек, формування привабливого іміджу Борівської селищної територіальної громади, селищна  рада</w:t>
      </w:r>
    </w:p>
    <w:p w:rsidR="002D72C6" w:rsidRPr="00A46620" w:rsidRDefault="002D72C6" w:rsidP="00A46620">
      <w:pPr>
        <w:spacing w:after="0"/>
        <w:ind w:firstLine="708"/>
        <w:jc w:val="both"/>
        <w:rPr>
          <w:rFonts w:ascii="Times New Roman" w:hAnsi="Times New Roman"/>
          <w:b/>
          <w:sz w:val="28"/>
          <w:szCs w:val="28"/>
        </w:rPr>
      </w:pPr>
      <w:r>
        <w:rPr>
          <w:rFonts w:ascii="Times New Roman" w:hAnsi="Times New Roman"/>
          <w:b/>
          <w:sz w:val="28"/>
          <w:szCs w:val="28"/>
        </w:rPr>
        <w:t xml:space="preserve">                                    </w:t>
      </w:r>
      <w:r w:rsidRPr="00A46620">
        <w:rPr>
          <w:rFonts w:ascii="Times New Roman" w:hAnsi="Times New Roman"/>
          <w:b/>
          <w:sz w:val="28"/>
          <w:szCs w:val="28"/>
        </w:rPr>
        <w:t>В И Р І Ш И Л А:</w:t>
      </w:r>
    </w:p>
    <w:p w:rsidR="002D72C6" w:rsidRPr="00A46620" w:rsidRDefault="002D72C6" w:rsidP="00A46620">
      <w:pPr>
        <w:pStyle w:val="msonormalcxspmiddle"/>
        <w:keepNext/>
        <w:keepLines/>
        <w:spacing w:before="0" w:beforeAutospacing="0" w:after="0" w:afterAutospacing="0"/>
        <w:contextualSpacing/>
        <w:jc w:val="both"/>
        <w:outlineLvl w:val="0"/>
        <w:rPr>
          <w:bCs/>
          <w:sz w:val="28"/>
          <w:szCs w:val="28"/>
          <w:lang w:val="uk-UA"/>
        </w:rPr>
      </w:pPr>
      <w:r>
        <w:rPr>
          <w:sz w:val="28"/>
          <w:szCs w:val="28"/>
          <w:lang w:val="uk-UA"/>
        </w:rPr>
        <w:t xml:space="preserve">  </w:t>
      </w:r>
      <w:r w:rsidRPr="00A46620">
        <w:rPr>
          <w:sz w:val="28"/>
          <w:szCs w:val="28"/>
          <w:lang w:val="uk-UA"/>
        </w:rPr>
        <w:t xml:space="preserve">     1. Затвердити Програму </w:t>
      </w:r>
      <w:r w:rsidRPr="00A46620">
        <w:rPr>
          <w:sz w:val="28"/>
          <w:szCs w:val="28"/>
        </w:rPr>
        <w:t> </w:t>
      </w:r>
      <w:r w:rsidRPr="00A46620">
        <w:rPr>
          <w:sz w:val="28"/>
          <w:szCs w:val="28"/>
          <w:lang w:val="uk-UA"/>
        </w:rPr>
        <w:t xml:space="preserve">розвитку комунального  закладу  Борівська </w:t>
      </w:r>
      <w:r w:rsidRPr="00A46620">
        <w:rPr>
          <w:bCs/>
          <w:sz w:val="28"/>
          <w:szCs w:val="28"/>
          <w:lang w:val="uk-UA" w:eastAsia="uk-UA"/>
        </w:rPr>
        <w:t xml:space="preserve">централізована  бібліотечна  система   Борівської   селищної   ради на 2021-2025 роки </w:t>
      </w:r>
      <w:r w:rsidRPr="00A46620">
        <w:rPr>
          <w:bCs/>
          <w:sz w:val="28"/>
          <w:szCs w:val="28"/>
          <w:lang w:val="uk-UA"/>
        </w:rPr>
        <w:t>згідно додатку (додаток додається), який є невід’ємною частиною даного рішення.</w:t>
      </w:r>
    </w:p>
    <w:p w:rsidR="002D72C6" w:rsidRPr="00A46620" w:rsidRDefault="002D72C6" w:rsidP="00A46620">
      <w:pPr>
        <w:pStyle w:val="msonormalcxspmiddle"/>
        <w:keepNext/>
        <w:keepLines/>
        <w:spacing w:before="480" w:beforeAutospacing="0"/>
        <w:contextualSpacing/>
        <w:jc w:val="both"/>
        <w:outlineLvl w:val="0"/>
        <w:rPr>
          <w:bCs/>
          <w:sz w:val="28"/>
          <w:szCs w:val="28"/>
          <w:lang w:val="uk-UA" w:eastAsia="uk-UA"/>
        </w:rPr>
      </w:pPr>
      <w:r w:rsidRPr="00A46620">
        <w:rPr>
          <w:bCs/>
          <w:sz w:val="28"/>
          <w:szCs w:val="28"/>
          <w:lang w:val="uk-UA"/>
        </w:rPr>
        <w:t xml:space="preserve">       2. Фінансування Програми </w:t>
      </w:r>
      <w:r w:rsidRPr="00A46620">
        <w:rPr>
          <w:bCs/>
          <w:sz w:val="28"/>
          <w:szCs w:val="28"/>
          <w:lang w:val="uk-UA" w:eastAsia="uk-UA"/>
        </w:rPr>
        <w:t xml:space="preserve">розвитку комунального  закладу  Борівська централізована  бібліотечна  система   Борівської   селищної   ради на 2021-2025 роки </w:t>
      </w:r>
      <w:r w:rsidRPr="00A46620">
        <w:rPr>
          <w:bCs/>
          <w:sz w:val="28"/>
          <w:szCs w:val="28"/>
          <w:lang w:val="uk-UA"/>
        </w:rPr>
        <w:t>здійснювати згідно із затвердженим кошторисом окремо на кожен рік.</w:t>
      </w:r>
    </w:p>
    <w:p w:rsidR="002D72C6" w:rsidRPr="00A46620" w:rsidRDefault="002D72C6" w:rsidP="00A46620">
      <w:pPr>
        <w:shd w:val="clear" w:color="auto" w:fill="FFFFFF"/>
        <w:jc w:val="both"/>
        <w:rPr>
          <w:rFonts w:ascii="Times New Roman" w:hAnsi="Times New Roman"/>
          <w:bCs/>
          <w:sz w:val="28"/>
          <w:szCs w:val="28"/>
          <w:lang w:eastAsia="ru-RU"/>
        </w:rPr>
      </w:pPr>
      <w:r w:rsidRPr="00A46620">
        <w:rPr>
          <w:rFonts w:ascii="Times New Roman" w:hAnsi="Times New Roman"/>
          <w:bCs/>
          <w:sz w:val="28"/>
          <w:szCs w:val="28"/>
        </w:rPr>
        <w:t xml:space="preserve">       3. Фінансовому відділу </w:t>
      </w:r>
      <w:r w:rsidRPr="00A46620">
        <w:rPr>
          <w:rFonts w:ascii="Times New Roman" w:hAnsi="Times New Roman"/>
          <w:bCs/>
          <w:sz w:val="28"/>
          <w:szCs w:val="28"/>
          <w:lang w:eastAsia="uk-UA"/>
        </w:rPr>
        <w:t xml:space="preserve">Борівської   селищної   ради </w:t>
      </w:r>
      <w:r w:rsidRPr="00A46620">
        <w:rPr>
          <w:rFonts w:ascii="Times New Roman" w:hAnsi="Times New Roman"/>
          <w:bCs/>
          <w:sz w:val="28"/>
          <w:szCs w:val="28"/>
        </w:rPr>
        <w:t xml:space="preserve">передбачати кошти на реалізацію заходів Програми в межах реальних можливостей селищного бюджету. </w:t>
      </w:r>
    </w:p>
    <w:p w:rsidR="002D72C6" w:rsidRPr="00A46620" w:rsidRDefault="002D72C6" w:rsidP="00A46620">
      <w:pPr>
        <w:shd w:val="clear" w:color="auto" w:fill="FFFFFF"/>
        <w:jc w:val="both"/>
        <w:rPr>
          <w:rFonts w:ascii="Times New Roman" w:hAnsi="Times New Roman"/>
          <w:sz w:val="28"/>
          <w:szCs w:val="28"/>
        </w:rPr>
      </w:pPr>
      <w:r w:rsidRPr="00A46620">
        <w:rPr>
          <w:rFonts w:ascii="Times New Roman" w:hAnsi="Times New Roman"/>
          <w:bCs/>
          <w:sz w:val="28"/>
          <w:szCs w:val="28"/>
        </w:rPr>
        <w:t xml:space="preserve">        </w:t>
      </w:r>
      <w:r w:rsidRPr="00A46620">
        <w:rPr>
          <w:rFonts w:ascii="Times New Roman" w:hAnsi="Times New Roman"/>
          <w:sz w:val="28"/>
          <w:szCs w:val="28"/>
        </w:rPr>
        <w:t>4.Рішення набирає чинності з моменту його прийняття.</w:t>
      </w:r>
    </w:p>
    <w:p w:rsidR="002D72C6" w:rsidRPr="00A46620" w:rsidRDefault="002D72C6" w:rsidP="00A46620">
      <w:pPr>
        <w:shd w:val="clear" w:color="auto" w:fill="FFFFFF"/>
        <w:jc w:val="both"/>
        <w:rPr>
          <w:rFonts w:ascii="Times New Roman" w:hAnsi="Times New Roman"/>
          <w:sz w:val="28"/>
          <w:szCs w:val="28"/>
        </w:rPr>
      </w:pPr>
      <w:r w:rsidRPr="00A46620">
        <w:rPr>
          <w:rFonts w:ascii="Times New Roman" w:hAnsi="Times New Roman"/>
          <w:bCs/>
          <w:sz w:val="28"/>
          <w:szCs w:val="28"/>
        </w:rPr>
        <w:t xml:space="preserve">        5</w:t>
      </w:r>
      <w:r w:rsidRPr="00A46620">
        <w:rPr>
          <w:rFonts w:ascii="Times New Roman" w:hAnsi="Times New Roman"/>
          <w:sz w:val="28"/>
          <w:szCs w:val="28"/>
        </w:rPr>
        <w:t xml:space="preserve">. </w:t>
      </w:r>
      <w:r w:rsidRPr="00A46620">
        <w:rPr>
          <w:rFonts w:ascii="Times New Roman" w:hAnsi="Times New Roman"/>
          <w:bCs/>
          <w:sz w:val="28"/>
          <w:szCs w:val="28"/>
        </w:rPr>
        <w:t xml:space="preserve">Контроль за виконанням даного рішення покласти на постійні комісії </w:t>
      </w:r>
      <w:r w:rsidRPr="00A46620">
        <w:rPr>
          <w:rFonts w:ascii="Times New Roman" w:hAnsi="Times New Roman"/>
          <w:sz w:val="28"/>
          <w:szCs w:val="28"/>
        </w:rPr>
        <w:t xml:space="preserve"> з питань бюджету та соціально-економічного розвитку, підприємництва та інвестицій</w:t>
      </w:r>
      <w:r w:rsidRPr="00A46620">
        <w:rPr>
          <w:rFonts w:ascii="Times New Roman" w:hAnsi="Times New Roman"/>
          <w:b/>
          <w:sz w:val="28"/>
          <w:szCs w:val="28"/>
        </w:rPr>
        <w:t xml:space="preserve"> </w:t>
      </w:r>
      <w:r w:rsidRPr="00A46620">
        <w:rPr>
          <w:rFonts w:ascii="Times New Roman" w:hAnsi="Times New Roman"/>
          <w:sz w:val="28"/>
          <w:szCs w:val="28"/>
        </w:rPr>
        <w:t>(Світлана МАРЧЕНКО) та</w:t>
      </w:r>
      <w:r w:rsidRPr="00A46620">
        <w:rPr>
          <w:rFonts w:ascii="Times New Roman" w:hAnsi="Times New Roman"/>
          <w:b/>
          <w:sz w:val="28"/>
          <w:szCs w:val="28"/>
        </w:rPr>
        <w:t xml:space="preserve"> </w:t>
      </w:r>
      <w:r w:rsidRPr="00A46620">
        <w:rPr>
          <w:rFonts w:ascii="Times New Roman" w:hAnsi="Times New Roman"/>
          <w:sz w:val="28"/>
          <w:szCs w:val="28"/>
        </w:rPr>
        <w:t>з соціальних та гуманітарних питань, питань освіти, культури, медицини та молодіжної політики (Марина СТЕПАНЕНКО).</w:t>
      </w:r>
    </w:p>
    <w:p w:rsidR="002D72C6" w:rsidRPr="00A46620" w:rsidRDefault="002D72C6" w:rsidP="00A46620">
      <w:pPr>
        <w:shd w:val="clear" w:color="auto" w:fill="FFFFFF"/>
        <w:jc w:val="both"/>
        <w:rPr>
          <w:rFonts w:ascii="Times New Roman" w:hAnsi="Times New Roman"/>
          <w:b/>
          <w:sz w:val="28"/>
          <w:szCs w:val="28"/>
        </w:rPr>
      </w:pPr>
    </w:p>
    <w:p w:rsidR="002D72C6" w:rsidRPr="00A46620" w:rsidRDefault="002D72C6" w:rsidP="00A46620">
      <w:pPr>
        <w:shd w:val="clear" w:color="auto" w:fill="FFFFFF"/>
        <w:jc w:val="both"/>
        <w:rPr>
          <w:rFonts w:ascii="Times New Roman" w:hAnsi="Times New Roman"/>
          <w:b/>
          <w:sz w:val="28"/>
          <w:szCs w:val="28"/>
        </w:rPr>
      </w:pPr>
    </w:p>
    <w:p w:rsidR="002D72C6" w:rsidRPr="00A46620" w:rsidRDefault="002D72C6" w:rsidP="00A46620">
      <w:pPr>
        <w:shd w:val="clear" w:color="auto" w:fill="FFFFFF"/>
        <w:jc w:val="both"/>
        <w:rPr>
          <w:rFonts w:ascii="Times New Roman" w:hAnsi="Times New Roman"/>
          <w:b/>
          <w:sz w:val="28"/>
          <w:szCs w:val="28"/>
        </w:rPr>
      </w:pPr>
      <w:r w:rsidRPr="00A46620">
        <w:rPr>
          <w:rFonts w:ascii="Times New Roman" w:hAnsi="Times New Roman"/>
          <w:b/>
          <w:sz w:val="28"/>
          <w:szCs w:val="28"/>
        </w:rPr>
        <w:t xml:space="preserve"> Борівський селищний голова                               Олександр ТЕРТИШНИЙ</w:t>
      </w:r>
    </w:p>
    <w:p w:rsidR="002D72C6" w:rsidRPr="00A46620" w:rsidRDefault="002D72C6" w:rsidP="00A46620">
      <w:pPr>
        <w:jc w:val="both"/>
        <w:rPr>
          <w:rFonts w:ascii="Times New Roman" w:hAnsi="Times New Roman"/>
          <w:sz w:val="24"/>
          <w:szCs w:val="24"/>
          <w:lang w:val="ru-RU"/>
        </w:rPr>
      </w:pPr>
    </w:p>
    <w:p w:rsidR="002D72C6" w:rsidRPr="00A46620" w:rsidRDefault="002D72C6" w:rsidP="00A46620">
      <w:pPr>
        <w:ind w:firstLine="720"/>
        <w:jc w:val="both"/>
        <w:rPr>
          <w:rFonts w:ascii="Times New Roman" w:hAnsi="Times New Roman"/>
        </w:rPr>
      </w:pPr>
    </w:p>
    <w:p w:rsidR="002D72C6" w:rsidRDefault="002D72C6" w:rsidP="00A46620">
      <w:pPr>
        <w:ind w:firstLine="708"/>
        <w:jc w:val="center"/>
        <w:rPr>
          <w:b/>
          <w:sz w:val="28"/>
          <w:szCs w:val="28"/>
        </w:rPr>
      </w:pPr>
    </w:p>
    <w:p w:rsidR="002D72C6" w:rsidRDefault="002D72C6" w:rsidP="00A46620">
      <w:pPr>
        <w:ind w:firstLine="708"/>
        <w:jc w:val="center"/>
        <w:rPr>
          <w:b/>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p>
    <w:p w:rsidR="002D72C6" w:rsidRDefault="002D72C6" w:rsidP="004C4811">
      <w:pPr>
        <w:spacing w:after="0"/>
        <w:rPr>
          <w:rFonts w:ascii="Times New Roman" w:hAnsi="Times New Roman"/>
          <w:i/>
          <w:sz w:val="28"/>
          <w:szCs w:val="28"/>
        </w:rPr>
      </w:pPr>
      <w:r>
        <w:rPr>
          <w:rFonts w:ascii="Times New Roman" w:hAnsi="Times New Roman"/>
          <w:i/>
          <w:sz w:val="28"/>
          <w:szCs w:val="28"/>
        </w:rPr>
        <w:t xml:space="preserve">                                                                                                                          Додаток </w:t>
      </w:r>
    </w:p>
    <w:p w:rsidR="002D72C6" w:rsidRDefault="002D72C6" w:rsidP="004C4811">
      <w:pPr>
        <w:spacing w:after="0"/>
        <w:jc w:val="right"/>
        <w:rPr>
          <w:rFonts w:ascii="Times New Roman" w:hAnsi="Times New Roman"/>
          <w:i/>
          <w:sz w:val="28"/>
          <w:szCs w:val="28"/>
        </w:rPr>
      </w:pPr>
      <w:r>
        <w:rPr>
          <w:rFonts w:ascii="Times New Roman" w:hAnsi="Times New Roman"/>
          <w:i/>
          <w:sz w:val="28"/>
          <w:szCs w:val="28"/>
        </w:rPr>
        <w:t xml:space="preserve">                                                                          до рішення </w:t>
      </w:r>
      <w:r>
        <w:rPr>
          <w:rFonts w:ascii="Times New Roman" w:hAnsi="Times New Roman"/>
          <w:i/>
          <w:sz w:val="28"/>
          <w:szCs w:val="28"/>
          <w:lang w:val="en-US"/>
        </w:rPr>
        <w:t>XII</w:t>
      </w:r>
      <w:r>
        <w:rPr>
          <w:rFonts w:ascii="Times New Roman" w:hAnsi="Times New Roman"/>
          <w:i/>
          <w:sz w:val="28"/>
          <w:szCs w:val="28"/>
        </w:rPr>
        <w:t xml:space="preserve"> сесії </w:t>
      </w:r>
      <w:r>
        <w:rPr>
          <w:rFonts w:ascii="Times New Roman" w:hAnsi="Times New Roman"/>
          <w:i/>
          <w:sz w:val="28"/>
          <w:szCs w:val="28"/>
          <w:lang w:val="en-US"/>
        </w:rPr>
        <w:t>VIII</w:t>
      </w:r>
      <w:r>
        <w:rPr>
          <w:rFonts w:ascii="Times New Roman" w:hAnsi="Times New Roman"/>
          <w:i/>
          <w:sz w:val="28"/>
          <w:szCs w:val="28"/>
        </w:rPr>
        <w:t xml:space="preserve"> скликання</w:t>
      </w:r>
    </w:p>
    <w:p w:rsidR="002D72C6" w:rsidRDefault="002D72C6" w:rsidP="001B47ED">
      <w:pPr>
        <w:spacing w:after="0"/>
        <w:jc w:val="both"/>
        <w:rPr>
          <w:rFonts w:ascii="Times New Roman" w:hAnsi="Times New Roman"/>
          <w:i/>
          <w:sz w:val="28"/>
          <w:szCs w:val="28"/>
        </w:rPr>
      </w:pPr>
      <w:r>
        <w:rPr>
          <w:rFonts w:ascii="Times New Roman" w:hAnsi="Times New Roman"/>
          <w:i/>
          <w:sz w:val="28"/>
          <w:szCs w:val="28"/>
        </w:rPr>
        <w:t xml:space="preserve">                                                                                 від 24 червня 2021 року №3 «Про</w:t>
      </w:r>
    </w:p>
    <w:p w:rsidR="002D72C6" w:rsidRDefault="002D72C6" w:rsidP="00D518D7">
      <w:pPr>
        <w:spacing w:after="0"/>
        <w:jc w:val="both"/>
        <w:rPr>
          <w:rFonts w:ascii="Times New Roman" w:hAnsi="Times New Roman"/>
          <w:i/>
          <w:sz w:val="28"/>
          <w:szCs w:val="28"/>
        </w:rPr>
      </w:pPr>
      <w:r>
        <w:rPr>
          <w:rFonts w:ascii="Times New Roman" w:hAnsi="Times New Roman"/>
          <w:i/>
          <w:sz w:val="28"/>
          <w:szCs w:val="28"/>
        </w:rPr>
        <w:t xml:space="preserve">                                                                             затвердження Програми розвитку</w:t>
      </w:r>
    </w:p>
    <w:p w:rsidR="002D72C6" w:rsidRDefault="002D72C6" w:rsidP="00D518D7">
      <w:pPr>
        <w:spacing w:after="0"/>
        <w:jc w:val="both"/>
        <w:rPr>
          <w:rFonts w:ascii="Times New Roman" w:hAnsi="Times New Roman"/>
          <w:bCs/>
          <w:i/>
          <w:sz w:val="28"/>
          <w:szCs w:val="28"/>
          <w:lang w:eastAsia="uk-UA"/>
        </w:rPr>
      </w:pPr>
      <w:r>
        <w:rPr>
          <w:rFonts w:ascii="Times New Roman" w:hAnsi="Times New Roman"/>
          <w:i/>
          <w:sz w:val="28"/>
          <w:szCs w:val="28"/>
        </w:rPr>
        <w:t xml:space="preserve">                                                                                 </w:t>
      </w:r>
      <w:r>
        <w:rPr>
          <w:rFonts w:ascii="Times New Roman" w:hAnsi="Times New Roman"/>
          <w:bCs/>
          <w:i/>
          <w:sz w:val="28"/>
          <w:szCs w:val="28"/>
          <w:lang w:eastAsia="uk-UA"/>
        </w:rPr>
        <w:t>комунального  закладу Борівська</w:t>
      </w:r>
    </w:p>
    <w:p w:rsidR="002D72C6" w:rsidRDefault="002D72C6" w:rsidP="00D518D7">
      <w:pPr>
        <w:spacing w:after="0"/>
        <w:jc w:val="both"/>
        <w:rPr>
          <w:rFonts w:ascii="Times New Roman" w:hAnsi="Times New Roman"/>
          <w:bCs/>
          <w:i/>
          <w:sz w:val="28"/>
          <w:szCs w:val="28"/>
          <w:lang w:eastAsia="uk-UA"/>
        </w:rPr>
      </w:pPr>
      <w:r>
        <w:rPr>
          <w:rFonts w:ascii="Times New Roman" w:hAnsi="Times New Roman"/>
          <w:bCs/>
          <w:i/>
          <w:sz w:val="28"/>
          <w:szCs w:val="28"/>
          <w:lang w:eastAsia="uk-UA"/>
        </w:rPr>
        <w:t xml:space="preserve">                                                                       централізована  бібліотечна  система</w:t>
      </w:r>
    </w:p>
    <w:p w:rsidR="002D72C6" w:rsidRDefault="002D72C6" w:rsidP="00543ECD">
      <w:pPr>
        <w:keepNext/>
        <w:keepLines/>
        <w:spacing w:before="480" w:after="0"/>
        <w:contextualSpacing/>
        <w:jc w:val="right"/>
        <w:outlineLvl w:val="0"/>
        <w:rPr>
          <w:rFonts w:ascii="Times New Roman" w:hAnsi="Times New Roman"/>
          <w:bCs/>
          <w:i/>
          <w:sz w:val="28"/>
          <w:szCs w:val="28"/>
          <w:lang w:eastAsia="uk-UA"/>
        </w:rPr>
      </w:pPr>
      <w:r>
        <w:rPr>
          <w:rFonts w:ascii="Times New Roman" w:hAnsi="Times New Roman"/>
          <w:bCs/>
          <w:i/>
          <w:sz w:val="28"/>
          <w:szCs w:val="28"/>
          <w:lang w:eastAsia="uk-UA"/>
        </w:rPr>
        <w:t>Борівської   селищної   ради на 2021-2025 роки»</w:t>
      </w:r>
    </w:p>
    <w:p w:rsidR="002D72C6" w:rsidRDefault="002D72C6" w:rsidP="00543ECD">
      <w:pPr>
        <w:spacing w:after="0"/>
        <w:jc w:val="center"/>
        <w:rPr>
          <w:rFonts w:ascii="Times New Roman" w:hAnsi="Times New Roman"/>
          <w:i/>
          <w:sz w:val="28"/>
          <w:szCs w:val="28"/>
        </w:rPr>
      </w:pPr>
    </w:p>
    <w:p w:rsidR="002D72C6" w:rsidRDefault="002D72C6" w:rsidP="00543ECD">
      <w:pPr>
        <w:spacing w:after="0"/>
        <w:rPr>
          <w:rFonts w:ascii="Times New Roman" w:hAnsi="Times New Roman"/>
          <w:i/>
          <w:sz w:val="28"/>
          <w:szCs w:val="28"/>
          <w:lang w:val="ru-RU"/>
        </w:rPr>
      </w:pPr>
    </w:p>
    <w:p w:rsidR="002D72C6" w:rsidRDefault="002D72C6" w:rsidP="00543ECD">
      <w:pPr>
        <w:rPr>
          <w:rFonts w:ascii="Times New Roman" w:hAnsi="Times New Roman"/>
          <w:sz w:val="28"/>
          <w:szCs w:val="28"/>
        </w:rPr>
      </w:pPr>
    </w:p>
    <w:p w:rsidR="002D72C6" w:rsidRDefault="002D72C6" w:rsidP="00543ECD">
      <w:pPr>
        <w:rPr>
          <w:rFonts w:ascii="Times New Roman" w:hAnsi="Times New Roman"/>
          <w:sz w:val="28"/>
          <w:szCs w:val="28"/>
        </w:rPr>
      </w:pPr>
    </w:p>
    <w:p w:rsidR="002D72C6" w:rsidRDefault="002D72C6" w:rsidP="00543ECD">
      <w:pPr>
        <w:rPr>
          <w:rFonts w:ascii="Times New Roman" w:hAnsi="Times New Roman"/>
          <w:sz w:val="28"/>
          <w:szCs w:val="28"/>
        </w:rPr>
      </w:pPr>
    </w:p>
    <w:p w:rsidR="002D72C6" w:rsidRDefault="002D72C6" w:rsidP="00543ECD">
      <w:pPr>
        <w:rPr>
          <w:rFonts w:ascii="Times New Roman" w:hAnsi="Times New Roman"/>
          <w:sz w:val="28"/>
          <w:szCs w:val="28"/>
        </w:rPr>
      </w:pPr>
    </w:p>
    <w:p w:rsidR="002D72C6" w:rsidRDefault="002D72C6" w:rsidP="00543ECD">
      <w:pPr>
        <w:rPr>
          <w:rFonts w:ascii="Times New Roman" w:hAnsi="Times New Roman"/>
          <w:sz w:val="28"/>
          <w:szCs w:val="28"/>
        </w:rPr>
      </w:pPr>
    </w:p>
    <w:p w:rsidR="002D72C6" w:rsidRDefault="002D72C6" w:rsidP="00543ECD">
      <w:pPr>
        <w:keepNext/>
        <w:keepLines/>
        <w:spacing w:before="480" w:after="0"/>
        <w:contextualSpacing/>
        <w:jc w:val="center"/>
        <w:outlineLvl w:val="0"/>
        <w:rPr>
          <w:rFonts w:ascii="Times New Roman" w:hAnsi="Times New Roman"/>
          <w:i/>
          <w:sz w:val="28"/>
          <w:szCs w:val="28"/>
        </w:rPr>
      </w:pPr>
      <w:r>
        <w:rPr>
          <w:rFonts w:ascii="Times New Roman" w:hAnsi="Times New Roman"/>
          <w:b/>
          <w:sz w:val="28"/>
          <w:szCs w:val="28"/>
        </w:rPr>
        <w:t>ПРОГРАМА</w:t>
      </w:r>
    </w:p>
    <w:p w:rsidR="002D72C6" w:rsidRPr="00543ECD" w:rsidRDefault="002D72C6" w:rsidP="00543ECD">
      <w:pPr>
        <w:keepNext/>
        <w:keepLines/>
        <w:spacing w:before="480" w:after="0"/>
        <w:contextualSpacing/>
        <w:jc w:val="center"/>
        <w:outlineLvl w:val="0"/>
        <w:rPr>
          <w:rFonts w:ascii="Times New Roman" w:hAnsi="Times New Roman"/>
          <w:i/>
          <w:sz w:val="28"/>
          <w:szCs w:val="28"/>
        </w:rPr>
      </w:pPr>
      <w:r>
        <w:rPr>
          <w:rFonts w:ascii="Times New Roman" w:hAnsi="Times New Roman"/>
          <w:b/>
          <w:sz w:val="28"/>
          <w:szCs w:val="28"/>
        </w:rPr>
        <w:t xml:space="preserve">розвитку </w:t>
      </w:r>
      <w:r>
        <w:rPr>
          <w:rFonts w:ascii="Times New Roman" w:hAnsi="Times New Roman"/>
          <w:b/>
          <w:bCs/>
          <w:sz w:val="28"/>
          <w:szCs w:val="28"/>
          <w:lang w:eastAsia="uk-UA"/>
        </w:rPr>
        <w:t xml:space="preserve">комунального  закладу  Борівська централізована  бібліотечна   </w:t>
      </w:r>
    </w:p>
    <w:p w:rsidR="002D72C6" w:rsidRDefault="002D72C6" w:rsidP="00543ECD">
      <w:pPr>
        <w:keepNext/>
        <w:keepLines/>
        <w:spacing w:before="480" w:after="0"/>
        <w:contextualSpacing/>
        <w:jc w:val="center"/>
        <w:outlineLvl w:val="0"/>
        <w:rPr>
          <w:rFonts w:ascii="Times New Roman" w:hAnsi="Times New Roman"/>
          <w:b/>
          <w:bCs/>
          <w:sz w:val="28"/>
          <w:szCs w:val="28"/>
          <w:lang w:eastAsia="uk-UA"/>
        </w:rPr>
      </w:pPr>
      <w:r>
        <w:rPr>
          <w:rFonts w:ascii="Times New Roman" w:hAnsi="Times New Roman"/>
          <w:b/>
          <w:bCs/>
          <w:sz w:val="28"/>
          <w:szCs w:val="28"/>
          <w:lang w:eastAsia="uk-UA"/>
        </w:rPr>
        <w:t>система   Борівської   селищної   ради на 2021-2025 роки</w:t>
      </w:r>
    </w:p>
    <w:p w:rsidR="002D72C6" w:rsidRDefault="002D72C6" w:rsidP="00543ECD">
      <w:pPr>
        <w:jc w:val="center"/>
        <w:rPr>
          <w:rFonts w:ascii="Times New Roman" w:hAnsi="Times New Roman"/>
          <w:b/>
          <w:sz w:val="28"/>
          <w:szCs w:val="28"/>
        </w:rPr>
      </w:pPr>
    </w:p>
    <w:p w:rsidR="002D72C6" w:rsidRDefault="002D72C6" w:rsidP="00543ECD">
      <w:pPr>
        <w:jc w:val="center"/>
        <w:rPr>
          <w:rFonts w:ascii="Times New Roman" w:hAnsi="Times New Roman"/>
          <w:b/>
          <w:sz w:val="28"/>
          <w:szCs w:val="28"/>
          <w:lang w:val="ru-RU"/>
        </w:rPr>
      </w:pPr>
      <w:r>
        <w:rPr>
          <w:rFonts w:ascii="Times New Roman" w:hAnsi="Times New Roman"/>
          <w:b/>
          <w:sz w:val="28"/>
          <w:szCs w:val="28"/>
        </w:rPr>
        <w:t xml:space="preserve">    </w:t>
      </w:r>
    </w:p>
    <w:p w:rsidR="002D72C6" w:rsidRDefault="002D72C6" w:rsidP="00543ECD">
      <w:pPr>
        <w:rPr>
          <w:rFonts w:ascii="Times New Roman" w:hAnsi="Times New Roman"/>
          <w:sz w:val="28"/>
          <w:szCs w:val="28"/>
        </w:rPr>
      </w:pPr>
    </w:p>
    <w:p w:rsidR="002D72C6" w:rsidRDefault="002D72C6" w:rsidP="00543ECD">
      <w:pPr>
        <w:rPr>
          <w:rFonts w:ascii="Times New Roman" w:hAnsi="Times New Roman"/>
          <w:sz w:val="28"/>
          <w:szCs w:val="28"/>
        </w:rPr>
      </w:pPr>
    </w:p>
    <w:p w:rsidR="002D72C6" w:rsidRDefault="002D72C6" w:rsidP="00543ECD">
      <w:pPr>
        <w:rPr>
          <w:rFonts w:ascii="Times New Roman" w:hAnsi="Times New Roman"/>
          <w:sz w:val="28"/>
          <w:szCs w:val="28"/>
        </w:rPr>
      </w:pPr>
    </w:p>
    <w:p w:rsidR="002D72C6" w:rsidRDefault="002D72C6" w:rsidP="00543ECD">
      <w:pPr>
        <w:rPr>
          <w:rFonts w:ascii="Times New Roman" w:hAnsi="Times New Roman"/>
          <w:sz w:val="28"/>
          <w:szCs w:val="28"/>
        </w:rPr>
      </w:pPr>
    </w:p>
    <w:p w:rsidR="002D72C6" w:rsidRDefault="002D72C6" w:rsidP="00543ECD">
      <w:pPr>
        <w:rPr>
          <w:rFonts w:ascii="Times New Roman" w:hAnsi="Times New Roman"/>
          <w:sz w:val="28"/>
          <w:szCs w:val="28"/>
        </w:rPr>
      </w:pPr>
    </w:p>
    <w:p w:rsidR="002D72C6" w:rsidRDefault="002D72C6" w:rsidP="00543ECD">
      <w:pPr>
        <w:rPr>
          <w:rFonts w:ascii="Times New Roman" w:hAnsi="Times New Roman"/>
          <w:sz w:val="28"/>
          <w:szCs w:val="28"/>
        </w:rPr>
      </w:pPr>
    </w:p>
    <w:p w:rsidR="002D72C6" w:rsidRDefault="002D72C6" w:rsidP="00543ECD">
      <w:pPr>
        <w:rPr>
          <w:rFonts w:ascii="Times New Roman" w:hAnsi="Times New Roman"/>
          <w:sz w:val="28"/>
          <w:szCs w:val="28"/>
        </w:rPr>
      </w:pPr>
    </w:p>
    <w:p w:rsidR="002D72C6" w:rsidRDefault="002D72C6" w:rsidP="00543ECD">
      <w:pPr>
        <w:spacing w:after="0"/>
        <w:jc w:val="center"/>
        <w:rPr>
          <w:rFonts w:ascii="Times New Roman" w:hAnsi="Times New Roman"/>
          <w:sz w:val="28"/>
          <w:szCs w:val="28"/>
        </w:rPr>
      </w:pPr>
      <w:r>
        <w:rPr>
          <w:rFonts w:ascii="Times New Roman" w:hAnsi="Times New Roman"/>
          <w:sz w:val="28"/>
          <w:szCs w:val="28"/>
        </w:rPr>
        <w:t>смт. Борова</w:t>
      </w:r>
    </w:p>
    <w:p w:rsidR="002D72C6" w:rsidRDefault="002D72C6" w:rsidP="00543ECD">
      <w:pPr>
        <w:jc w:val="center"/>
        <w:rPr>
          <w:rFonts w:ascii="Times New Roman" w:hAnsi="Times New Roman"/>
          <w:b/>
          <w:bCs/>
          <w:sz w:val="28"/>
          <w:szCs w:val="28"/>
        </w:rPr>
      </w:pPr>
      <w:r>
        <w:rPr>
          <w:rFonts w:ascii="Times New Roman" w:hAnsi="Times New Roman"/>
          <w:sz w:val="28"/>
          <w:szCs w:val="28"/>
        </w:rPr>
        <w:t>2021 рік</w:t>
      </w:r>
    </w:p>
    <w:p w:rsidR="002D72C6" w:rsidRPr="00A21A5F" w:rsidRDefault="002D72C6" w:rsidP="000A6932">
      <w:pPr>
        <w:keepNext/>
        <w:keepLines/>
        <w:spacing w:before="200" w:after="0" w:line="240" w:lineRule="auto"/>
        <w:jc w:val="center"/>
        <w:outlineLvl w:val="1"/>
        <w:rPr>
          <w:rFonts w:ascii="Times New Roman" w:hAnsi="Times New Roman"/>
          <w:b/>
          <w:bCs/>
          <w:sz w:val="28"/>
          <w:szCs w:val="28"/>
        </w:rPr>
      </w:pPr>
      <w:r w:rsidRPr="00A21A5F">
        <w:rPr>
          <w:rFonts w:ascii="Times New Roman" w:hAnsi="Times New Roman"/>
          <w:b/>
          <w:bCs/>
          <w:sz w:val="28"/>
          <w:szCs w:val="28"/>
        </w:rPr>
        <w:t>ПАСПОРТ</w:t>
      </w:r>
    </w:p>
    <w:p w:rsidR="002D72C6" w:rsidRPr="00DF25BF" w:rsidRDefault="002D72C6" w:rsidP="000A6932">
      <w:pPr>
        <w:keepNext/>
        <w:keepLines/>
        <w:spacing w:before="200" w:after="0" w:line="240" w:lineRule="auto"/>
        <w:jc w:val="both"/>
        <w:outlineLvl w:val="1"/>
        <w:rPr>
          <w:rFonts w:ascii="Times New Roman" w:hAnsi="Times New Roman"/>
          <w:b/>
          <w:bCs/>
          <w:sz w:val="28"/>
          <w:szCs w:val="28"/>
        </w:rPr>
      </w:pPr>
      <w:r>
        <w:rPr>
          <w:rFonts w:ascii="Times New Roman" w:hAnsi="Times New Roman"/>
          <w:b/>
          <w:bCs/>
          <w:sz w:val="28"/>
          <w:szCs w:val="28"/>
        </w:rPr>
        <w:t>Програми</w:t>
      </w:r>
      <w:r w:rsidRPr="00DF25BF">
        <w:rPr>
          <w:rFonts w:ascii="Times New Roman" w:hAnsi="Times New Roman"/>
          <w:b/>
          <w:bCs/>
          <w:sz w:val="28"/>
          <w:szCs w:val="28"/>
        </w:rPr>
        <w:t xml:space="preserve"> розвитку комунального закладу </w:t>
      </w:r>
      <w:r w:rsidRPr="00DF25BF">
        <w:rPr>
          <w:rFonts w:ascii="Times New Roman" w:hAnsi="Times New Roman"/>
          <w:b/>
          <w:bCs/>
          <w:sz w:val="28"/>
          <w:szCs w:val="28"/>
          <w:lang w:val="ru-RU"/>
        </w:rPr>
        <w:t>Б</w:t>
      </w:r>
      <w:r w:rsidRPr="00DF25BF">
        <w:rPr>
          <w:rFonts w:ascii="Times New Roman" w:hAnsi="Times New Roman"/>
          <w:b/>
          <w:bCs/>
          <w:sz w:val="28"/>
          <w:szCs w:val="28"/>
        </w:rPr>
        <w:t>орівська централізована бібліотечна система Борівської селищної ради на 2021-2025 роки           </w:t>
      </w:r>
    </w:p>
    <w:tbl>
      <w:tblPr>
        <w:tblW w:w="10200" w:type="dxa"/>
        <w:tblInd w:w="-15" w:type="dxa"/>
        <w:tblCellMar>
          <w:left w:w="0" w:type="dxa"/>
          <w:right w:w="0" w:type="dxa"/>
        </w:tblCellMar>
        <w:tblLook w:val="00A0"/>
      </w:tblPr>
      <w:tblGrid>
        <w:gridCol w:w="948"/>
        <w:gridCol w:w="4153"/>
        <w:gridCol w:w="5099"/>
      </w:tblGrid>
      <w:tr w:rsidR="002D72C6" w:rsidRPr="005F4C42" w:rsidTr="00595D6D">
        <w:tc>
          <w:tcPr>
            <w:tcW w:w="9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outlineLvl w:val="1"/>
              <w:rPr>
                <w:rFonts w:ascii="Times New Roman" w:hAnsi="Times New Roman"/>
                <w:bCs/>
                <w:sz w:val="28"/>
                <w:szCs w:val="28"/>
              </w:rPr>
            </w:pPr>
            <w:r w:rsidRPr="00BE1A31">
              <w:rPr>
                <w:rFonts w:ascii="Times New Roman" w:hAnsi="Times New Roman"/>
                <w:bCs/>
                <w:sz w:val="28"/>
                <w:szCs w:val="28"/>
              </w:rPr>
              <w:t>1</w:t>
            </w:r>
          </w:p>
        </w:tc>
        <w:tc>
          <w:tcPr>
            <w:tcW w:w="415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outlineLvl w:val="1"/>
              <w:rPr>
                <w:rFonts w:ascii="Times New Roman" w:hAnsi="Times New Roman"/>
                <w:bCs/>
                <w:sz w:val="28"/>
                <w:szCs w:val="28"/>
              </w:rPr>
            </w:pPr>
            <w:r w:rsidRPr="00BE1A31">
              <w:rPr>
                <w:rFonts w:ascii="Times New Roman" w:hAnsi="Times New Roman"/>
                <w:bCs/>
                <w:sz w:val="28"/>
                <w:szCs w:val="28"/>
              </w:rPr>
              <w:t>Ініціатор розроблення Програми</w:t>
            </w:r>
          </w:p>
        </w:tc>
        <w:tc>
          <w:tcPr>
            <w:tcW w:w="509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outlineLvl w:val="1"/>
              <w:rPr>
                <w:rFonts w:ascii="Times New Roman" w:hAnsi="Times New Roman"/>
                <w:bCs/>
                <w:sz w:val="28"/>
                <w:szCs w:val="28"/>
              </w:rPr>
            </w:pPr>
            <w:r>
              <w:rPr>
                <w:rFonts w:ascii="Times New Roman" w:hAnsi="Times New Roman"/>
                <w:bCs/>
                <w:sz w:val="28"/>
                <w:szCs w:val="28"/>
              </w:rPr>
              <w:t>Борівська селищна рада</w:t>
            </w:r>
          </w:p>
        </w:tc>
      </w:tr>
      <w:tr w:rsidR="002D72C6" w:rsidRPr="005F4C42" w:rsidTr="00595D6D">
        <w:trPr>
          <w:trHeight w:val="1316"/>
        </w:trPr>
        <w:tc>
          <w:tcPr>
            <w:tcW w:w="9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outlineLvl w:val="1"/>
              <w:rPr>
                <w:rFonts w:ascii="Times New Roman" w:hAnsi="Times New Roman"/>
                <w:bCs/>
                <w:sz w:val="28"/>
                <w:szCs w:val="28"/>
              </w:rPr>
            </w:pPr>
            <w:r w:rsidRPr="00BE1A31">
              <w:rPr>
                <w:rFonts w:ascii="Times New Roman" w:hAnsi="Times New Roman"/>
                <w:bCs/>
                <w:sz w:val="28"/>
                <w:szCs w:val="28"/>
              </w:rPr>
              <w:t>2</w:t>
            </w:r>
          </w:p>
        </w:tc>
        <w:tc>
          <w:tcPr>
            <w:tcW w:w="41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outlineLvl w:val="1"/>
              <w:rPr>
                <w:rFonts w:ascii="Times New Roman" w:hAnsi="Times New Roman"/>
                <w:bCs/>
                <w:sz w:val="28"/>
                <w:szCs w:val="28"/>
              </w:rPr>
            </w:pPr>
            <w:r>
              <w:rPr>
                <w:rFonts w:ascii="Times New Roman" w:hAnsi="Times New Roman"/>
                <w:bCs/>
                <w:sz w:val="28"/>
                <w:szCs w:val="28"/>
              </w:rPr>
              <w:t>Нормативно-правові акти, що стали підставою для розроблення Програми:</w:t>
            </w:r>
          </w:p>
        </w:tc>
        <w:tc>
          <w:tcPr>
            <w:tcW w:w="50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Default="002D72C6" w:rsidP="00595D6D">
            <w:pPr>
              <w:spacing w:line="240" w:lineRule="auto"/>
              <w:contextualSpacing/>
              <w:jc w:val="both"/>
              <w:rPr>
                <w:rFonts w:ascii="Times New Roman" w:hAnsi="Times New Roman"/>
                <w:bCs/>
                <w:sz w:val="28"/>
                <w:szCs w:val="28"/>
              </w:rPr>
            </w:pPr>
            <w:r w:rsidRPr="00BE1A31">
              <w:rPr>
                <w:rFonts w:ascii="Times New Roman" w:hAnsi="Times New Roman"/>
                <w:bCs/>
                <w:sz w:val="28"/>
                <w:szCs w:val="28"/>
              </w:rPr>
              <w:t>Конституція України, Закони України «Про культуру», «Про бі</w:t>
            </w:r>
            <w:r>
              <w:rPr>
                <w:rFonts w:ascii="Times New Roman" w:hAnsi="Times New Roman"/>
                <w:bCs/>
                <w:sz w:val="28"/>
                <w:szCs w:val="28"/>
              </w:rPr>
              <w:t>бліотеки і бібліотечну справу».</w:t>
            </w:r>
          </w:p>
          <w:p w:rsidR="002D72C6" w:rsidRPr="00BE1A31" w:rsidRDefault="002D72C6" w:rsidP="00595D6D">
            <w:pPr>
              <w:keepNext/>
              <w:keepLines/>
              <w:spacing w:before="200" w:after="0" w:line="240" w:lineRule="auto"/>
              <w:outlineLvl w:val="1"/>
              <w:rPr>
                <w:rFonts w:ascii="Times New Roman" w:hAnsi="Times New Roman"/>
                <w:bCs/>
                <w:sz w:val="28"/>
                <w:szCs w:val="28"/>
              </w:rPr>
            </w:pPr>
          </w:p>
        </w:tc>
      </w:tr>
      <w:tr w:rsidR="002D72C6" w:rsidRPr="005F4C42" w:rsidTr="00595D6D">
        <w:trPr>
          <w:trHeight w:val="1316"/>
        </w:trPr>
        <w:tc>
          <w:tcPr>
            <w:tcW w:w="9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outlineLvl w:val="1"/>
              <w:rPr>
                <w:rFonts w:ascii="Times New Roman" w:hAnsi="Times New Roman"/>
                <w:bCs/>
                <w:sz w:val="28"/>
                <w:szCs w:val="28"/>
              </w:rPr>
            </w:pPr>
            <w:r w:rsidRPr="00BE1A31">
              <w:rPr>
                <w:rFonts w:ascii="Times New Roman" w:hAnsi="Times New Roman"/>
                <w:bCs/>
                <w:sz w:val="28"/>
                <w:szCs w:val="28"/>
              </w:rPr>
              <w:t>3</w:t>
            </w:r>
          </w:p>
        </w:tc>
        <w:tc>
          <w:tcPr>
            <w:tcW w:w="41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outlineLvl w:val="1"/>
              <w:rPr>
                <w:rFonts w:ascii="Times New Roman" w:hAnsi="Times New Roman"/>
                <w:bCs/>
                <w:sz w:val="28"/>
                <w:szCs w:val="28"/>
              </w:rPr>
            </w:pPr>
            <w:r w:rsidRPr="00BE1A31">
              <w:rPr>
                <w:rFonts w:ascii="Times New Roman" w:hAnsi="Times New Roman"/>
                <w:bCs/>
                <w:sz w:val="28"/>
                <w:szCs w:val="28"/>
              </w:rPr>
              <w:t>Розробник Програми</w:t>
            </w:r>
            <w:r>
              <w:rPr>
                <w:rFonts w:ascii="Times New Roman" w:hAnsi="Times New Roman"/>
                <w:bCs/>
                <w:sz w:val="28"/>
                <w:szCs w:val="28"/>
              </w:rPr>
              <w:t>:</w:t>
            </w:r>
          </w:p>
        </w:tc>
        <w:tc>
          <w:tcPr>
            <w:tcW w:w="50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outlineLvl w:val="1"/>
              <w:rPr>
                <w:rFonts w:ascii="Times New Roman" w:hAnsi="Times New Roman"/>
                <w:bCs/>
                <w:sz w:val="28"/>
                <w:szCs w:val="28"/>
              </w:rPr>
            </w:pPr>
            <w:r>
              <w:rPr>
                <w:rFonts w:ascii="Times New Roman" w:hAnsi="Times New Roman"/>
                <w:bCs/>
                <w:sz w:val="28"/>
                <w:szCs w:val="28"/>
              </w:rPr>
              <w:t>Комунальний  заклад</w:t>
            </w:r>
            <w:r w:rsidRPr="00BE1A31">
              <w:rPr>
                <w:rFonts w:ascii="Times New Roman" w:hAnsi="Times New Roman"/>
                <w:bCs/>
                <w:sz w:val="28"/>
                <w:szCs w:val="28"/>
              </w:rPr>
              <w:t xml:space="preserve"> Борівська централізована бібліотечна система Борівської селищної ради</w:t>
            </w:r>
          </w:p>
        </w:tc>
      </w:tr>
      <w:tr w:rsidR="002D72C6" w:rsidRPr="005F4C42" w:rsidTr="00595D6D">
        <w:tc>
          <w:tcPr>
            <w:tcW w:w="9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outlineLvl w:val="1"/>
              <w:rPr>
                <w:rFonts w:ascii="Times New Roman" w:hAnsi="Times New Roman"/>
                <w:bCs/>
                <w:sz w:val="28"/>
                <w:szCs w:val="28"/>
              </w:rPr>
            </w:pPr>
            <w:r w:rsidRPr="00BE1A31">
              <w:rPr>
                <w:rFonts w:ascii="Times New Roman" w:hAnsi="Times New Roman"/>
                <w:bCs/>
                <w:sz w:val="28"/>
                <w:szCs w:val="28"/>
              </w:rPr>
              <w:t>4</w:t>
            </w:r>
          </w:p>
        </w:tc>
        <w:tc>
          <w:tcPr>
            <w:tcW w:w="41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outlineLvl w:val="1"/>
              <w:rPr>
                <w:rFonts w:ascii="Times New Roman" w:hAnsi="Times New Roman"/>
                <w:bCs/>
                <w:sz w:val="28"/>
                <w:szCs w:val="28"/>
              </w:rPr>
            </w:pPr>
            <w:r>
              <w:rPr>
                <w:rFonts w:ascii="Times New Roman" w:hAnsi="Times New Roman"/>
                <w:bCs/>
                <w:sz w:val="28"/>
                <w:szCs w:val="28"/>
              </w:rPr>
              <w:t>Співрозробники Програми</w:t>
            </w:r>
          </w:p>
        </w:tc>
        <w:tc>
          <w:tcPr>
            <w:tcW w:w="50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spacing w:line="240" w:lineRule="auto"/>
              <w:contextualSpacing/>
              <w:jc w:val="both"/>
              <w:rPr>
                <w:rFonts w:ascii="Times New Roman" w:hAnsi="Times New Roman"/>
                <w:bCs/>
                <w:sz w:val="28"/>
                <w:szCs w:val="28"/>
              </w:rPr>
            </w:pPr>
            <w:r>
              <w:rPr>
                <w:rFonts w:ascii="Times New Roman" w:hAnsi="Times New Roman"/>
                <w:bCs/>
                <w:sz w:val="28"/>
                <w:szCs w:val="28"/>
              </w:rPr>
              <w:t>Борівська селищна рада</w:t>
            </w:r>
          </w:p>
        </w:tc>
      </w:tr>
      <w:tr w:rsidR="002D72C6" w:rsidRPr="005F4C42" w:rsidTr="00595D6D">
        <w:trPr>
          <w:trHeight w:val="1490"/>
        </w:trPr>
        <w:tc>
          <w:tcPr>
            <w:tcW w:w="9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outlineLvl w:val="1"/>
              <w:rPr>
                <w:rFonts w:ascii="Times New Roman" w:hAnsi="Times New Roman"/>
                <w:bCs/>
                <w:sz w:val="28"/>
                <w:szCs w:val="28"/>
              </w:rPr>
            </w:pPr>
            <w:r>
              <w:rPr>
                <w:rFonts w:ascii="Times New Roman" w:hAnsi="Times New Roman"/>
                <w:bCs/>
                <w:sz w:val="28"/>
                <w:szCs w:val="28"/>
              </w:rPr>
              <w:t>5</w:t>
            </w:r>
          </w:p>
        </w:tc>
        <w:tc>
          <w:tcPr>
            <w:tcW w:w="41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outlineLvl w:val="1"/>
              <w:rPr>
                <w:rFonts w:ascii="Times New Roman" w:hAnsi="Times New Roman"/>
                <w:bCs/>
                <w:sz w:val="28"/>
                <w:szCs w:val="28"/>
              </w:rPr>
            </w:pPr>
            <w:r w:rsidRPr="00BE1A31">
              <w:rPr>
                <w:rFonts w:ascii="Times New Roman" w:hAnsi="Times New Roman"/>
                <w:bCs/>
                <w:sz w:val="28"/>
                <w:szCs w:val="28"/>
              </w:rPr>
              <w:t>Відповідальний виконавець</w:t>
            </w:r>
            <w:r>
              <w:rPr>
                <w:rFonts w:ascii="Times New Roman" w:hAnsi="Times New Roman"/>
                <w:bCs/>
                <w:sz w:val="28"/>
                <w:szCs w:val="28"/>
              </w:rPr>
              <w:t xml:space="preserve"> Програми:</w:t>
            </w:r>
          </w:p>
        </w:tc>
        <w:tc>
          <w:tcPr>
            <w:tcW w:w="50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outlineLvl w:val="1"/>
              <w:rPr>
                <w:rFonts w:ascii="Times New Roman" w:hAnsi="Times New Roman"/>
                <w:bCs/>
                <w:sz w:val="28"/>
                <w:szCs w:val="28"/>
              </w:rPr>
            </w:pPr>
            <w:r>
              <w:rPr>
                <w:rFonts w:ascii="Times New Roman" w:hAnsi="Times New Roman"/>
                <w:bCs/>
                <w:sz w:val="28"/>
                <w:szCs w:val="28"/>
              </w:rPr>
              <w:t>Комунальний  заклад</w:t>
            </w:r>
            <w:r w:rsidRPr="00BE1A31">
              <w:rPr>
                <w:rFonts w:ascii="Times New Roman" w:hAnsi="Times New Roman"/>
                <w:bCs/>
                <w:sz w:val="28"/>
                <w:szCs w:val="28"/>
              </w:rPr>
              <w:t xml:space="preserve"> Борівська централізована бібліотечна система Борівської селищної ради</w:t>
            </w:r>
          </w:p>
        </w:tc>
      </w:tr>
      <w:tr w:rsidR="002D72C6" w:rsidRPr="005F4C42" w:rsidTr="00595D6D">
        <w:trPr>
          <w:trHeight w:val="690"/>
        </w:trPr>
        <w:tc>
          <w:tcPr>
            <w:tcW w:w="9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outlineLvl w:val="1"/>
              <w:rPr>
                <w:rFonts w:ascii="Times New Roman" w:hAnsi="Times New Roman"/>
                <w:bCs/>
                <w:sz w:val="28"/>
                <w:szCs w:val="28"/>
              </w:rPr>
            </w:pPr>
            <w:r>
              <w:rPr>
                <w:rFonts w:ascii="Times New Roman" w:hAnsi="Times New Roman"/>
                <w:bCs/>
                <w:sz w:val="28"/>
                <w:szCs w:val="28"/>
              </w:rPr>
              <w:t>6</w:t>
            </w:r>
          </w:p>
        </w:tc>
        <w:tc>
          <w:tcPr>
            <w:tcW w:w="41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outlineLvl w:val="1"/>
              <w:rPr>
                <w:rFonts w:ascii="Times New Roman" w:hAnsi="Times New Roman"/>
                <w:bCs/>
                <w:sz w:val="28"/>
                <w:szCs w:val="28"/>
              </w:rPr>
            </w:pPr>
            <w:r>
              <w:rPr>
                <w:rFonts w:ascii="Times New Roman" w:hAnsi="Times New Roman"/>
                <w:bCs/>
                <w:sz w:val="28"/>
                <w:szCs w:val="28"/>
              </w:rPr>
              <w:t>Перелік бюджетів, які беруть участь у виконанні Програми:</w:t>
            </w:r>
          </w:p>
        </w:tc>
        <w:tc>
          <w:tcPr>
            <w:tcW w:w="50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outlineLvl w:val="1"/>
              <w:rPr>
                <w:rFonts w:ascii="Times New Roman" w:hAnsi="Times New Roman"/>
                <w:bCs/>
                <w:sz w:val="28"/>
                <w:szCs w:val="28"/>
              </w:rPr>
            </w:pPr>
            <w:r>
              <w:rPr>
                <w:rFonts w:ascii="Times New Roman" w:hAnsi="Times New Roman"/>
                <w:bCs/>
                <w:sz w:val="28"/>
                <w:szCs w:val="28"/>
              </w:rPr>
              <w:t>Місцевий бюджет та інші джерела фінансування, не заборонені чинним законодавством.</w:t>
            </w:r>
          </w:p>
        </w:tc>
      </w:tr>
      <w:tr w:rsidR="002D72C6" w:rsidRPr="005F4C42" w:rsidTr="00595D6D">
        <w:tc>
          <w:tcPr>
            <w:tcW w:w="9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outlineLvl w:val="1"/>
              <w:rPr>
                <w:rFonts w:ascii="Times New Roman" w:hAnsi="Times New Roman"/>
                <w:bCs/>
                <w:sz w:val="28"/>
                <w:szCs w:val="28"/>
              </w:rPr>
            </w:pPr>
            <w:r>
              <w:rPr>
                <w:rFonts w:ascii="Times New Roman" w:hAnsi="Times New Roman"/>
                <w:bCs/>
                <w:sz w:val="28"/>
                <w:szCs w:val="28"/>
              </w:rPr>
              <w:t>7</w:t>
            </w:r>
          </w:p>
        </w:tc>
        <w:tc>
          <w:tcPr>
            <w:tcW w:w="41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outlineLvl w:val="1"/>
              <w:rPr>
                <w:rFonts w:ascii="Times New Roman" w:hAnsi="Times New Roman"/>
                <w:bCs/>
                <w:sz w:val="28"/>
                <w:szCs w:val="28"/>
              </w:rPr>
            </w:pPr>
            <w:r w:rsidRPr="00BE1A31">
              <w:rPr>
                <w:rFonts w:ascii="Times New Roman" w:hAnsi="Times New Roman"/>
                <w:bCs/>
                <w:sz w:val="28"/>
                <w:szCs w:val="28"/>
              </w:rPr>
              <w:t>Учасники Програми</w:t>
            </w:r>
          </w:p>
        </w:tc>
        <w:tc>
          <w:tcPr>
            <w:tcW w:w="50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outlineLvl w:val="1"/>
              <w:rPr>
                <w:rFonts w:ascii="Times New Roman" w:hAnsi="Times New Roman"/>
                <w:bCs/>
                <w:sz w:val="28"/>
                <w:szCs w:val="28"/>
              </w:rPr>
            </w:pPr>
            <w:r w:rsidRPr="00BE1A31">
              <w:rPr>
                <w:rFonts w:ascii="Times New Roman" w:hAnsi="Times New Roman"/>
                <w:bCs/>
                <w:sz w:val="28"/>
                <w:szCs w:val="28"/>
              </w:rPr>
              <w:t>Бор</w:t>
            </w:r>
            <w:r>
              <w:rPr>
                <w:rFonts w:ascii="Times New Roman" w:hAnsi="Times New Roman"/>
                <w:bCs/>
                <w:sz w:val="28"/>
                <w:szCs w:val="28"/>
              </w:rPr>
              <w:t>івська   селищна рада, фінансовий  відділ, в</w:t>
            </w:r>
            <w:r w:rsidRPr="00BE1A31">
              <w:rPr>
                <w:rFonts w:ascii="Times New Roman" w:hAnsi="Times New Roman"/>
                <w:bCs/>
                <w:sz w:val="28"/>
                <w:szCs w:val="28"/>
              </w:rPr>
              <w:t>ідділ з питань гуманітарної політики (освіта, культура, туризм, молоді та спорту Борівс</w:t>
            </w:r>
            <w:r>
              <w:rPr>
                <w:rFonts w:ascii="Times New Roman" w:hAnsi="Times New Roman"/>
                <w:bCs/>
                <w:sz w:val="28"/>
                <w:szCs w:val="28"/>
              </w:rPr>
              <w:t>ької селищної ради) , Комунальн</w:t>
            </w:r>
            <w:r w:rsidRPr="00BE1A31">
              <w:rPr>
                <w:rFonts w:ascii="Times New Roman" w:hAnsi="Times New Roman"/>
                <w:bCs/>
                <w:sz w:val="28"/>
                <w:szCs w:val="28"/>
              </w:rPr>
              <w:t>ий  заклад Борівська централізована бібліотечна система Борівської селищної ради</w:t>
            </w:r>
          </w:p>
        </w:tc>
      </w:tr>
      <w:tr w:rsidR="002D72C6" w:rsidRPr="005F4C42" w:rsidTr="00595D6D">
        <w:tc>
          <w:tcPr>
            <w:tcW w:w="9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contextualSpacing/>
              <w:outlineLvl w:val="1"/>
              <w:rPr>
                <w:rFonts w:ascii="Times New Roman" w:hAnsi="Times New Roman"/>
                <w:bCs/>
                <w:sz w:val="28"/>
                <w:szCs w:val="28"/>
              </w:rPr>
            </w:pPr>
            <w:r>
              <w:rPr>
                <w:rFonts w:ascii="Times New Roman" w:hAnsi="Times New Roman"/>
                <w:bCs/>
                <w:sz w:val="28"/>
                <w:szCs w:val="28"/>
              </w:rPr>
              <w:t>8</w:t>
            </w:r>
          </w:p>
        </w:tc>
        <w:tc>
          <w:tcPr>
            <w:tcW w:w="41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Термін реалізації Програми</w:t>
            </w:r>
          </w:p>
        </w:tc>
        <w:tc>
          <w:tcPr>
            <w:tcW w:w="50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2021 -2025 рік</w:t>
            </w:r>
          </w:p>
        </w:tc>
      </w:tr>
      <w:tr w:rsidR="002D72C6" w:rsidRPr="005F4C42" w:rsidTr="00595D6D">
        <w:tc>
          <w:tcPr>
            <w:tcW w:w="9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contextualSpacing/>
              <w:outlineLvl w:val="1"/>
              <w:rPr>
                <w:rFonts w:ascii="Times New Roman" w:hAnsi="Times New Roman"/>
                <w:bCs/>
                <w:sz w:val="28"/>
                <w:szCs w:val="28"/>
              </w:rPr>
            </w:pPr>
            <w:r>
              <w:rPr>
                <w:rFonts w:ascii="Times New Roman" w:hAnsi="Times New Roman"/>
                <w:bCs/>
                <w:sz w:val="28"/>
                <w:szCs w:val="28"/>
              </w:rPr>
              <w:t>9</w:t>
            </w:r>
          </w:p>
        </w:tc>
        <w:tc>
          <w:tcPr>
            <w:tcW w:w="41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Загальний обсяг фінансових ресурсів для реалізації Програми, всього    (тис. грн.), у</w:t>
            </w:r>
          </w:p>
          <w:p w:rsidR="002D72C6" w:rsidRPr="00BE1A31" w:rsidRDefault="002D72C6" w:rsidP="00595D6D">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 xml:space="preserve"> тому числі:</w:t>
            </w:r>
          </w:p>
        </w:tc>
        <w:tc>
          <w:tcPr>
            <w:tcW w:w="50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Default="002D72C6" w:rsidP="00595D6D">
            <w:pPr>
              <w:keepNext/>
              <w:keepLines/>
              <w:spacing w:before="200" w:after="0" w:line="240" w:lineRule="auto"/>
              <w:contextualSpacing/>
              <w:outlineLvl w:val="1"/>
              <w:rPr>
                <w:rFonts w:ascii="Times New Roman" w:hAnsi="Times New Roman"/>
                <w:bCs/>
                <w:sz w:val="28"/>
                <w:szCs w:val="28"/>
                <w:lang w:val="ru-RU"/>
              </w:rPr>
            </w:pPr>
            <w:r>
              <w:rPr>
                <w:rFonts w:ascii="Times New Roman" w:hAnsi="Times New Roman"/>
                <w:bCs/>
                <w:sz w:val="28"/>
                <w:szCs w:val="28"/>
                <w:lang w:val="ru-RU"/>
              </w:rPr>
              <w:t xml:space="preserve">1562,5  </w:t>
            </w:r>
          </w:p>
          <w:p w:rsidR="002D72C6" w:rsidRPr="00BE1A31" w:rsidRDefault="002D72C6" w:rsidP="00595D6D">
            <w:pPr>
              <w:keepNext/>
              <w:keepLines/>
              <w:spacing w:before="200" w:after="0" w:line="240" w:lineRule="auto"/>
              <w:contextualSpacing/>
              <w:outlineLvl w:val="1"/>
              <w:rPr>
                <w:rFonts w:ascii="Times New Roman" w:hAnsi="Times New Roman"/>
                <w:bCs/>
                <w:sz w:val="28"/>
                <w:szCs w:val="28"/>
                <w:lang w:val="ru-RU"/>
              </w:rPr>
            </w:pPr>
          </w:p>
        </w:tc>
      </w:tr>
      <w:tr w:rsidR="002D72C6" w:rsidRPr="005F4C42" w:rsidTr="00595D6D">
        <w:tc>
          <w:tcPr>
            <w:tcW w:w="9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contextualSpacing/>
              <w:outlineLvl w:val="1"/>
              <w:rPr>
                <w:rFonts w:ascii="Times New Roman" w:hAnsi="Times New Roman"/>
                <w:bCs/>
                <w:sz w:val="28"/>
                <w:szCs w:val="28"/>
              </w:rPr>
            </w:pPr>
            <w:r>
              <w:rPr>
                <w:rFonts w:ascii="Times New Roman" w:hAnsi="Times New Roman"/>
                <w:bCs/>
                <w:sz w:val="28"/>
                <w:szCs w:val="28"/>
              </w:rPr>
              <w:t>10</w:t>
            </w:r>
          </w:p>
        </w:tc>
        <w:tc>
          <w:tcPr>
            <w:tcW w:w="41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Кошти місцевого бюджету, тис. грн.</w:t>
            </w:r>
          </w:p>
        </w:tc>
        <w:tc>
          <w:tcPr>
            <w:tcW w:w="50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Default="002D72C6" w:rsidP="00595D6D">
            <w:pPr>
              <w:keepNext/>
              <w:keepLines/>
              <w:spacing w:before="200" w:after="0" w:line="240" w:lineRule="auto"/>
              <w:contextualSpacing/>
              <w:outlineLvl w:val="1"/>
              <w:rPr>
                <w:rFonts w:ascii="Times New Roman" w:hAnsi="Times New Roman"/>
                <w:bCs/>
                <w:sz w:val="28"/>
                <w:szCs w:val="28"/>
                <w:lang w:val="ru-RU"/>
              </w:rPr>
            </w:pPr>
            <w:r>
              <w:rPr>
                <w:rFonts w:ascii="Times New Roman" w:hAnsi="Times New Roman"/>
                <w:bCs/>
                <w:sz w:val="28"/>
                <w:szCs w:val="28"/>
                <w:lang w:val="ru-RU"/>
              </w:rPr>
              <w:t xml:space="preserve">1552,5 </w:t>
            </w:r>
          </w:p>
          <w:p w:rsidR="002D72C6" w:rsidRPr="00AD4A2B" w:rsidRDefault="002D72C6" w:rsidP="00595D6D">
            <w:pPr>
              <w:keepNext/>
              <w:keepLines/>
              <w:spacing w:before="200" w:after="0" w:line="240" w:lineRule="auto"/>
              <w:contextualSpacing/>
              <w:outlineLvl w:val="1"/>
              <w:rPr>
                <w:rFonts w:ascii="Times New Roman" w:hAnsi="Times New Roman"/>
                <w:bCs/>
                <w:sz w:val="28"/>
                <w:szCs w:val="28"/>
                <w:lang w:val="ru-RU"/>
              </w:rPr>
            </w:pPr>
          </w:p>
        </w:tc>
      </w:tr>
      <w:tr w:rsidR="002D72C6" w:rsidRPr="005F4C42" w:rsidTr="00595D6D">
        <w:tc>
          <w:tcPr>
            <w:tcW w:w="9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contextualSpacing/>
              <w:outlineLvl w:val="1"/>
              <w:rPr>
                <w:rFonts w:ascii="Times New Roman" w:hAnsi="Times New Roman"/>
                <w:bCs/>
                <w:sz w:val="28"/>
                <w:szCs w:val="28"/>
              </w:rPr>
            </w:pPr>
            <w:r>
              <w:rPr>
                <w:rFonts w:ascii="Times New Roman" w:hAnsi="Times New Roman"/>
                <w:bCs/>
                <w:sz w:val="28"/>
                <w:szCs w:val="28"/>
              </w:rPr>
              <w:t>11</w:t>
            </w:r>
          </w:p>
        </w:tc>
        <w:tc>
          <w:tcPr>
            <w:tcW w:w="41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Default="002D72C6" w:rsidP="00595D6D">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Кошти (інші джерела</w:t>
            </w:r>
            <w:r>
              <w:rPr>
                <w:rFonts w:ascii="Times New Roman" w:hAnsi="Times New Roman"/>
                <w:bCs/>
                <w:sz w:val="28"/>
                <w:szCs w:val="28"/>
              </w:rPr>
              <w:t>,</w:t>
            </w:r>
            <w:r w:rsidRPr="00BE1A31">
              <w:rPr>
                <w:rFonts w:ascii="Times New Roman" w:hAnsi="Times New Roman"/>
                <w:bCs/>
                <w:sz w:val="28"/>
                <w:szCs w:val="28"/>
              </w:rPr>
              <w:t xml:space="preserve"> не  заборонені законодавством),</w:t>
            </w:r>
          </w:p>
          <w:p w:rsidR="002D72C6" w:rsidRPr="00BE1A31" w:rsidRDefault="002D72C6" w:rsidP="00595D6D">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тис. грн.</w:t>
            </w:r>
          </w:p>
        </w:tc>
        <w:tc>
          <w:tcPr>
            <w:tcW w:w="50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BE1A31" w:rsidRDefault="002D72C6" w:rsidP="00595D6D">
            <w:pPr>
              <w:keepNext/>
              <w:keepLines/>
              <w:spacing w:before="200" w:after="0" w:line="240" w:lineRule="auto"/>
              <w:contextualSpacing/>
              <w:outlineLvl w:val="1"/>
              <w:rPr>
                <w:rFonts w:ascii="Times New Roman" w:hAnsi="Times New Roman"/>
                <w:bCs/>
                <w:sz w:val="28"/>
                <w:szCs w:val="28"/>
                <w:lang w:val="ru-RU"/>
              </w:rPr>
            </w:pPr>
            <w:r w:rsidRPr="00BE1A31">
              <w:rPr>
                <w:rFonts w:ascii="Times New Roman" w:hAnsi="Times New Roman"/>
                <w:bCs/>
                <w:sz w:val="28"/>
                <w:szCs w:val="28"/>
              </w:rPr>
              <w:t>10</w:t>
            </w:r>
            <w:r>
              <w:rPr>
                <w:rFonts w:ascii="Times New Roman" w:hAnsi="Times New Roman"/>
                <w:bCs/>
                <w:sz w:val="28"/>
                <w:szCs w:val="28"/>
              </w:rPr>
              <w:t xml:space="preserve">,0 </w:t>
            </w:r>
          </w:p>
        </w:tc>
      </w:tr>
    </w:tbl>
    <w:p w:rsidR="002D72C6" w:rsidRPr="00BE1A31" w:rsidRDefault="002D72C6" w:rsidP="000A6932">
      <w:pPr>
        <w:keepNext/>
        <w:keepLines/>
        <w:spacing w:before="200" w:after="0" w:line="240" w:lineRule="auto"/>
        <w:outlineLvl w:val="1"/>
        <w:rPr>
          <w:rFonts w:ascii="Times New Roman" w:hAnsi="Times New Roman"/>
          <w:bCs/>
          <w:sz w:val="28"/>
          <w:szCs w:val="28"/>
        </w:rPr>
      </w:pPr>
      <w:r>
        <w:rPr>
          <w:rFonts w:ascii="Times New Roman" w:hAnsi="Times New Roman"/>
          <w:b/>
          <w:bCs/>
          <w:sz w:val="32"/>
          <w:szCs w:val="32"/>
        </w:rPr>
        <w:t>Орієнтовні обсяг</w:t>
      </w:r>
      <w:r w:rsidRPr="00DF25BF">
        <w:rPr>
          <w:rFonts w:ascii="Times New Roman" w:hAnsi="Times New Roman"/>
          <w:b/>
          <w:bCs/>
          <w:sz w:val="32"/>
          <w:szCs w:val="32"/>
        </w:rPr>
        <w:t>и та джерела фінансування Програми</w:t>
      </w:r>
      <w:r>
        <w:rPr>
          <w:rFonts w:ascii="Times New Roman" w:hAnsi="Times New Roman"/>
          <w:bCs/>
          <w:sz w:val="28"/>
          <w:szCs w:val="28"/>
        </w:rPr>
        <w:t xml:space="preserve"> </w:t>
      </w:r>
    </w:p>
    <w:tbl>
      <w:tblPr>
        <w:tblW w:w="10314" w:type="dxa"/>
        <w:tblInd w:w="-459" w:type="dxa"/>
        <w:tblLayout w:type="fixed"/>
        <w:tblCellMar>
          <w:left w:w="0" w:type="dxa"/>
          <w:right w:w="0" w:type="dxa"/>
        </w:tblCellMar>
        <w:tblLook w:val="00A0"/>
      </w:tblPr>
      <w:tblGrid>
        <w:gridCol w:w="2127"/>
        <w:gridCol w:w="1417"/>
        <w:gridCol w:w="1276"/>
        <w:gridCol w:w="1276"/>
        <w:gridCol w:w="1134"/>
        <w:gridCol w:w="1134"/>
        <w:gridCol w:w="1950"/>
      </w:tblGrid>
      <w:tr w:rsidR="002D72C6" w:rsidRPr="005F4C42" w:rsidTr="00595D6D">
        <w:trPr>
          <w:trHeight w:val="435"/>
        </w:trPr>
        <w:tc>
          <w:tcPr>
            <w:tcW w:w="2127"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
                <w:bCs/>
                <w:sz w:val="24"/>
                <w:szCs w:val="24"/>
              </w:rPr>
            </w:pPr>
            <w:r w:rsidRPr="00595EF9">
              <w:rPr>
                <w:rFonts w:ascii="Times New Roman" w:hAnsi="Times New Roman"/>
                <w:b/>
                <w:bCs/>
                <w:sz w:val="24"/>
                <w:szCs w:val="24"/>
              </w:rPr>
              <w:t>Обсяг коштів, які   пропонується залучити на виконання Програми</w:t>
            </w:r>
          </w:p>
        </w:tc>
        <w:tc>
          <w:tcPr>
            <w:tcW w:w="6237"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jc w:val="center"/>
              <w:outlineLvl w:val="1"/>
              <w:rPr>
                <w:rFonts w:ascii="Times New Roman" w:hAnsi="Times New Roman"/>
                <w:b/>
                <w:bCs/>
                <w:sz w:val="24"/>
                <w:szCs w:val="24"/>
              </w:rPr>
            </w:pPr>
            <w:r w:rsidRPr="00595EF9">
              <w:rPr>
                <w:rFonts w:ascii="Times New Roman" w:hAnsi="Times New Roman"/>
                <w:b/>
                <w:bCs/>
                <w:sz w:val="24"/>
                <w:szCs w:val="24"/>
              </w:rPr>
              <w:t>Терміни виконання Програми</w:t>
            </w:r>
          </w:p>
        </w:tc>
        <w:tc>
          <w:tcPr>
            <w:tcW w:w="1950"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
                <w:bCs/>
                <w:sz w:val="24"/>
                <w:szCs w:val="24"/>
              </w:rPr>
            </w:pPr>
            <w:r w:rsidRPr="00595EF9">
              <w:rPr>
                <w:rFonts w:ascii="Times New Roman" w:hAnsi="Times New Roman"/>
                <w:b/>
                <w:bCs/>
                <w:sz w:val="24"/>
                <w:szCs w:val="24"/>
              </w:rPr>
              <w:t>Усього витрат на виконання програми              (тис.грн.)</w:t>
            </w:r>
          </w:p>
        </w:tc>
      </w:tr>
      <w:tr w:rsidR="002D72C6" w:rsidRPr="005F4C42" w:rsidTr="00595D6D">
        <w:trPr>
          <w:trHeight w:val="602"/>
        </w:trPr>
        <w:tc>
          <w:tcPr>
            <w:tcW w:w="2127" w:type="dxa"/>
            <w:vMerge/>
            <w:tcBorders>
              <w:top w:val="single" w:sz="8" w:space="0" w:color="auto"/>
              <w:left w:val="single" w:sz="8" w:space="0" w:color="auto"/>
              <w:bottom w:val="single" w:sz="8" w:space="0" w:color="auto"/>
              <w:right w:val="single" w:sz="8" w:space="0" w:color="auto"/>
            </w:tcBorders>
            <w:shd w:val="clear" w:color="auto" w:fill="FFFFFF"/>
            <w:vAlign w:val="center"/>
          </w:tcPr>
          <w:p w:rsidR="002D72C6" w:rsidRPr="00BE1A31" w:rsidRDefault="002D72C6" w:rsidP="00595D6D">
            <w:pPr>
              <w:keepNext/>
              <w:keepLines/>
              <w:spacing w:before="200" w:after="0" w:line="240" w:lineRule="auto"/>
              <w:outlineLvl w:val="1"/>
              <w:rPr>
                <w:rFonts w:ascii="Times New Roman" w:hAnsi="Times New Roman"/>
                <w:bCs/>
                <w:sz w:val="28"/>
                <w:szCs w:val="28"/>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
                <w:bCs/>
                <w:sz w:val="24"/>
                <w:szCs w:val="24"/>
              </w:rPr>
            </w:pPr>
            <w:r w:rsidRPr="00595EF9">
              <w:rPr>
                <w:rFonts w:ascii="Times New Roman" w:hAnsi="Times New Roman"/>
                <w:b/>
                <w:bCs/>
                <w:sz w:val="24"/>
                <w:szCs w:val="24"/>
              </w:rPr>
              <w:t>2021 рік</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
                <w:bCs/>
                <w:sz w:val="24"/>
                <w:szCs w:val="24"/>
              </w:rPr>
            </w:pPr>
            <w:r w:rsidRPr="00595EF9">
              <w:rPr>
                <w:rFonts w:ascii="Times New Roman" w:hAnsi="Times New Roman"/>
                <w:b/>
                <w:bCs/>
                <w:sz w:val="24"/>
                <w:szCs w:val="24"/>
              </w:rPr>
              <w:t>2022 рік</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
                <w:bCs/>
                <w:sz w:val="24"/>
                <w:szCs w:val="24"/>
              </w:rPr>
            </w:pPr>
            <w:r w:rsidRPr="00595EF9">
              <w:rPr>
                <w:rFonts w:ascii="Times New Roman" w:hAnsi="Times New Roman"/>
                <w:b/>
                <w:bCs/>
                <w:sz w:val="24"/>
                <w:szCs w:val="24"/>
              </w:rPr>
              <w:t>2023 рік</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
                <w:bCs/>
                <w:sz w:val="24"/>
                <w:szCs w:val="24"/>
              </w:rPr>
            </w:pPr>
            <w:r w:rsidRPr="00595EF9">
              <w:rPr>
                <w:rFonts w:ascii="Times New Roman" w:hAnsi="Times New Roman"/>
                <w:b/>
                <w:bCs/>
                <w:sz w:val="24"/>
                <w:szCs w:val="24"/>
              </w:rPr>
              <w:t>2024 рік</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
                <w:bCs/>
                <w:sz w:val="24"/>
                <w:szCs w:val="24"/>
              </w:rPr>
            </w:pPr>
            <w:r w:rsidRPr="00595EF9">
              <w:rPr>
                <w:rFonts w:ascii="Times New Roman" w:hAnsi="Times New Roman"/>
                <w:b/>
                <w:bCs/>
                <w:sz w:val="24"/>
                <w:szCs w:val="24"/>
              </w:rPr>
              <w:t>2025 рік</w:t>
            </w:r>
          </w:p>
        </w:tc>
        <w:tc>
          <w:tcPr>
            <w:tcW w:w="1950" w:type="dxa"/>
            <w:vMerge/>
            <w:tcBorders>
              <w:top w:val="single" w:sz="8" w:space="0" w:color="auto"/>
              <w:left w:val="nil"/>
              <w:bottom w:val="single" w:sz="8" w:space="0" w:color="auto"/>
              <w:right w:val="single" w:sz="8" w:space="0" w:color="auto"/>
            </w:tcBorders>
            <w:shd w:val="clear" w:color="auto" w:fill="FFFFFF"/>
            <w:vAlign w:val="center"/>
          </w:tcPr>
          <w:p w:rsidR="002D72C6" w:rsidRPr="00BE1A31" w:rsidRDefault="002D72C6" w:rsidP="00595D6D">
            <w:pPr>
              <w:keepNext/>
              <w:keepLines/>
              <w:spacing w:before="200" w:after="0" w:line="240" w:lineRule="auto"/>
              <w:outlineLvl w:val="1"/>
              <w:rPr>
                <w:rFonts w:ascii="Times New Roman" w:hAnsi="Times New Roman"/>
                <w:bCs/>
                <w:sz w:val="28"/>
                <w:szCs w:val="28"/>
              </w:rPr>
            </w:pPr>
          </w:p>
        </w:tc>
      </w:tr>
      <w:tr w:rsidR="002D72C6" w:rsidRPr="005F4C42" w:rsidTr="00595D6D">
        <w:tc>
          <w:tcPr>
            <w:tcW w:w="21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Усього за програмою,</w:t>
            </w:r>
          </w:p>
          <w:p w:rsidR="002D72C6" w:rsidRPr="00595EF9" w:rsidRDefault="002D72C6" w:rsidP="00595D6D">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у тому   числі:</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152,4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1038</w:t>
            </w:r>
            <w:r>
              <w:rPr>
                <w:rFonts w:ascii="Times New Roman" w:hAnsi="Times New Roman"/>
                <w:bCs/>
                <w:sz w:val="24"/>
                <w:szCs w:val="24"/>
              </w:rPr>
              <w:t>,1</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144</w:t>
            </w:r>
            <w:r>
              <w:rPr>
                <w:rFonts w:ascii="Times New Roman" w:hAnsi="Times New Roman"/>
                <w:bCs/>
                <w:sz w:val="24"/>
                <w:szCs w:val="24"/>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1</w:t>
            </w:r>
            <w:r>
              <w:rPr>
                <w:rFonts w:ascii="Times New Roman" w:hAnsi="Times New Roman"/>
                <w:bCs/>
                <w:sz w:val="24"/>
                <w:szCs w:val="24"/>
              </w:rPr>
              <w:t>19,0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109</w:t>
            </w:r>
            <w:r>
              <w:rPr>
                <w:rFonts w:ascii="Times New Roman" w:hAnsi="Times New Roman"/>
                <w:bCs/>
                <w:sz w:val="24"/>
                <w:szCs w:val="24"/>
              </w:rPr>
              <w:t>,0</w:t>
            </w:r>
          </w:p>
        </w:tc>
        <w:tc>
          <w:tcPr>
            <w:tcW w:w="1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1562,5</w:t>
            </w:r>
          </w:p>
        </w:tc>
      </w:tr>
      <w:tr w:rsidR="002D72C6" w:rsidRPr="005F4C42" w:rsidTr="00543ECD">
        <w:tc>
          <w:tcPr>
            <w:tcW w:w="21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місцевий бюджет</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142,4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1038</w:t>
            </w:r>
            <w:r>
              <w:rPr>
                <w:rFonts w:ascii="Times New Roman" w:hAnsi="Times New Roman"/>
                <w:bCs/>
                <w:sz w:val="24"/>
                <w:szCs w:val="24"/>
              </w:rPr>
              <w:t>,1</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144</w:t>
            </w:r>
            <w:r>
              <w:rPr>
                <w:rFonts w:ascii="Times New Roman" w:hAnsi="Times New Roman"/>
                <w:bCs/>
                <w:sz w:val="24"/>
                <w:szCs w:val="24"/>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119,0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109</w:t>
            </w:r>
            <w:r>
              <w:rPr>
                <w:rFonts w:ascii="Times New Roman" w:hAnsi="Times New Roman"/>
                <w:bCs/>
                <w:sz w:val="24"/>
                <w:szCs w:val="24"/>
              </w:rPr>
              <w:t>,0</w:t>
            </w:r>
          </w:p>
        </w:tc>
        <w:tc>
          <w:tcPr>
            <w:tcW w:w="1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1552,5</w:t>
            </w:r>
          </w:p>
        </w:tc>
      </w:tr>
      <w:tr w:rsidR="002D72C6" w:rsidRPr="005F4C42" w:rsidTr="00543ECD">
        <w:tc>
          <w:tcPr>
            <w:tcW w:w="2127" w:type="dxa"/>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Інші</w:t>
            </w:r>
            <w:r>
              <w:rPr>
                <w:rFonts w:ascii="Times New Roman" w:hAnsi="Times New Roman"/>
                <w:bCs/>
                <w:sz w:val="24"/>
                <w:szCs w:val="24"/>
              </w:rPr>
              <w:t>,</w:t>
            </w:r>
            <w:r w:rsidRPr="00595EF9">
              <w:rPr>
                <w:rFonts w:ascii="Times New Roman" w:hAnsi="Times New Roman"/>
                <w:bCs/>
                <w:sz w:val="24"/>
                <w:szCs w:val="24"/>
              </w:rPr>
              <w:t xml:space="preserve"> не заборонені чинним законодавством</w:t>
            </w:r>
          </w:p>
        </w:tc>
        <w:tc>
          <w:tcPr>
            <w:tcW w:w="1417"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10,0</w:t>
            </w:r>
          </w:p>
        </w:tc>
        <w:tc>
          <w:tcPr>
            <w:tcW w:w="1276"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Cs/>
                <w:sz w:val="24"/>
                <w:szCs w:val="24"/>
              </w:rPr>
            </w:pPr>
          </w:p>
        </w:tc>
        <w:tc>
          <w:tcPr>
            <w:tcW w:w="1276"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w:t>
            </w:r>
          </w:p>
        </w:tc>
        <w:tc>
          <w:tcPr>
            <w:tcW w:w="1134"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w:t>
            </w:r>
          </w:p>
        </w:tc>
        <w:tc>
          <w:tcPr>
            <w:tcW w:w="1134"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w:t>
            </w:r>
          </w:p>
        </w:tc>
        <w:tc>
          <w:tcPr>
            <w:tcW w:w="1950"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D6D">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10,0</w:t>
            </w:r>
          </w:p>
        </w:tc>
      </w:tr>
    </w:tbl>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r>
        <w:rPr>
          <w:rFonts w:ascii="Times New Roman" w:hAnsi="Times New Roman"/>
          <w:b/>
          <w:bCs/>
          <w:sz w:val="36"/>
          <w:szCs w:val="36"/>
          <w:lang w:eastAsia="uk-UA"/>
        </w:rPr>
        <w:t>З М І С Т</w:t>
      </w:r>
    </w:p>
    <w:p w:rsidR="002D72C6" w:rsidRDefault="002D72C6" w:rsidP="00A05464">
      <w:pPr>
        <w:keepNext/>
        <w:keepLines/>
        <w:spacing w:before="480" w:after="0" w:line="240" w:lineRule="auto"/>
        <w:contextualSpacing/>
        <w:jc w:val="center"/>
        <w:outlineLvl w:val="0"/>
        <w:rPr>
          <w:rFonts w:ascii="Times New Roman" w:hAnsi="Times New Roman"/>
          <w:b/>
          <w:bCs/>
          <w:sz w:val="36"/>
          <w:szCs w:val="36"/>
          <w:lang w:eastAsia="uk-UA"/>
        </w:rPr>
      </w:pPr>
    </w:p>
    <w:p w:rsidR="002D72C6" w:rsidRDefault="002D72C6" w:rsidP="000A6932">
      <w:pPr>
        <w:keepNext/>
        <w:keepLines/>
        <w:spacing w:before="200" w:after="0" w:line="240" w:lineRule="auto"/>
        <w:contextualSpacing/>
        <w:outlineLvl w:val="1"/>
        <w:rPr>
          <w:rFonts w:ascii="Times New Roman" w:hAnsi="Times New Roman"/>
          <w:bCs/>
          <w:sz w:val="28"/>
          <w:szCs w:val="28"/>
        </w:rPr>
      </w:pPr>
      <w:r w:rsidRPr="00DF10E7">
        <w:rPr>
          <w:rFonts w:ascii="Times New Roman" w:hAnsi="Times New Roman"/>
          <w:bCs/>
          <w:sz w:val="28"/>
          <w:szCs w:val="28"/>
        </w:rPr>
        <w:t>ПАСПОРТ</w:t>
      </w:r>
      <w:r>
        <w:rPr>
          <w:rFonts w:ascii="Times New Roman" w:hAnsi="Times New Roman"/>
          <w:bCs/>
          <w:sz w:val="28"/>
          <w:szCs w:val="28"/>
        </w:rPr>
        <w:t xml:space="preserve"> ПРОГРАМИ</w:t>
      </w:r>
    </w:p>
    <w:p w:rsidR="002D72C6" w:rsidRPr="00DF10E7" w:rsidRDefault="002D72C6" w:rsidP="000A6932">
      <w:pPr>
        <w:keepNext/>
        <w:keepLines/>
        <w:spacing w:before="200" w:after="0" w:line="240" w:lineRule="auto"/>
        <w:contextualSpacing/>
        <w:outlineLvl w:val="1"/>
        <w:rPr>
          <w:rFonts w:ascii="Times New Roman" w:hAnsi="Times New Roman"/>
          <w:bCs/>
          <w:sz w:val="16"/>
          <w:szCs w:val="16"/>
        </w:rPr>
      </w:pPr>
    </w:p>
    <w:p w:rsidR="002D72C6" w:rsidRDefault="002D72C6" w:rsidP="000A6932">
      <w:pPr>
        <w:keepNext/>
        <w:keepLines/>
        <w:spacing w:before="200" w:after="0" w:line="240" w:lineRule="auto"/>
        <w:contextualSpacing/>
        <w:outlineLvl w:val="1"/>
        <w:rPr>
          <w:rFonts w:ascii="Times New Roman" w:hAnsi="Times New Roman"/>
          <w:bCs/>
          <w:sz w:val="28"/>
          <w:szCs w:val="28"/>
          <w:lang w:eastAsia="uk-UA"/>
        </w:rPr>
      </w:pPr>
      <w:r w:rsidRPr="00DF10E7">
        <w:rPr>
          <w:rFonts w:ascii="Times New Roman" w:hAnsi="Times New Roman"/>
          <w:bCs/>
          <w:sz w:val="28"/>
          <w:szCs w:val="28"/>
        </w:rPr>
        <w:t xml:space="preserve">І. </w:t>
      </w:r>
      <w:r w:rsidRPr="00DF10E7">
        <w:rPr>
          <w:rFonts w:ascii="Times New Roman" w:hAnsi="Times New Roman"/>
          <w:bCs/>
          <w:sz w:val="28"/>
          <w:szCs w:val="28"/>
          <w:lang w:eastAsia="uk-UA"/>
        </w:rPr>
        <w:t>ЗАГАЛЬНІ ПОЛОЖЕННЯ</w:t>
      </w:r>
    </w:p>
    <w:p w:rsidR="002D72C6" w:rsidRPr="00DF10E7" w:rsidRDefault="002D72C6" w:rsidP="000A6932">
      <w:pPr>
        <w:keepNext/>
        <w:keepLines/>
        <w:spacing w:before="200" w:after="0" w:line="240" w:lineRule="auto"/>
        <w:contextualSpacing/>
        <w:outlineLvl w:val="1"/>
        <w:rPr>
          <w:rFonts w:ascii="Times New Roman" w:hAnsi="Times New Roman"/>
          <w:bCs/>
          <w:sz w:val="16"/>
          <w:szCs w:val="16"/>
        </w:rPr>
      </w:pPr>
    </w:p>
    <w:p w:rsidR="002D72C6" w:rsidRDefault="002D72C6" w:rsidP="00597D25">
      <w:pPr>
        <w:spacing w:line="360" w:lineRule="auto"/>
        <w:contextualSpacing/>
        <w:rPr>
          <w:rFonts w:ascii="Times New Roman" w:hAnsi="Times New Roman"/>
          <w:sz w:val="28"/>
          <w:szCs w:val="28"/>
          <w:lang w:eastAsia="uk-UA"/>
        </w:rPr>
      </w:pPr>
      <w:r w:rsidRPr="00DF10E7">
        <w:rPr>
          <w:rFonts w:ascii="Times New Roman" w:hAnsi="Times New Roman"/>
          <w:bCs/>
          <w:sz w:val="28"/>
          <w:szCs w:val="28"/>
        </w:rPr>
        <w:t>ІІ.</w:t>
      </w:r>
      <w:r w:rsidRPr="00DF10E7">
        <w:rPr>
          <w:rFonts w:ascii="Times New Roman" w:hAnsi="Times New Roman"/>
          <w:sz w:val="28"/>
          <w:szCs w:val="28"/>
          <w:lang w:eastAsia="uk-UA"/>
        </w:rPr>
        <w:t xml:space="preserve"> АНАЛІЗ РОЗВИТКУ БІБЛІОТЕК ТА ВИЗНАЧЕННЯ ПРОБЛЕМ, НА   </w:t>
      </w:r>
      <w:r>
        <w:rPr>
          <w:rFonts w:ascii="Times New Roman" w:hAnsi="Times New Roman"/>
          <w:sz w:val="28"/>
          <w:szCs w:val="28"/>
          <w:lang w:eastAsia="uk-UA"/>
        </w:rPr>
        <w:t xml:space="preserve">  </w:t>
      </w:r>
      <w:r w:rsidRPr="00DF10E7">
        <w:rPr>
          <w:rFonts w:ascii="Times New Roman" w:hAnsi="Times New Roman"/>
          <w:sz w:val="28"/>
          <w:szCs w:val="28"/>
          <w:lang w:eastAsia="uk-UA"/>
        </w:rPr>
        <w:t>РОЗВ’ЯЗАННЯ ЯКИХ СПРЯМОВАНА ПРОГРАМА.</w:t>
      </w:r>
    </w:p>
    <w:p w:rsidR="002D72C6" w:rsidRDefault="002D72C6" w:rsidP="00597D25">
      <w:pPr>
        <w:spacing w:line="360" w:lineRule="auto"/>
        <w:contextualSpacing/>
        <w:rPr>
          <w:rFonts w:ascii="Times New Roman" w:hAnsi="Times New Roman"/>
          <w:sz w:val="28"/>
          <w:szCs w:val="28"/>
          <w:lang w:val="ru-RU" w:eastAsia="uk-UA"/>
        </w:rPr>
      </w:pPr>
      <w:r w:rsidRPr="00DF10E7">
        <w:rPr>
          <w:rFonts w:ascii="Times New Roman" w:hAnsi="Times New Roman"/>
          <w:sz w:val="28"/>
          <w:szCs w:val="28"/>
          <w:lang w:eastAsia="uk-UA"/>
        </w:rPr>
        <w:t>2.1 Стан ресурсної та матеріально-технічної бази</w:t>
      </w:r>
      <w:r w:rsidRPr="00DF10E7">
        <w:rPr>
          <w:rFonts w:ascii="Times New Roman" w:hAnsi="Times New Roman"/>
          <w:sz w:val="28"/>
          <w:szCs w:val="28"/>
          <w:lang w:val="ru-RU" w:eastAsia="uk-UA"/>
        </w:rPr>
        <w:t xml:space="preserve"> </w:t>
      </w:r>
    </w:p>
    <w:p w:rsidR="002D72C6" w:rsidRDefault="002D72C6" w:rsidP="00597D25">
      <w:pPr>
        <w:spacing w:line="360" w:lineRule="auto"/>
        <w:contextualSpacing/>
        <w:rPr>
          <w:rFonts w:ascii="Times New Roman" w:hAnsi="Times New Roman"/>
          <w:sz w:val="28"/>
          <w:szCs w:val="28"/>
          <w:lang w:val="ru-RU" w:eastAsia="uk-UA"/>
        </w:rPr>
      </w:pPr>
      <w:r w:rsidRPr="00DF10E7">
        <w:rPr>
          <w:rFonts w:ascii="Times New Roman" w:hAnsi="Times New Roman"/>
          <w:bCs/>
          <w:sz w:val="28"/>
          <w:szCs w:val="28"/>
        </w:rPr>
        <w:t>III. МЕТА ТА ОСНОВНІ ЗАВДАННЯ ПРОГРАМИ</w:t>
      </w:r>
    </w:p>
    <w:p w:rsidR="002D72C6" w:rsidRDefault="002D72C6" w:rsidP="00597D25">
      <w:pPr>
        <w:spacing w:line="360" w:lineRule="auto"/>
        <w:contextualSpacing/>
        <w:rPr>
          <w:rFonts w:ascii="Times New Roman" w:hAnsi="Times New Roman"/>
          <w:sz w:val="28"/>
          <w:szCs w:val="28"/>
          <w:lang w:val="ru-RU" w:eastAsia="uk-UA"/>
        </w:rPr>
      </w:pPr>
      <w:r w:rsidRPr="00DF10E7">
        <w:rPr>
          <w:rFonts w:ascii="Times New Roman" w:hAnsi="Times New Roman"/>
          <w:bCs/>
          <w:sz w:val="28"/>
          <w:szCs w:val="28"/>
        </w:rPr>
        <w:t>ІV. ФІНАНСОВЕ ЗАБЕЗПЕЧЕННЯ ПРОГРАМИ</w:t>
      </w:r>
    </w:p>
    <w:p w:rsidR="002D72C6" w:rsidRDefault="002D72C6" w:rsidP="00597D25">
      <w:pPr>
        <w:spacing w:line="360" w:lineRule="auto"/>
        <w:contextualSpacing/>
        <w:rPr>
          <w:rFonts w:ascii="Times New Roman" w:hAnsi="Times New Roman"/>
          <w:sz w:val="28"/>
          <w:szCs w:val="28"/>
          <w:lang w:val="ru-RU" w:eastAsia="uk-UA"/>
        </w:rPr>
      </w:pPr>
      <w:r w:rsidRPr="00DF10E7">
        <w:rPr>
          <w:rFonts w:ascii="Times New Roman" w:hAnsi="Times New Roman"/>
          <w:bCs/>
          <w:sz w:val="28"/>
          <w:szCs w:val="28"/>
        </w:rPr>
        <w:t>V. ОСНОВНІ РЕЗУЛЬТАТИ РЕАЛІЗАЦІЇ ПРОГРАМИ</w:t>
      </w:r>
    </w:p>
    <w:p w:rsidR="002D72C6" w:rsidRDefault="002D72C6" w:rsidP="00597D25">
      <w:pPr>
        <w:spacing w:line="360" w:lineRule="auto"/>
        <w:contextualSpacing/>
        <w:rPr>
          <w:rFonts w:ascii="Times New Roman" w:hAnsi="Times New Roman"/>
          <w:sz w:val="28"/>
          <w:szCs w:val="28"/>
          <w:lang w:val="ru-RU" w:eastAsia="uk-UA"/>
        </w:rPr>
      </w:pPr>
      <w:r w:rsidRPr="00DF10E7">
        <w:rPr>
          <w:rFonts w:ascii="Times New Roman" w:hAnsi="Times New Roman"/>
          <w:bCs/>
          <w:sz w:val="28"/>
          <w:szCs w:val="28"/>
        </w:rPr>
        <w:t>VІ. ОСНОВНІ НАПРЯМКИ ПРОГРАМИ</w:t>
      </w:r>
    </w:p>
    <w:p w:rsidR="002D72C6" w:rsidRDefault="002D72C6" w:rsidP="00597D25">
      <w:pPr>
        <w:spacing w:line="360" w:lineRule="auto"/>
        <w:contextualSpacing/>
        <w:rPr>
          <w:rFonts w:ascii="Times New Roman" w:hAnsi="Times New Roman"/>
          <w:sz w:val="28"/>
          <w:szCs w:val="28"/>
          <w:lang w:val="ru-RU" w:eastAsia="uk-UA"/>
        </w:rPr>
      </w:pPr>
      <w:r w:rsidRPr="00DF10E7">
        <w:rPr>
          <w:rFonts w:ascii="Times New Roman" w:hAnsi="Times New Roman"/>
          <w:bCs/>
          <w:sz w:val="28"/>
          <w:szCs w:val="28"/>
        </w:rPr>
        <w:t>VIІ. ОЧІКУВАНІ РЕЗУЛЬТАТИ РЕАЛІЗАЦІЇ ПРОГРАМИ</w:t>
      </w:r>
    </w:p>
    <w:p w:rsidR="002D72C6" w:rsidRDefault="002D72C6" w:rsidP="00597D25">
      <w:pPr>
        <w:spacing w:line="360" w:lineRule="auto"/>
        <w:contextualSpacing/>
        <w:rPr>
          <w:rFonts w:ascii="Times New Roman" w:hAnsi="Times New Roman"/>
          <w:sz w:val="28"/>
          <w:szCs w:val="28"/>
          <w:lang w:val="ru-RU" w:eastAsia="uk-UA"/>
        </w:rPr>
      </w:pPr>
      <w:r w:rsidRPr="00DF10E7">
        <w:rPr>
          <w:rFonts w:ascii="Times New Roman" w:hAnsi="Times New Roman"/>
          <w:bCs/>
          <w:sz w:val="28"/>
          <w:szCs w:val="28"/>
          <w:lang w:val="en-US"/>
        </w:rPr>
        <w:t>VIII</w:t>
      </w:r>
      <w:r w:rsidRPr="00DF10E7">
        <w:rPr>
          <w:rFonts w:ascii="Times New Roman" w:hAnsi="Times New Roman"/>
          <w:bCs/>
          <w:sz w:val="28"/>
          <w:szCs w:val="28"/>
        </w:rPr>
        <w:t>.</w:t>
      </w:r>
      <w:r w:rsidRPr="00DF10E7">
        <w:rPr>
          <w:rFonts w:ascii="Times New Roman" w:hAnsi="Times New Roman"/>
          <w:bCs/>
          <w:sz w:val="28"/>
          <w:szCs w:val="28"/>
          <w:lang w:val="ru-RU"/>
        </w:rPr>
        <w:t xml:space="preserve"> МЕХАНІЗМ ВИКОНАННЯ ПРОГРАМИ.</w:t>
      </w:r>
    </w:p>
    <w:p w:rsidR="002D72C6" w:rsidRDefault="002D72C6" w:rsidP="00597D25">
      <w:pPr>
        <w:spacing w:line="360" w:lineRule="auto"/>
        <w:contextualSpacing/>
        <w:rPr>
          <w:rFonts w:ascii="Times New Roman" w:hAnsi="Times New Roman"/>
          <w:bCs/>
          <w:sz w:val="28"/>
          <w:szCs w:val="28"/>
        </w:rPr>
      </w:pPr>
      <w:r w:rsidRPr="00DF10E7">
        <w:rPr>
          <w:rFonts w:ascii="Times New Roman" w:hAnsi="Times New Roman"/>
          <w:bCs/>
          <w:sz w:val="28"/>
          <w:szCs w:val="28"/>
        </w:rPr>
        <w:t>ІХ</w:t>
      </w:r>
      <w:r w:rsidRPr="00DF10E7">
        <w:rPr>
          <w:rFonts w:ascii="Times New Roman" w:hAnsi="Times New Roman"/>
          <w:bCs/>
          <w:sz w:val="28"/>
          <w:szCs w:val="28"/>
          <w:lang w:val="ru-RU"/>
        </w:rPr>
        <w:t>.</w:t>
      </w:r>
      <w:r w:rsidRPr="00DF10E7">
        <w:rPr>
          <w:rFonts w:ascii="Times New Roman" w:hAnsi="Times New Roman"/>
          <w:bCs/>
          <w:sz w:val="28"/>
          <w:szCs w:val="28"/>
        </w:rPr>
        <w:t xml:space="preserve">  ЗАХОДИ  ПРОГРАМИ  </w:t>
      </w:r>
    </w:p>
    <w:p w:rsidR="002D72C6" w:rsidRDefault="002D72C6" w:rsidP="00597D25">
      <w:pPr>
        <w:contextualSpacing/>
        <w:jc w:val="center"/>
        <w:rPr>
          <w:rFonts w:ascii="Times New Roman" w:hAnsi="Times New Roman"/>
          <w:b/>
          <w:sz w:val="36"/>
          <w:szCs w:val="36"/>
          <w:lang w:eastAsia="uk-UA"/>
        </w:rPr>
      </w:pPr>
    </w:p>
    <w:p w:rsidR="002D72C6" w:rsidRDefault="002D72C6" w:rsidP="00597D25">
      <w:pPr>
        <w:contextualSpacing/>
        <w:jc w:val="center"/>
        <w:rPr>
          <w:rFonts w:ascii="Times New Roman" w:hAnsi="Times New Roman"/>
          <w:b/>
          <w:sz w:val="36"/>
          <w:szCs w:val="36"/>
          <w:lang w:eastAsia="uk-UA"/>
        </w:rPr>
      </w:pPr>
    </w:p>
    <w:p w:rsidR="002D72C6" w:rsidRDefault="002D72C6" w:rsidP="00597D25">
      <w:pPr>
        <w:contextualSpacing/>
        <w:jc w:val="center"/>
        <w:rPr>
          <w:rFonts w:ascii="Times New Roman" w:hAnsi="Times New Roman"/>
          <w:b/>
          <w:sz w:val="36"/>
          <w:szCs w:val="36"/>
          <w:lang w:eastAsia="uk-UA"/>
        </w:rPr>
      </w:pPr>
    </w:p>
    <w:p w:rsidR="002D72C6" w:rsidRDefault="002D72C6" w:rsidP="00597D25">
      <w:pPr>
        <w:contextualSpacing/>
        <w:jc w:val="center"/>
        <w:rPr>
          <w:rFonts w:ascii="Times New Roman" w:hAnsi="Times New Roman"/>
          <w:b/>
          <w:sz w:val="36"/>
          <w:szCs w:val="36"/>
          <w:lang w:eastAsia="uk-UA"/>
        </w:rPr>
      </w:pPr>
    </w:p>
    <w:p w:rsidR="002D72C6" w:rsidRDefault="002D72C6" w:rsidP="00597D25">
      <w:pPr>
        <w:contextualSpacing/>
        <w:jc w:val="center"/>
        <w:rPr>
          <w:rFonts w:ascii="Times New Roman" w:hAnsi="Times New Roman"/>
          <w:b/>
          <w:sz w:val="36"/>
          <w:szCs w:val="36"/>
          <w:lang w:eastAsia="uk-UA"/>
        </w:rPr>
      </w:pPr>
    </w:p>
    <w:p w:rsidR="002D72C6" w:rsidRDefault="002D72C6" w:rsidP="00597D25">
      <w:pPr>
        <w:contextualSpacing/>
        <w:jc w:val="center"/>
        <w:rPr>
          <w:rFonts w:ascii="Times New Roman" w:hAnsi="Times New Roman"/>
          <w:b/>
          <w:sz w:val="36"/>
          <w:szCs w:val="36"/>
          <w:lang w:eastAsia="uk-UA"/>
        </w:rPr>
      </w:pPr>
    </w:p>
    <w:p w:rsidR="002D72C6" w:rsidRDefault="002D72C6" w:rsidP="00597D25">
      <w:pPr>
        <w:contextualSpacing/>
        <w:jc w:val="center"/>
        <w:rPr>
          <w:rFonts w:ascii="Times New Roman" w:hAnsi="Times New Roman"/>
          <w:b/>
          <w:sz w:val="36"/>
          <w:szCs w:val="36"/>
          <w:lang w:eastAsia="uk-UA"/>
        </w:rPr>
      </w:pPr>
    </w:p>
    <w:p w:rsidR="002D72C6" w:rsidRDefault="002D72C6" w:rsidP="00597D25">
      <w:pPr>
        <w:contextualSpacing/>
        <w:jc w:val="center"/>
        <w:rPr>
          <w:rFonts w:ascii="Times New Roman" w:hAnsi="Times New Roman"/>
          <w:b/>
          <w:sz w:val="36"/>
          <w:szCs w:val="36"/>
          <w:lang w:eastAsia="uk-UA"/>
        </w:rPr>
      </w:pPr>
    </w:p>
    <w:p w:rsidR="002D72C6" w:rsidRDefault="002D72C6" w:rsidP="00597D25">
      <w:pPr>
        <w:contextualSpacing/>
        <w:jc w:val="center"/>
        <w:rPr>
          <w:rFonts w:ascii="Times New Roman" w:hAnsi="Times New Roman"/>
          <w:b/>
          <w:sz w:val="36"/>
          <w:szCs w:val="36"/>
          <w:lang w:eastAsia="uk-UA"/>
        </w:rPr>
      </w:pPr>
    </w:p>
    <w:p w:rsidR="002D72C6" w:rsidRDefault="002D72C6" w:rsidP="00597D25">
      <w:pPr>
        <w:contextualSpacing/>
        <w:jc w:val="center"/>
        <w:rPr>
          <w:rFonts w:ascii="Times New Roman" w:hAnsi="Times New Roman"/>
          <w:b/>
          <w:sz w:val="36"/>
          <w:szCs w:val="36"/>
          <w:lang w:eastAsia="uk-UA"/>
        </w:rPr>
      </w:pPr>
    </w:p>
    <w:p w:rsidR="002D72C6" w:rsidRDefault="002D72C6" w:rsidP="00597D25">
      <w:pPr>
        <w:contextualSpacing/>
        <w:jc w:val="center"/>
        <w:rPr>
          <w:rFonts w:ascii="Times New Roman" w:hAnsi="Times New Roman"/>
          <w:b/>
          <w:sz w:val="36"/>
          <w:szCs w:val="36"/>
          <w:lang w:eastAsia="uk-UA"/>
        </w:rPr>
      </w:pPr>
    </w:p>
    <w:p w:rsidR="002D72C6" w:rsidRDefault="002D72C6" w:rsidP="00597D25">
      <w:pPr>
        <w:contextualSpacing/>
        <w:jc w:val="center"/>
        <w:rPr>
          <w:rFonts w:ascii="Times New Roman" w:hAnsi="Times New Roman"/>
          <w:b/>
          <w:sz w:val="36"/>
          <w:szCs w:val="36"/>
          <w:lang w:eastAsia="uk-UA"/>
        </w:rPr>
      </w:pPr>
    </w:p>
    <w:p w:rsidR="002D72C6" w:rsidRDefault="002D72C6" w:rsidP="00597D25">
      <w:pPr>
        <w:contextualSpacing/>
        <w:jc w:val="center"/>
        <w:rPr>
          <w:rFonts w:ascii="Times New Roman" w:hAnsi="Times New Roman"/>
          <w:b/>
          <w:sz w:val="36"/>
          <w:szCs w:val="36"/>
          <w:lang w:eastAsia="uk-UA"/>
        </w:rPr>
      </w:pPr>
    </w:p>
    <w:p w:rsidR="002D72C6" w:rsidRDefault="002D72C6" w:rsidP="00597D25">
      <w:pPr>
        <w:contextualSpacing/>
        <w:jc w:val="center"/>
        <w:rPr>
          <w:rFonts w:ascii="Times New Roman" w:hAnsi="Times New Roman"/>
          <w:b/>
          <w:sz w:val="36"/>
          <w:szCs w:val="36"/>
          <w:lang w:eastAsia="uk-UA"/>
        </w:rPr>
      </w:pPr>
    </w:p>
    <w:p w:rsidR="002D72C6" w:rsidRDefault="002D72C6" w:rsidP="00597D25">
      <w:pPr>
        <w:contextualSpacing/>
        <w:jc w:val="center"/>
        <w:rPr>
          <w:rFonts w:ascii="Times New Roman" w:hAnsi="Times New Roman"/>
          <w:b/>
          <w:sz w:val="36"/>
          <w:szCs w:val="36"/>
          <w:lang w:eastAsia="uk-UA"/>
        </w:rPr>
      </w:pPr>
    </w:p>
    <w:p w:rsidR="002D72C6" w:rsidRDefault="002D72C6" w:rsidP="00597D25">
      <w:pPr>
        <w:contextualSpacing/>
        <w:jc w:val="center"/>
        <w:rPr>
          <w:rFonts w:ascii="Times New Roman" w:hAnsi="Times New Roman"/>
          <w:b/>
          <w:sz w:val="36"/>
          <w:szCs w:val="36"/>
          <w:lang w:eastAsia="uk-UA"/>
        </w:rPr>
      </w:pPr>
    </w:p>
    <w:p w:rsidR="002D72C6" w:rsidRDefault="002D72C6" w:rsidP="00597D25">
      <w:pPr>
        <w:contextualSpacing/>
        <w:jc w:val="center"/>
        <w:rPr>
          <w:rFonts w:ascii="Times New Roman" w:hAnsi="Times New Roman"/>
          <w:b/>
          <w:sz w:val="36"/>
          <w:szCs w:val="36"/>
          <w:lang w:eastAsia="uk-UA"/>
        </w:rPr>
      </w:pPr>
    </w:p>
    <w:p w:rsidR="002D72C6" w:rsidRDefault="002D72C6" w:rsidP="00597D25">
      <w:pPr>
        <w:contextualSpacing/>
        <w:jc w:val="center"/>
        <w:rPr>
          <w:rFonts w:ascii="Times New Roman" w:hAnsi="Times New Roman"/>
          <w:b/>
          <w:sz w:val="36"/>
          <w:szCs w:val="36"/>
          <w:lang w:eastAsia="uk-UA"/>
        </w:rPr>
      </w:pPr>
    </w:p>
    <w:p w:rsidR="002D72C6" w:rsidRPr="00597D25" w:rsidRDefault="002D72C6" w:rsidP="00597D25">
      <w:pPr>
        <w:contextualSpacing/>
        <w:jc w:val="center"/>
        <w:rPr>
          <w:rFonts w:ascii="Times New Roman" w:hAnsi="Times New Roman"/>
          <w:b/>
          <w:sz w:val="36"/>
          <w:szCs w:val="36"/>
          <w:lang w:val="ru-RU" w:eastAsia="uk-UA"/>
        </w:rPr>
      </w:pPr>
      <w:r w:rsidRPr="00597D25">
        <w:rPr>
          <w:rFonts w:ascii="Times New Roman" w:hAnsi="Times New Roman"/>
          <w:b/>
          <w:sz w:val="36"/>
          <w:szCs w:val="36"/>
          <w:lang w:eastAsia="uk-UA"/>
        </w:rPr>
        <w:t>Програма розвитку комунального  закладу  Борівська</w:t>
      </w:r>
    </w:p>
    <w:p w:rsidR="002D72C6" w:rsidRDefault="002D72C6" w:rsidP="00597D25">
      <w:pPr>
        <w:contextualSpacing/>
        <w:jc w:val="center"/>
        <w:rPr>
          <w:rFonts w:ascii="Times New Roman" w:hAnsi="Times New Roman"/>
          <w:b/>
          <w:sz w:val="36"/>
          <w:szCs w:val="36"/>
          <w:lang w:eastAsia="uk-UA"/>
        </w:rPr>
      </w:pPr>
      <w:r w:rsidRPr="00597D25">
        <w:rPr>
          <w:rFonts w:ascii="Times New Roman" w:hAnsi="Times New Roman"/>
          <w:b/>
          <w:sz w:val="36"/>
          <w:szCs w:val="36"/>
          <w:lang w:eastAsia="uk-UA"/>
        </w:rPr>
        <w:t>централізована  бібліотечна  система   Борівської   селищної   ради  на 2021-2025 роки.</w:t>
      </w:r>
    </w:p>
    <w:p w:rsidR="002D72C6" w:rsidRPr="00597D25" w:rsidRDefault="002D72C6" w:rsidP="00597D25">
      <w:pPr>
        <w:contextualSpacing/>
        <w:jc w:val="center"/>
        <w:rPr>
          <w:rFonts w:ascii="Times New Roman" w:hAnsi="Times New Roman"/>
          <w:b/>
          <w:sz w:val="16"/>
          <w:szCs w:val="16"/>
          <w:lang w:eastAsia="uk-UA"/>
        </w:rPr>
      </w:pPr>
    </w:p>
    <w:p w:rsidR="002D72C6" w:rsidRPr="00597D25" w:rsidRDefault="002D72C6" w:rsidP="00597D25">
      <w:pPr>
        <w:jc w:val="center"/>
        <w:rPr>
          <w:rFonts w:ascii="Times New Roman" w:hAnsi="Times New Roman"/>
          <w:b/>
          <w:sz w:val="28"/>
          <w:szCs w:val="28"/>
          <w:lang w:eastAsia="uk-UA"/>
        </w:rPr>
      </w:pPr>
      <w:r w:rsidRPr="00597D25">
        <w:rPr>
          <w:rFonts w:ascii="Times New Roman" w:hAnsi="Times New Roman"/>
          <w:b/>
          <w:sz w:val="28"/>
          <w:szCs w:val="28"/>
          <w:lang w:eastAsia="uk-UA"/>
        </w:rPr>
        <w:t>І.ЗАГАЛЬНІ ПОЛОЖЕННЯ.</w:t>
      </w:r>
    </w:p>
    <w:p w:rsidR="002D72C6" w:rsidRPr="00597D25" w:rsidRDefault="002D72C6" w:rsidP="00597D25">
      <w:pPr>
        <w:spacing w:line="240" w:lineRule="auto"/>
        <w:jc w:val="both"/>
        <w:rPr>
          <w:rFonts w:ascii="Times New Roman" w:hAnsi="Times New Roman"/>
          <w:sz w:val="28"/>
          <w:szCs w:val="28"/>
        </w:rPr>
      </w:pPr>
      <w:r>
        <w:rPr>
          <w:rFonts w:ascii="Times New Roman" w:hAnsi="Times New Roman"/>
          <w:sz w:val="28"/>
          <w:szCs w:val="28"/>
        </w:rPr>
        <w:t xml:space="preserve">   </w:t>
      </w:r>
      <w:r w:rsidRPr="00597D25">
        <w:rPr>
          <w:rFonts w:ascii="Times New Roman" w:hAnsi="Times New Roman"/>
          <w:sz w:val="28"/>
          <w:szCs w:val="28"/>
        </w:rPr>
        <w:t>Розвиток бібліотечної системи держави є стратегічно важливим напрямком державної регіональної політики. Доведено, що вкладання коштів у розвиток бібліотечної мережі в перспективі приносить кількаразову віддачу, має безпосередній вплив на зростання валового регіонального продукту, створення нових робочих місць та зростання середньої заробітної плати. Особливу роль публічні бібліотеки відіграють в умовах економічної, соціальної, політичної та психологічної кризи в суспільстві, адже залишаються доступним та безкоштовним джерелом отримання достовірної інформації, майданчиком, що об’єднує суспільство, виховує терпимість, місцем, де підприємці-початківці можуть отримати знання, необхідні для започаткування власної справи, де вимушені переселенці можуть отримати необхідну юридичну інформацію тощо.</w:t>
      </w:r>
    </w:p>
    <w:p w:rsidR="002D72C6" w:rsidRPr="00597D25" w:rsidRDefault="002D72C6" w:rsidP="00597D25">
      <w:pPr>
        <w:spacing w:line="240" w:lineRule="auto"/>
        <w:jc w:val="both"/>
        <w:rPr>
          <w:rFonts w:ascii="Times New Roman" w:hAnsi="Times New Roman"/>
          <w:sz w:val="28"/>
          <w:szCs w:val="28"/>
          <w:lang w:val="ru-RU"/>
        </w:rPr>
      </w:pPr>
      <w:r>
        <w:rPr>
          <w:rFonts w:ascii="Times New Roman" w:hAnsi="Times New Roman"/>
          <w:sz w:val="28"/>
          <w:szCs w:val="28"/>
        </w:rPr>
        <w:t xml:space="preserve">   </w:t>
      </w:r>
      <w:r w:rsidRPr="00597D25">
        <w:rPr>
          <w:rFonts w:ascii="Times New Roman" w:hAnsi="Times New Roman"/>
          <w:sz w:val="28"/>
          <w:szCs w:val="28"/>
        </w:rPr>
        <w:t>Сталий розвиток демократичного громадянського суспільства, дотримання прав і свобод людини, примноження людського, соціального, інтелектуального, технологічного, природного та фінансового капіталів країни, реалізація державної політики неможливі без сучасних  бібліотек.</w:t>
      </w:r>
    </w:p>
    <w:p w:rsidR="002D72C6" w:rsidRPr="00597D25" w:rsidRDefault="002D72C6" w:rsidP="00597D25">
      <w:pPr>
        <w:spacing w:line="240" w:lineRule="auto"/>
        <w:jc w:val="both"/>
        <w:rPr>
          <w:rFonts w:ascii="Times New Roman" w:hAnsi="Times New Roman"/>
          <w:sz w:val="28"/>
          <w:szCs w:val="28"/>
        </w:rPr>
      </w:pPr>
      <w:r>
        <w:rPr>
          <w:rFonts w:ascii="Times New Roman" w:hAnsi="Times New Roman"/>
          <w:sz w:val="28"/>
          <w:szCs w:val="28"/>
          <w:lang w:val="ru-RU"/>
        </w:rPr>
        <w:t xml:space="preserve">   </w:t>
      </w:r>
      <w:r w:rsidRPr="00597D25">
        <w:rPr>
          <w:rFonts w:ascii="Times New Roman" w:hAnsi="Times New Roman"/>
          <w:sz w:val="28"/>
          <w:szCs w:val="28"/>
        </w:rPr>
        <w:t>Зміни, що проходять в країні (соціальні, культурні, політичні, економічні) суттєво змінюють місце і роль бібліотек в суспільстві, ставлять перед останніми нові завдання, викликають необхідність інноваційної діяльності, пошуку сучасних форм і методів обслуговування різних груп користувачів, нових шляхів і засобів функціонування, організації нових взаємовідносин з оточуючим середовищем.</w:t>
      </w:r>
    </w:p>
    <w:p w:rsidR="002D72C6" w:rsidRPr="00597D25" w:rsidRDefault="002D72C6" w:rsidP="00597D25">
      <w:pPr>
        <w:spacing w:line="240" w:lineRule="auto"/>
        <w:jc w:val="both"/>
        <w:rPr>
          <w:rFonts w:ascii="Times New Roman" w:hAnsi="Times New Roman"/>
          <w:sz w:val="28"/>
          <w:szCs w:val="28"/>
        </w:rPr>
      </w:pPr>
      <w:r w:rsidRPr="00597D25">
        <w:rPr>
          <w:rFonts w:ascii="Times New Roman" w:hAnsi="Times New Roman"/>
          <w:sz w:val="28"/>
          <w:szCs w:val="28"/>
        </w:rPr>
        <w:t>Сьогодні публічні бібліотеки є не тільки місцем збереження і розповсюдження інформації у вигляді книжкового фонду, але й багатофункціональними культурними центрами своєї громади. Престиж бібліотек залежить від форм роботи та послуг, які повинні відповідати сьогоднішнім потребам жителів. На нинішньому етапі розвитку суспільства у бібліотеках практикується поєднання традиційних форм бібліотечної роботи з оновленими, збагаченими сучасними атрибутами, методами роботи. Бібліотеки комунального закладу Борівська централізована бібліотечна система Борівської селищної ради далі (КЗ БЦБС БСР)– це місця зустрічі не тільки з книгою, а й з людьми, осередки відпочинку,  дозвілля. Незважаючи на те, що сучасна людина, крім книги, має безліч можливостей отримати необхідну інформацію, бібліотека живе. Бібліотеки заохочують жителів громади до користування нею, виховують у них любов до читання, рекомендують цікаві книги, допомагають у виборі необхідних видань, використовуючи сучасні інформаційні технології, креативні, соціально значимі форми роботи. З розвитком інформаційних технологій бібліотеки змушені трансформувати свою діяльність, надаючи доступ не тільки до власних ресурсів, але і до світових за допомогою  Інтернету. Таким чином, сьогоднішні бібліотеки – це бібліотеки інформаційного суспільства, котрі несуть в собі просвітницьку місію.</w:t>
      </w:r>
    </w:p>
    <w:p w:rsidR="002D72C6" w:rsidRPr="00597D25" w:rsidRDefault="002D72C6" w:rsidP="00597D25">
      <w:pPr>
        <w:spacing w:line="240" w:lineRule="auto"/>
        <w:jc w:val="both"/>
        <w:rPr>
          <w:rFonts w:ascii="Times New Roman" w:hAnsi="Times New Roman"/>
          <w:sz w:val="28"/>
          <w:szCs w:val="28"/>
        </w:rPr>
      </w:pPr>
      <w:r w:rsidRPr="00597D25">
        <w:rPr>
          <w:rFonts w:ascii="Times New Roman" w:hAnsi="Times New Roman"/>
          <w:sz w:val="28"/>
          <w:szCs w:val="28"/>
        </w:rPr>
        <w:t>Програма розвитку комунального закладу Борівська централізована бібліотечна система Борівської селищної ради  на 2021-2025 роки розроблена з метою вдосконалення реалізації державної політики у сфері культури, збереження та розвитку культурного потенціалу громади щодо осучаснення бібліотеки, використання інноваційних технологій в діяльності бібліотеки, покращення технічного оснащення, розширення переліку якісних бібліотечних послуг, надання якісно нових інформаційних послуг у сільській місцевості та безкоштовного доступу до світових інформаційних ресурсів через Інтернет, надання загального доступу користувачів до необхідної інформації для ефективного розвитку освітніх, інтелектуальних, творчих можливостей різновікових категорій населення.</w:t>
      </w:r>
    </w:p>
    <w:p w:rsidR="002D72C6" w:rsidRPr="00597D25" w:rsidRDefault="002D72C6" w:rsidP="00597D25">
      <w:pPr>
        <w:spacing w:line="240" w:lineRule="auto"/>
        <w:jc w:val="both"/>
        <w:rPr>
          <w:rFonts w:ascii="Times New Roman" w:hAnsi="Times New Roman"/>
          <w:sz w:val="28"/>
          <w:szCs w:val="28"/>
        </w:rPr>
      </w:pPr>
      <w:r w:rsidRPr="00597D25">
        <w:rPr>
          <w:rFonts w:ascii="Times New Roman" w:hAnsi="Times New Roman"/>
          <w:sz w:val="28"/>
          <w:szCs w:val="28"/>
        </w:rPr>
        <w:t>Нормативно - правову базу, на основі якої розроблено Програму, складають:  Конституція України, Закони України «Про культуру», «Про бібліотеки і бібліотечну справу».</w:t>
      </w:r>
    </w:p>
    <w:p w:rsidR="002D72C6" w:rsidRPr="00597D25" w:rsidRDefault="002D72C6" w:rsidP="00597D25">
      <w:pPr>
        <w:spacing w:line="240" w:lineRule="auto"/>
        <w:jc w:val="both"/>
        <w:rPr>
          <w:rFonts w:ascii="Times New Roman" w:hAnsi="Times New Roman"/>
          <w:sz w:val="28"/>
          <w:szCs w:val="28"/>
        </w:rPr>
      </w:pPr>
      <w:r w:rsidRPr="00597D25">
        <w:rPr>
          <w:rFonts w:ascii="Times New Roman" w:hAnsi="Times New Roman"/>
          <w:sz w:val="28"/>
          <w:szCs w:val="28"/>
        </w:rPr>
        <w:t>Прийняття «Програми  розвитку на 2021-2025 роки» надасть можливість органам місцевого самоврядування здійснити заходи щодо розвитку бібліотеки, покращення їх матеріально-технічної та інформаційної бази, збільшити внесок бібліотеки у розвиток культури, освіти, науки, економіки у  громаді.</w:t>
      </w:r>
    </w:p>
    <w:p w:rsidR="002D72C6" w:rsidRDefault="002D72C6" w:rsidP="00A05464">
      <w:pPr>
        <w:spacing w:line="240" w:lineRule="auto"/>
        <w:rPr>
          <w:b/>
        </w:rPr>
      </w:pPr>
    </w:p>
    <w:p w:rsidR="002D72C6" w:rsidRPr="00A05464" w:rsidRDefault="002D72C6" w:rsidP="00A85AA0">
      <w:pPr>
        <w:spacing w:line="240" w:lineRule="auto"/>
        <w:jc w:val="center"/>
        <w:rPr>
          <w:rFonts w:ascii="Times New Roman" w:hAnsi="Times New Roman"/>
          <w:sz w:val="28"/>
          <w:szCs w:val="28"/>
          <w:lang w:val="ru-RU" w:eastAsia="uk-UA"/>
        </w:rPr>
      </w:pPr>
      <w:r>
        <w:rPr>
          <w:rFonts w:ascii="Times New Roman" w:hAnsi="Times New Roman"/>
          <w:b/>
          <w:sz w:val="28"/>
          <w:szCs w:val="28"/>
          <w:lang w:eastAsia="uk-UA"/>
        </w:rPr>
        <w:t>II. АНАЛІЗ РОЗВИТКУ БІБЛІОТЕК</w:t>
      </w:r>
      <w:r w:rsidRPr="00A05464">
        <w:rPr>
          <w:rFonts w:ascii="Times New Roman" w:hAnsi="Times New Roman"/>
          <w:b/>
          <w:sz w:val="28"/>
          <w:szCs w:val="28"/>
          <w:lang w:eastAsia="uk-UA"/>
        </w:rPr>
        <w:t xml:space="preserve"> ТА ВИЗНАЧЕННЯ ПРОБЛЕМ, НА   РОЗВ’ЯЗАННЯ ЯКИХ СПРЯМОВАНА ПРОГРАМА.</w:t>
      </w:r>
    </w:p>
    <w:p w:rsidR="002D72C6" w:rsidRDefault="002D72C6" w:rsidP="00A05464">
      <w:pPr>
        <w:spacing w:line="240" w:lineRule="auto"/>
        <w:jc w:val="both"/>
        <w:rPr>
          <w:rFonts w:ascii="Times New Roman" w:hAnsi="Times New Roman"/>
          <w:sz w:val="28"/>
          <w:szCs w:val="28"/>
          <w:lang w:eastAsia="uk-UA"/>
        </w:rPr>
      </w:pPr>
      <w:r w:rsidRPr="00A05464">
        <w:rPr>
          <w:rFonts w:ascii="Times New Roman" w:hAnsi="Times New Roman"/>
          <w:sz w:val="28"/>
          <w:szCs w:val="28"/>
          <w:lang w:val="ru-RU" w:eastAsia="uk-UA"/>
        </w:rPr>
        <w:t xml:space="preserve"> </w:t>
      </w:r>
      <w:r>
        <w:rPr>
          <w:rFonts w:ascii="Times New Roman" w:hAnsi="Times New Roman"/>
          <w:sz w:val="28"/>
          <w:szCs w:val="28"/>
          <w:lang w:val="ru-RU" w:eastAsia="uk-UA"/>
        </w:rPr>
        <w:t xml:space="preserve"> </w:t>
      </w:r>
      <w:r w:rsidRPr="00A05464">
        <w:rPr>
          <w:rFonts w:ascii="Times New Roman" w:hAnsi="Times New Roman"/>
          <w:sz w:val="28"/>
          <w:szCs w:val="28"/>
          <w:lang w:val="ru-RU" w:eastAsia="uk-UA"/>
        </w:rPr>
        <w:t xml:space="preserve">  </w:t>
      </w:r>
      <w:r w:rsidRPr="00A05464">
        <w:rPr>
          <w:rFonts w:ascii="Times New Roman" w:hAnsi="Times New Roman"/>
          <w:sz w:val="28"/>
          <w:szCs w:val="28"/>
          <w:lang w:eastAsia="uk-UA"/>
        </w:rPr>
        <w:t xml:space="preserve">Комунальний  заклад Борівська централізована бібліотечна система Борівської селищної ради  характеризується високим рівнем доступності для населення, забезпечує і захищає їх права на доступ до знань, інформації та культури. До послуг населення Борівської селищної ради - 204-тисячний фонд інформаційних </w:t>
      </w:r>
      <w:r w:rsidRPr="00A05464">
        <w:rPr>
          <w:rFonts w:ascii="Times New Roman" w:hAnsi="Times New Roman"/>
          <w:sz w:val="28"/>
          <w:szCs w:val="28"/>
          <w:lang w:val="ru-RU" w:eastAsia="uk-UA"/>
        </w:rPr>
        <w:t xml:space="preserve"> </w:t>
      </w:r>
      <w:r w:rsidRPr="00A05464">
        <w:rPr>
          <w:rFonts w:ascii="Times New Roman" w:hAnsi="Times New Roman"/>
          <w:sz w:val="28"/>
          <w:szCs w:val="28"/>
          <w:lang w:eastAsia="uk-UA"/>
        </w:rPr>
        <w:t>ресурсів універсального змісту. Щорічно бібліотеки відвідують сотні мешканців громади і гостей селища. З 2011 року бібліотека впроваджує нові комп’ютерні технології. З листопада 2011 року підключена до мережі Інтернет центральна бібліотека. В результаті перемоги в проекті «Разом в майбутнє» 7 бібліотек отримали сучасне технічне обладнання (15 комп’ютерів та ноутбуків з обладнанням) й змогла запровадити ряд важливих ініціатив, нових послуг, спрямованих на  покращення обслуговування людей.  В 2012 році Піско-Рад</w:t>
      </w:r>
      <w:r>
        <w:rPr>
          <w:rFonts w:ascii="Times New Roman" w:hAnsi="Times New Roman"/>
          <w:sz w:val="28"/>
          <w:szCs w:val="28"/>
          <w:lang w:eastAsia="uk-UA"/>
        </w:rPr>
        <w:t>ь</w:t>
      </w:r>
      <w:r w:rsidRPr="00A05464">
        <w:rPr>
          <w:rFonts w:ascii="Times New Roman" w:hAnsi="Times New Roman"/>
          <w:sz w:val="28"/>
          <w:szCs w:val="28"/>
          <w:lang w:eastAsia="uk-UA"/>
        </w:rPr>
        <w:t>ківська бібліотека-філія КЗ БЦБС отримала перемогу в обласному конкурсі: «Найкраща сільська бібліотека» , зайняла перше місце, в результаті чого одержали в подарунок комп’ютер і фонд бібліотеки поповнився цінними  книгами на 10 тисяч гривень. Створена сторінка бібліотеки  комунальний заклад Борівська централізована бібліотечна система, і три стор</w:t>
      </w:r>
      <w:r>
        <w:rPr>
          <w:rFonts w:ascii="Times New Roman" w:hAnsi="Times New Roman"/>
          <w:sz w:val="28"/>
          <w:szCs w:val="28"/>
          <w:lang w:eastAsia="uk-UA"/>
        </w:rPr>
        <w:t xml:space="preserve">інки в соціальній мережі </w:t>
      </w:r>
      <w:r>
        <w:rPr>
          <w:rFonts w:ascii="Times New Roman" w:hAnsi="Times New Roman"/>
          <w:sz w:val="28"/>
          <w:szCs w:val="28"/>
          <w:lang w:val="en-US" w:eastAsia="uk-UA"/>
        </w:rPr>
        <w:t>facebook</w:t>
      </w:r>
      <w:r w:rsidRPr="00A05464">
        <w:rPr>
          <w:rFonts w:ascii="Times New Roman" w:hAnsi="Times New Roman"/>
          <w:sz w:val="28"/>
          <w:szCs w:val="28"/>
          <w:lang w:eastAsia="uk-UA"/>
        </w:rPr>
        <w:t xml:space="preserve"> – Піско-Рад</w:t>
      </w:r>
      <w:r>
        <w:rPr>
          <w:rFonts w:ascii="Times New Roman" w:hAnsi="Times New Roman"/>
          <w:sz w:val="28"/>
          <w:szCs w:val="28"/>
          <w:lang w:eastAsia="uk-UA"/>
        </w:rPr>
        <w:t>ь</w:t>
      </w:r>
      <w:r w:rsidRPr="00A05464">
        <w:rPr>
          <w:rFonts w:ascii="Times New Roman" w:hAnsi="Times New Roman"/>
          <w:sz w:val="28"/>
          <w:szCs w:val="28"/>
          <w:lang w:eastAsia="uk-UA"/>
        </w:rPr>
        <w:t>ківська, Гороховатська, Ізюмська  сільські бібліотеки-філії</w:t>
      </w:r>
      <w:r>
        <w:rPr>
          <w:rFonts w:ascii="Times New Roman" w:hAnsi="Times New Roman"/>
          <w:sz w:val="28"/>
          <w:szCs w:val="28"/>
          <w:lang w:eastAsia="uk-UA"/>
        </w:rPr>
        <w:t>,  доступ до яких</w:t>
      </w:r>
      <w:r w:rsidRPr="00A05464">
        <w:rPr>
          <w:rFonts w:ascii="Times New Roman" w:hAnsi="Times New Roman"/>
          <w:sz w:val="28"/>
          <w:szCs w:val="28"/>
          <w:lang w:eastAsia="uk-UA"/>
        </w:rPr>
        <w:t xml:space="preserve"> забезпечується цілодобово. При проведенні культурних заходів влаштовуються  рекламні відеоролики, </w:t>
      </w:r>
      <w:r>
        <w:rPr>
          <w:rFonts w:ascii="Times New Roman" w:hAnsi="Times New Roman"/>
          <w:sz w:val="28"/>
          <w:szCs w:val="28"/>
          <w:lang w:eastAsia="uk-UA"/>
        </w:rPr>
        <w:t>презентації книг</w:t>
      </w:r>
      <w:r w:rsidRPr="00A05464">
        <w:rPr>
          <w:rFonts w:ascii="Times New Roman" w:hAnsi="Times New Roman"/>
          <w:sz w:val="28"/>
          <w:szCs w:val="28"/>
          <w:lang w:eastAsia="uk-UA"/>
        </w:rPr>
        <w:t>. Створення сторінок бібліотеки в соціальних мережах для поширення інформації про ресурси та послуги, залучення потенційних користувачів є сьогодні важливою складовою бібліотечної діяльності. Для освітнього, культурного збагачення та організації дозвілля Борівської громади в бібліотеках працюють  клуби: «Душею і серцем , завжди молоді» для людей поважного віку, клуб «Право і закон» для популяризації правових знань для старшокласників, «Етикет» для маленьких користувачів, клуб «Книга і літературні герої» для молоді, «Літературна вітальня» для масового користувача та інші. Бібліотеки заохочують і об’єднують усіх, хто цікавиться історією і культурою Борівщини, збирають та популяризують  краєзнавчі документи, співпрацюють  з краєзнавцями, проводять краєзнавчі презентації книг. Розширюються форми виставкової бібліотечної діяльності -</w:t>
      </w:r>
      <w:r>
        <w:rPr>
          <w:rFonts w:ascii="Times New Roman" w:hAnsi="Times New Roman"/>
          <w:sz w:val="28"/>
          <w:szCs w:val="28"/>
          <w:lang w:eastAsia="uk-UA"/>
        </w:rPr>
        <w:t xml:space="preserve"> </w:t>
      </w:r>
      <w:r w:rsidRPr="00A05464">
        <w:rPr>
          <w:rFonts w:ascii="Times New Roman" w:hAnsi="Times New Roman"/>
          <w:sz w:val="28"/>
          <w:szCs w:val="28"/>
          <w:lang w:eastAsia="uk-UA"/>
        </w:rPr>
        <w:t>організуються персональні та колективні виставки образотворчого мистецтва, фотовиставки, бібліографо</w:t>
      </w:r>
      <w:r>
        <w:rPr>
          <w:rFonts w:ascii="Times New Roman" w:hAnsi="Times New Roman"/>
          <w:sz w:val="28"/>
          <w:szCs w:val="28"/>
          <w:lang w:eastAsia="uk-UA"/>
        </w:rPr>
        <w:t>манія</w:t>
      </w:r>
      <w:r w:rsidRPr="00A05464">
        <w:rPr>
          <w:rFonts w:ascii="Times New Roman" w:hAnsi="Times New Roman"/>
          <w:sz w:val="28"/>
          <w:szCs w:val="28"/>
          <w:lang w:eastAsia="uk-UA"/>
        </w:rPr>
        <w:t xml:space="preserve">.                                                                                  </w:t>
      </w:r>
    </w:p>
    <w:p w:rsidR="002D72C6" w:rsidRDefault="002D72C6" w:rsidP="00A05464">
      <w:pPr>
        <w:spacing w:line="240" w:lineRule="auto"/>
        <w:jc w:val="both"/>
        <w:rPr>
          <w:rFonts w:ascii="Times New Roman" w:hAnsi="Times New Roman"/>
          <w:sz w:val="28"/>
          <w:szCs w:val="28"/>
        </w:rPr>
      </w:pPr>
      <w:r>
        <w:rPr>
          <w:rFonts w:ascii="Times New Roman" w:hAnsi="Times New Roman"/>
          <w:sz w:val="28"/>
          <w:szCs w:val="28"/>
          <w:lang w:eastAsia="uk-UA"/>
        </w:rPr>
        <w:t xml:space="preserve"> </w:t>
      </w:r>
      <w:r w:rsidRPr="00A05464">
        <w:rPr>
          <w:rFonts w:ascii="Times New Roman" w:hAnsi="Times New Roman"/>
          <w:sz w:val="28"/>
          <w:szCs w:val="28"/>
          <w:lang w:eastAsia="uk-UA"/>
        </w:rPr>
        <w:t xml:space="preserve">  Центральна  бібліотека є центральним книгосховищем Борівської селищної ради, методичним центром для бібліотек громади. </w:t>
      </w:r>
      <w:r w:rsidRPr="00A05464">
        <w:rPr>
          <w:rFonts w:ascii="Times New Roman" w:hAnsi="Times New Roman"/>
          <w:sz w:val="28"/>
          <w:szCs w:val="28"/>
        </w:rPr>
        <w:t xml:space="preserve">Сьогодні інноваційна діяльність бібліотек Борівської централізованої бібліотечної системи є одним з головних напрямків роботи. Основною метою інновацій є пошук, оцінка, створення та впровадження бібліотечних нововведень, що характеризуються абсолютною або відносною новизною, яка виходить за межі сталих традицій і виводить професійну діяльність на принципово покращений та якісно новий рівень. Методична робота залишається одним із пріоритетних напрямків діяльності Борівської центральної бібліотеки, першочерговим завданням якого є надання методичної, консультаційної, практичної допомоги, проведення заходів з підвищення фахового рівня бібліотечних працівників Борівської селищної ради, вивчення сучасного стану та прогнозування розвитку бібліотечної справи громади , запровадження інноваційного досвіду в практику роботи, поширення кращого досвіду бібліотек в Інтернет середовищі.    </w:t>
      </w:r>
    </w:p>
    <w:p w:rsidR="002D72C6" w:rsidRPr="005F4446" w:rsidRDefault="002D72C6" w:rsidP="005F4446">
      <w:pPr>
        <w:spacing w:line="240" w:lineRule="auto"/>
        <w:jc w:val="both"/>
        <w:rPr>
          <w:rFonts w:ascii="Times New Roman" w:hAnsi="Times New Roman"/>
          <w:sz w:val="28"/>
          <w:szCs w:val="28"/>
          <w:lang w:eastAsia="uk-UA"/>
        </w:rPr>
      </w:pPr>
      <w:r>
        <w:rPr>
          <w:rFonts w:ascii="Times New Roman" w:hAnsi="Times New Roman"/>
          <w:sz w:val="28"/>
          <w:szCs w:val="28"/>
        </w:rPr>
        <w:t xml:space="preserve">     </w:t>
      </w:r>
      <w:r w:rsidRPr="00A05464">
        <w:rPr>
          <w:rFonts w:ascii="Times New Roman" w:hAnsi="Times New Roman"/>
          <w:sz w:val="28"/>
          <w:szCs w:val="28"/>
        </w:rPr>
        <w:t>Центральна бібліотека – головний науково-методичний центр для бібліотек  систем</w:t>
      </w:r>
      <w:r>
        <w:rPr>
          <w:rFonts w:ascii="Times New Roman" w:hAnsi="Times New Roman"/>
          <w:sz w:val="28"/>
          <w:szCs w:val="28"/>
        </w:rPr>
        <w:t>и</w:t>
      </w:r>
      <w:r w:rsidRPr="00A05464">
        <w:rPr>
          <w:rFonts w:ascii="Times New Roman" w:hAnsi="Times New Roman"/>
          <w:sz w:val="28"/>
          <w:szCs w:val="28"/>
        </w:rPr>
        <w:t>. На кожного провідного фахівця бібліотеки покладені методичні функції проведення заходів з підвищення кваліфікації, аналізу та стану діяльності бібліотек за своїм напрямком. Крім того, завідуючі відділами, бібліотекарі центральної бібліотеки та бібліотеки для дітей  закріплені за сільськими бібліотеками  в ролі кураторів. Методисти вирішують консультативні питання, надають практичну допомогу, здійснюють аналітичну діяльність бібліотек громади. За останні роки сталися великі зміни, пов’язані з широким використанням новітніх інформаційних технологій, зміною інформаційних запитів, появою нових видів документів</w:t>
      </w:r>
      <w:r>
        <w:rPr>
          <w:rFonts w:ascii="Times New Roman" w:hAnsi="Times New Roman"/>
          <w:sz w:val="28"/>
          <w:szCs w:val="28"/>
        </w:rPr>
        <w:t>,</w:t>
      </w:r>
      <w:r w:rsidRPr="00A05464">
        <w:rPr>
          <w:rFonts w:ascii="Times New Roman" w:hAnsi="Times New Roman"/>
          <w:sz w:val="28"/>
          <w:szCs w:val="28"/>
        </w:rPr>
        <w:t xml:space="preserve"> бібліотека як ніколи потребує кваліфікованих кадрів. Саме тому, пріоритетним завданням методичної служби є підвищення кваліфікації працівників. Робота з підвищення кваліфікації потребує удосконалення системи з урахуванням впровадження інформаційних технологій у процеси роботи, використання інтерактивних форм навчання та повинна мати системний характер, в якій всі форми і методи перебували б у таких співвідношеннях, які фіксують заздалегідь визначені властивості і результати. Завдання Розробити  довгострокову  цільову  програму  підвищення кваліфікації бібліотечних працівників, програма «Центральна бібліотека – бібліотекам села». В рамках програми проводитимуться  семінари, зональні семінари-практикуми, тренінги, майстер-класи, дні центральної бібліотеки, бібліодні. Однією з найбільш розповсюджених традиційних форм підвищення кваліфікації залишаються семінари та семінари-практикуми. Більш змістовною формою підвищення кваліфікації є конференції, які щорічно проводитимуться в рамках відзначення Всеукраїнського дня бібліотек. Участь у конференції працівників сільських бібліотек  дозволятиме проявити уміння аналізувати та представити свій досвід. Крім використання традиційних форм підвищення кваліфікації постійно проводити пошук сучасних ефективних форм. Освоєння нових інформаційних технологій дозволяє брати участь  в обласних онлайн-навчання</w:t>
      </w:r>
      <w:r>
        <w:rPr>
          <w:rFonts w:ascii="Times New Roman" w:hAnsi="Times New Roman"/>
          <w:sz w:val="28"/>
          <w:szCs w:val="28"/>
        </w:rPr>
        <w:t>х</w:t>
      </w:r>
      <w:r w:rsidRPr="00A05464">
        <w:rPr>
          <w:rFonts w:ascii="Times New Roman" w:hAnsi="Times New Roman"/>
          <w:sz w:val="28"/>
          <w:szCs w:val="28"/>
        </w:rPr>
        <w:t>: інформаційні вебінари,  онлайн семінари-практикуми, практикуми в онлайн-режимі і передават</w:t>
      </w:r>
      <w:r>
        <w:rPr>
          <w:rFonts w:ascii="Times New Roman" w:hAnsi="Times New Roman"/>
          <w:sz w:val="28"/>
          <w:szCs w:val="28"/>
        </w:rPr>
        <w:t>и сільським бібліотекам-філіям.</w:t>
      </w:r>
    </w:p>
    <w:p w:rsidR="002D72C6" w:rsidRPr="00595D6D" w:rsidRDefault="002D72C6" w:rsidP="005F4446">
      <w:pPr>
        <w:spacing w:line="240" w:lineRule="auto"/>
        <w:rPr>
          <w:rFonts w:ascii="Times New Roman" w:hAnsi="Times New Roman"/>
          <w:b/>
          <w:sz w:val="28"/>
          <w:szCs w:val="28"/>
          <w:lang w:eastAsia="uk-UA"/>
        </w:rPr>
      </w:pPr>
    </w:p>
    <w:p w:rsidR="002D72C6" w:rsidRPr="005F4446" w:rsidRDefault="002D72C6" w:rsidP="005F4446">
      <w:pPr>
        <w:spacing w:line="240" w:lineRule="auto"/>
        <w:rPr>
          <w:rFonts w:ascii="Times New Roman" w:hAnsi="Times New Roman"/>
          <w:b/>
          <w:sz w:val="28"/>
          <w:szCs w:val="28"/>
          <w:lang w:val="ru-RU" w:eastAsia="uk-UA"/>
        </w:rPr>
      </w:pPr>
      <w:r>
        <w:rPr>
          <w:rFonts w:ascii="Times New Roman" w:hAnsi="Times New Roman"/>
          <w:b/>
          <w:sz w:val="28"/>
          <w:szCs w:val="28"/>
          <w:lang w:eastAsia="uk-UA"/>
        </w:rPr>
        <w:t xml:space="preserve">2.1 </w:t>
      </w:r>
      <w:r w:rsidRPr="005F4446">
        <w:rPr>
          <w:rFonts w:ascii="Times New Roman" w:hAnsi="Times New Roman"/>
          <w:b/>
          <w:sz w:val="28"/>
          <w:szCs w:val="28"/>
          <w:lang w:eastAsia="uk-UA"/>
        </w:rPr>
        <w:t>Стан ресурсної та матеріально-технічної бази</w:t>
      </w:r>
      <w:r w:rsidRPr="005F4446">
        <w:rPr>
          <w:rFonts w:ascii="Times New Roman" w:hAnsi="Times New Roman"/>
          <w:b/>
          <w:sz w:val="28"/>
          <w:szCs w:val="28"/>
          <w:lang w:val="ru-RU" w:eastAsia="uk-UA"/>
        </w:rPr>
        <w:t xml:space="preserve"> </w:t>
      </w:r>
    </w:p>
    <w:p w:rsidR="002D72C6" w:rsidRPr="005F4446" w:rsidRDefault="002D72C6" w:rsidP="005F4446">
      <w:pPr>
        <w:spacing w:line="240" w:lineRule="auto"/>
        <w:jc w:val="both"/>
        <w:rPr>
          <w:rFonts w:ascii="Times New Roman" w:hAnsi="Times New Roman"/>
          <w:sz w:val="28"/>
          <w:szCs w:val="28"/>
          <w:lang w:eastAsia="uk-UA"/>
        </w:rPr>
      </w:pPr>
      <w:r w:rsidRPr="005F4446">
        <w:rPr>
          <w:rFonts w:ascii="Times New Roman" w:hAnsi="Times New Roman"/>
          <w:sz w:val="28"/>
          <w:szCs w:val="28"/>
          <w:lang w:val="ru-RU" w:eastAsia="uk-UA"/>
        </w:rPr>
        <w:t xml:space="preserve">    </w:t>
      </w:r>
      <w:r w:rsidRPr="005F4446">
        <w:rPr>
          <w:rFonts w:ascii="Times New Roman" w:hAnsi="Times New Roman"/>
          <w:sz w:val="28"/>
          <w:szCs w:val="28"/>
          <w:lang w:eastAsia="uk-UA"/>
        </w:rPr>
        <w:t>Площа  приміщень бібліотек всієї системи становить 2161 кв. м., 463 кв. м. (39,8%), якої відведено під зберігання фондів, що включають видання з усіх галузей знань на традиційних та електронних носіях інформації. У 2020 році бібліотека отримує 22 назви газет і журналів (у докризовий період економіки цей показник становив 55 назв).</w:t>
      </w:r>
    </w:p>
    <w:p w:rsidR="002D72C6" w:rsidRPr="005F4446" w:rsidRDefault="002D72C6" w:rsidP="005F4446">
      <w:pPr>
        <w:spacing w:line="240" w:lineRule="auto"/>
        <w:jc w:val="both"/>
        <w:rPr>
          <w:rFonts w:ascii="Times New Roman" w:hAnsi="Times New Roman"/>
          <w:sz w:val="28"/>
          <w:szCs w:val="28"/>
          <w:lang w:eastAsia="uk-UA"/>
        </w:rPr>
      </w:pPr>
      <w:r w:rsidRPr="005F4446">
        <w:rPr>
          <w:rFonts w:ascii="Times New Roman" w:hAnsi="Times New Roman"/>
          <w:sz w:val="28"/>
          <w:szCs w:val="28"/>
          <w:lang w:eastAsia="uk-UA"/>
        </w:rPr>
        <w:t xml:space="preserve">   Якісним показником формування фонду є його оновлюваність (рекомендований мінімальний норматив - 5%). У 2020 році цей показник склав 1,5%., а в поперед</w:t>
      </w:r>
      <w:r>
        <w:rPr>
          <w:rFonts w:ascii="Times New Roman" w:hAnsi="Times New Roman"/>
          <w:sz w:val="28"/>
          <w:szCs w:val="28"/>
          <w:lang w:eastAsia="uk-UA"/>
        </w:rPr>
        <w:t>ні роки менше 1%. Тому оновлюва</w:t>
      </w:r>
      <w:r w:rsidRPr="005F4446">
        <w:rPr>
          <w:rFonts w:ascii="Times New Roman" w:hAnsi="Times New Roman"/>
          <w:sz w:val="28"/>
          <w:szCs w:val="28"/>
          <w:lang w:eastAsia="uk-UA"/>
        </w:rPr>
        <w:t>ність фонду потребує покращення</w:t>
      </w:r>
      <w:r>
        <w:rPr>
          <w:rFonts w:ascii="Times New Roman" w:hAnsi="Times New Roman"/>
          <w:sz w:val="28"/>
          <w:szCs w:val="28"/>
          <w:lang w:eastAsia="uk-UA"/>
        </w:rPr>
        <w:t>.</w:t>
      </w:r>
    </w:p>
    <w:p w:rsidR="002D72C6" w:rsidRPr="005F4446" w:rsidRDefault="002D72C6" w:rsidP="005F4446">
      <w:pPr>
        <w:spacing w:line="240" w:lineRule="auto"/>
        <w:jc w:val="both"/>
        <w:rPr>
          <w:rFonts w:ascii="Times New Roman" w:hAnsi="Times New Roman"/>
          <w:sz w:val="28"/>
          <w:szCs w:val="28"/>
        </w:rPr>
      </w:pPr>
      <w:r w:rsidRPr="005F4446">
        <w:rPr>
          <w:rFonts w:ascii="Times New Roman" w:hAnsi="Times New Roman"/>
          <w:sz w:val="28"/>
          <w:szCs w:val="28"/>
        </w:rPr>
        <w:t xml:space="preserve">   Центральна бібліотека, бібліотека для дітей та  7  бібліотек-філій  оснащені комп'ютерною та копіювально-розмножувальною технікою. Кількість комп'ютерів становить 19 о</w:t>
      </w:r>
      <w:r>
        <w:rPr>
          <w:rFonts w:ascii="Times New Roman" w:hAnsi="Times New Roman"/>
          <w:sz w:val="28"/>
          <w:szCs w:val="28"/>
        </w:rPr>
        <w:t>диниць, копіювально-</w:t>
      </w:r>
      <w:r w:rsidRPr="005F4446">
        <w:rPr>
          <w:rFonts w:ascii="Times New Roman" w:hAnsi="Times New Roman"/>
          <w:sz w:val="28"/>
          <w:szCs w:val="28"/>
        </w:rPr>
        <w:t>розмножувальної  техніка – 12. Сім структурних підрозділів  бібліотеки мають доступ   до мережі  Інтернет через проводовий та Wi-Fi зв’язок.</w:t>
      </w:r>
    </w:p>
    <w:p w:rsidR="002D72C6" w:rsidRPr="005F4446" w:rsidRDefault="002D72C6" w:rsidP="005F4446">
      <w:pPr>
        <w:spacing w:line="240" w:lineRule="auto"/>
        <w:jc w:val="both"/>
        <w:rPr>
          <w:rFonts w:ascii="Times New Roman" w:hAnsi="Times New Roman"/>
          <w:sz w:val="28"/>
          <w:szCs w:val="28"/>
        </w:rPr>
      </w:pPr>
      <w:r w:rsidRPr="005F4446">
        <w:rPr>
          <w:rFonts w:ascii="Times New Roman" w:hAnsi="Times New Roman"/>
          <w:sz w:val="28"/>
          <w:szCs w:val="28"/>
        </w:rPr>
        <w:t xml:space="preserve">   Капітального ремонту потребують  приміщення  всі  бібліотеки КЗ БЦБС БСР</w:t>
      </w:r>
      <w:r>
        <w:rPr>
          <w:rFonts w:ascii="Times New Roman" w:hAnsi="Times New Roman"/>
          <w:sz w:val="28"/>
          <w:szCs w:val="28"/>
        </w:rPr>
        <w:t xml:space="preserve"> </w:t>
      </w:r>
      <w:r w:rsidRPr="005F4446">
        <w:rPr>
          <w:rFonts w:ascii="Times New Roman" w:hAnsi="Times New Roman"/>
          <w:sz w:val="28"/>
          <w:szCs w:val="28"/>
        </w:rPr>
        <w:t>(крім</w:t>
      </w:r>
      <w:r>
        <w:rPr>
          <w:rFonts w:ascii="Times New Roman" w:hAnsi="Times New Roman"/>
          <w:sz w:val="28"/>
          <w:szCs w:val="28"/>
        </w:rPr>
        <w:t xml:space="preserve"> </w:t>
      </w:r>
      <w:r w:rsidRPr="005F4446">
        <w:rPr>
          <w:rFonts w:ascii="Times New Roman" w:hAnsi="Times New Roman"/>
          <w:sz w:val="28"/>
          <w:szCs w:val="28"/>
        </w:rPr>
        <w:t>Веселівської, Гороховатської, Піско</w:t>
      </w:r>
      <w:r>
        <w:rPr>
          <w:rFonts w:ascii="Times New Roman" w:hAnsi="Times New Roman"/>
          <w:sz w:val="28"/>
          <w:szCs w:val="28"/>
        </w:rPr>
        <w:t>-</w:t>
      </w:r>
      <w:r w:rsidRPr="005F4446">
        <w:rPr>
          <w:rFonts w:ascii="Times New Roman" w:hAnsi="Times New Roman"/>
          <w:sz w:val="28"/>
          <w:szCs w:val="28"/>
        </w:rPr>
        <w:t>Рад</w:t>
      </w:r>
      <w:r>
        <w:rPr>
          <w:rFonts w:ascii="Times New Roman" w:hAnsi="Times New Roman"/>
          <w:sz w:val="28"/>
          <w:szCs w:val="28"/>
        </w:rPr>
        <w:t>ь</w:t>
      </w:r>
      <w:r w:rsidRPr="005F4446">
        <w:rPr>
          <w:rFonts w:ascii="Times New Roman" w:hAnsi="Times New Roman"/>
          <w:sz w:val="28"/>
          <w:szCs w:val="28"/>
        </w:rPr>
        <w:t>ківської, міської, Богуславської  та Маліївської СБФ). Відчувається</w:t>
      </w:r>
      <w:r>
        <w:rPr>
          <w:rFonts w:ascii="Times New Roman" w:hAnsi="Times New Roman"/>
          <w:sz w:val="28"/>
          <w:szCs w:val="28"/>
        </w:rPr>
        <w:t xml:space="preserve"> нестача сучасного обладнання (</w:t>
      </w:r>
      <w:r w:rsidRPr="005F4446">
        <w:rPr>
          <w:rFonts w:ascii="Times New Roman" w:hAnsi="Times New Roman"/>
          <w:sz w:val="28"/>
          <w:szCs w:val="28"/>
        </w:rPr>
        <w:t>медіа-проекторів, екранів, стелажів, кафедр, робочих столів, стільців-крісел для відпочинку, виставкових вітрин, кондиціонерів тощо).</w:t>
      </w:r>
    </w:p>
    <w:p w:rsidR="002D72C6" w:rsidRPr="005F4446" w:rsidRDefault="002D72C6" w:rsidP="005F4446">
      <w:pPr>
        <w:spacing w:line="240" w:lineRule="auto"/>
        <w:jc w:val="both"/>
        <w:rPr>
          <w:rFonts w:ascii="Times New Roman" w:hAnsi="Times New Roman"/>
          <w:sz w:val="28"/>
          <w:szCs w:val="28"/>
        </w:rPr>
      </w:pPr>
      <w:r w:rsidRPr="005F4446">
        <w:rPr>
          <w:rFonts w:ascii="Times New Roman" w:hAnsi="Times New Roman"/>
          <w:sz w:val="28"/>
          <w:szCs w:val="28"/>
        </w:rPr>
        <w:t xml:space="preserve">   Бібліотечну професійну освіту мають 80% персоналу. Із них  повна вища -8 працівників, в 15– базова вища спеціальна освіта .</w:t>
      </w:r>
    </w:p>
    <w:p w:rsidR="002D72C6" w:rsidRPr="005F4446" w:rsidRDefault="002D72C6" w:rsidP="005F4446">
      <w:pPr>
        <w:spacing w:line="240" w:lineRule="auto"/>
        <w:jc w:val="both"/>
        <w:rPr>
          <w:rFonts w:ascii="Times New Roman" w:hAnsi="Times New Roman"/>
          <w:sz w:val="28"/>
          <w:szCs w:val="28"/>
        </w:rPr>
      </w:pPr>
      <w:r w:rsidRPr="005F4446">
        <w:rPr>
          <w:rFonts w:ascii="Times New Roman" w:hAnsi="Times New Roman"/>
          <w:sz w:val="28"/>
          <w:szCs w:val="28"/>
        </w:rPr>
        <w:t xml:space="preserve">   Найбільша проблема бібліотек – капітальний ремонт, електроенергія опалення, відсутність Інтернету.</w:t>
      </w:r>
    </w:p>
    <w:p w:rsidR="002D72C6" w:rsidRPr="005F4446" w:rsidRDefault="002D72C6" w:rsidP="005F4446">
      <w:pPr>
        <w:spacing w:line="240" w:lineRule="auto"/>
        <w:jc w:val="both"/>
        <w:rPr>
          <w:rFonts w:ascii="Times New Roman" w:hAnsi="Times New Roman"/>
          <w:sz w:val="28"/>
          <w:szCs w:val="28"/>
        </w:rPr>
      </w:pPr>
      <w:r w:rsidRPr="005F4446">
        <w:rPr>
          <w:rFonts w:ascii="Times New Roman" w:hAnsi="Times New Roman"/>
          <w:sz w:val="28"/>
          <w:szCs w:val="28"/>
        </w:rPr>
        <w:t xml:space="preserve">   Сучасні бібліотеки Борівської селищної ради повинні мати сучасне приміщення з сучасним обладнанням та медіа</w:t>
      </w:r>
      <w:r>
        <w:rPr>
          <w:rFonts w:ascii="Times New Roman" w:hAnsi="Times New Roman"/>
          <w:sz w:val="28"/>
          <w:szCs w:val="28"/>
        </w:rPr>
        <w:t xml:space="preserve"> </w:t>
      </w:r>
      <w:r w:rsidRPr="005F4446">
        <w:rPr>
          <w:rFonts w:ascii="Times New Roman" w:hAnsi="Times New Roman"/>
          <w:sz w:val="28"/>
          <w:szCs w:val="28"/>
        </w:rPr>
        <w:t>технікою.   На сьогоднішній день створений дизайн – проект по реконструкції та переобладнанні частини приміщення для обслуговування читачів. На базі читального залу  створено  інформаційний центр(потрібен ремонт), планується створити сучасний  бібліопростір для  різної категорії читачів.  Обмежені умови гальмують розвиток бібліотек, перешкоджають якості та кількості бібліотечних послуг.</w:t>
      </w:r>
    </w:p>
    <w:p w:rsidR="002D72C6" w:rsidRPr="005F4446" w:rsidRDefault="002D72C6" w:rsidP="005F4446">
      <w:pPr>
        <w:spacing w:line="240" w:lineRule="auto"/>
        <w:jc w:val="both"/>
        <w:rPr>
          <w:rFonts w:ascii="Times New Roman" w:hAnsi="Times New Roman"/>
          <w:sz w:val="28"/>
          <w:szCs w:val="28"/>
        </w:rPr>
      </w:pPr>
      <w:r w:rsidRPr="005F4446">
        <w:rPr>
          <w:rFonts w:ascii="Times New Roman" w:hAnsi="Times New Roman"/>
          <w:sz w:val="28"/>
          <w:szCs w:val="28"/>
        </w:rPr>
        <w:t xml:space="preserve">   В нас є дуже велике бажання розвиватися і відповідати сучасним вимогам суспільства. В майбутньому ми бачимо себе мешканцями демократичної, правової, розвиненої європейської держави. Для досягнення цієї мети нам потрібен розвиток для більших можливостей по формуванню активних членів громади, становленню особистостей, які зможуть сприйняти виклики часу і докладатимуть всіх зусиль</w:t>
      </w:r>
      <w:r>
        <w:rPr>
          <w:rFonts w:ascii="Times New Roman" w:hAnsi="Times New Roman"/>
          <w:sz w:val="28"/>
          <w:szCs w:val="28"/>
        </w:rPr>
        <w:t xml:space="preserve">, як на розбудову нашої громади, </w:t>
      </w:r>
      <w:r w:rsidRPr="005F4446">
        <w:rPr>
          <w:rFonts w:ascii="Times New Roman" w:hAnsi="Times New Roman"/>
          <w:sz w:val="28"/>
          <w:szCs w:val="28"/>
        </w:rPr>
        <w:t>так і суспільства в цілому.</w:t>
      </w:r>
    </w:p>
    <w:p w:rsidR="002D72C6" w:rsidRDefault="002D72C6" w:rsidP="005F4446">
      <w:pPr>
        <w:spacing w:line="240" w:lineRule="auto"/>
        <w:jc w:val="both"/>
        <w:rPr>
          <w:rFonts w:ascii="Times New Roman" w:hAnsi="Times New Roman"/>
          <w:sz w:val="28"/>
          <w:szCs w:val="28"/>
        </w:rPr>
      </w:pPr>
      <w:r w:rsidRPr="005F4446">
        <w:rPr>
          <w:rFonts w:ascii="Times New Roman" w:hAnsi="Times New Roman"/>
          <w:sz w:val="28"/>
          <w:szCs w:val="28"/>
        </w:rPr>
        <w:t xml:space="preserve">     Громаді   потрібні сучасні бібліотеки, без них селу не обійтися</w:t>
      </w:r>
      <w:r>
        <w:rPr>
          <w:rFonts w:ascii="Times New Roman" w:hAnsi="Times New Roman"/>
          <w:sz w:val="28"/>
          <w:szCs w:val="28"/>
        </w:rPr>
        <w:t>.</w:t>
      </w:r>
      <w:r w:rsidRPr="005F4446">
        <w:rPr>
          <w:rFonts w:ascii="Times New Roman" w:hAnsi="Times New Roman"/>
          <w:sz w:val="28"/>
          <w:szCs w:val="28"/>
        </w:rPr>
        <w:t xml:space="preserve">  </w:t>
      </w:r>
    </w:p>
    <w:p w:rsidR="002D72C6" w:rsidRDefault="002D72C6" w:rsidP="00414F99">
      <w:pPr>
        <w:spacing w:line="240" w:lineRule="auto"/>
        <w:jc w:val="both"/>
        <w:rPr>
          <w:rFonts w:ascii="Times New Roman" w:hAnsi="Times New Roman"/>
          <w:b/>
          <w:sz w:val="28"/>
          <w:szCs w:val="28"/>
        </w:rPr>
      </w:pPr>
    </w:p>
    <w:p w:rsidR="002D72C6" w:rsidRPr="00414F99" w:rsidRDefault="002D72C6" w:rsidP="00414F99">
      <w:pPr>
        <w:spacing w:line="240" w:lineRule="auto"/>
        <w:jc w:val="both"/>
        <w:rPr>
          <w:rFonts w:ascii="Times New Roman" w:hAnsi="Times New Roman"/>
          <w:b/>
          <w:sz w:val="28"/>
          <w:szCs w:val="28"/>
        </w:rPr>
      </w:pPr>
      <w:r w:rsidRPr="00414F99">
        <w:rPr>
          <w:rFonts w:ascii="Times New Roman" w:hAnsi="Times New Roman"/>
          <w:b/>
          <w:sz w:val="28"/>
          <w:szCs w:val="28"/>
        </w:rPr>
        <w:t>Аналіз</w:t>
      </w:r>
      <w:r>
        <w:rPr>
          <w:rFonts w:ascii="Times New Roman" w:hAnsi="Times New Roman"/>
          <w:b/>
          <w:sz w:val="28"/>
          <w:szCs w:val="28"/>
        </w:rPr>
        <w:t>:</w:t>
      </w:r>
    </w:p>
    <w:tbl>
      <w:tblPr>
        <w:tblW w:w="10031" w:type="dxa"/>
        <w:tblCellMar>
          <w:left w:w="0" w:type="dxa"/>
          <w:right w:w="0" w:type="dxa"/>
        </w:tblCellMar>
        <w:tblLook w:val="00A0"/>
      </w:tblPr>
      <w:tblGrid>
        <w:gridCol w:w="5778"/>
        <w:gridCol w:w="4253"/>
      </w:tblGrid>
      <w:tr w:rsidR="002D72C6" w:rsidRPr="005F4C42" w:rsidTr="00A21A5F">
        <w:tc>
          <w:tcPr>
            <w:tcW w:w="57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D72C6" w:rsidRPr="005F4C42" w:rsidRDefault="002D72C6" w:rsidP="000C1702">
            <w:pPr>
              <w:spacing w:line="240" w:lineRule="auto"/>
              <w:rPr>
                <w:rFonts w:ascii="Times New Roman" w:hAnsi="Times New Roman"/>
                <w:sz w:val="28"/>
                <w:szCs w:val="28"/>
              </w:rPr>
            </w:pPr>
            <w:r w:rsidRPr="005F4C42">
              <w:rPr>
                <w:rFonts w:ascii="Times New Roman" w:hAnsi="Times New Roman"/>
                <w:sz w:val="28"/>
                <w:szCs w:val="28"/>
              </w:rPr>
              <w:t xml:space="preserve"> СИЛЬНІ СТОРОНИ:</w:t>
            </w:r>
          </w:p>
        </w:tc>
        <w:tc>
          <w:tcPr>
            <w:tcW w:w="425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2D72C6" w:rsidRPr="005F4C42" w:rsidRDefault="002D72C6" w:rsidP="000C1702">
            <w:pPr>
              <w:spacing w:line="240" w:lineRule="auto"/>
              <w:rPr>
                <w:rFonts w:ascii="Times New Roman" w:hAnsi="Times New Roman"/>
                <w:sz w:val="28"/>
                <w:szCs w:val="28"/>
              </w:rPr>
            </w:pPr>
            <w:r w:rsidRPr="005F4C42">
              <w:rPr>
                <w:rFonts w:ascii="Times New Roman" w:hAnsi="Times New Roman"/>
                <w:sz w:val="28"/>
                <w:szCs w:val="28"/>
              </w:rPr>
              <w:t>МОЖЛИВОСТІ</w:t>
            </w:r>
          </w:p>
        </w:tc>
      </w:tr>
      <w:tr w:rsidR="002D72C6" w:rsidRPr="005F4C42" w:rsidTr="00A21A5F">
        <w:tc>
          <w:tcPr>
            <w:tcW w:w="57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 Відкритість бібліотеки для всіх соціальних груп населення та безоплатність їх основних послуг;</w:t>
            </w:r>
          </w:p>
          <w:p w:rsidR="002D72C6" w:rsidRPr="005F4C42" w:rsidRDefault="002D72C6" w:rsidP="000C1702">
            <w:pPr>
              <w:spacing w:line="240" w:lineRule="auto"/>
              <w:contextualSpacing/>
              <w:rPr>
                <w:rFonts w:ascii="Times New Roman" w:hAnsi="Times New Roman"/>
                <w:sz w:val="16"/>
                <w:szCs w:val="16"/>
              </w:rPr>
            </w:pP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 Систематизованість фондів, їх прозорість, відкритість. Поєднання паперового формату документів та електронного;</w:t>
            </w:r>
          </w:p>
          <w:p w:rsidR="002D72C6" w:rsidRPr="005F4C42" w:rsidRDefault="002D72C6" w:rsidP="000C1702">
            <w:pPr>
              <w:spacing w:line="240" w:lineRule="auto"/>
              <w:contextualSpacing/>
              <w:rPr>
                <w:rFonts w:ascii="Times New Roman" w:hAnsi="Times New Roman"/>
                <w:sz w:val="16"/>
                <w:szCs w:val="16"/>
              </w:rPr>
            </w:pP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 Високий рівень впровадження нових інформаційних технологій;</w:t>
            </w:r>
          </w:p>
          <w:p w:rsidR="002D72C6" w:rsidRPr="005F4C42" w:rsidRDefault="002D72C6" w:rsidP="000C1702">
            <w:pPr>
              <w:spacing w:line="240" w:lineRule="auto"/>
              <w:contextualSpacing/>
              <w:rPr>
                <w:rFonts w:ascii="Times New Roman" w:hAnsi="Times New Roman"/>
                <w:sz w:val="16"/>
                <w:szCs w:val="16"/>
              </w:rPr>
            </w:pP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 Ефективне представництво бібліотеки: сторінки в соціальних мережах.</w:t>
            </w:r>
          </w:p>
          <w:p w:rsidR="002D72C6" w:rsidRPr="005F4C42" w:rsidRDefault="002D72C6" w:rsidP="000C1702">
            <w:pPr>
              <w:spacing w:line="240" w:lineRule="auto"/>
              <w:contextualSpacing/>
              <w:rPr>
                <w:rFonts w:ascii="Times New Roman" w:hAnsi="Times New Roman"/>
                <w:sz w:val="16"/>
                <w:szCs w:val="16"/>
              </w:rPr>
            </w:pP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 Провідний Інтернет та доступ до Інтернет-ресурсів для користувачів.</w:t>
            </w:r>
          </w:p>
          <w:p w:rsidR="002D72C6" w:rsidRPr="005F4C42" w:rsidRDefault="002D72C6" w:rsidP="000C1702">
            <w:pPr>
              <w:spacing w:line="240" w:lineRule="auto"/>
              <w:contextualSpacing/>
              <w:rPr>
                <w:rFonts w:ascii="Times New Roman" w:hAnsi="Times New Roman"/>
                <w:sz w:val="16"/>
                <w:szCs w:val="16"/>
              </w:rPr>
            </w:pP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 Вільні зони Wi-Fi для користувачів.</w:t>
            </w:r>
          </w:p>
          <w:p w:rsidR="002D72C6" w:rsidRPr="005F4C42" w:rsidRDefault="002D72C6" w:rsidP="000C1702">
            <w:pPr>
              <w:spacing w:line="240" w:lineRule="auto"/>
              <w:contextualSpacing/>
              <w:rPr>
                <w:rFonts w:ascii="Times New Roman" w:hAnsi="Times New Roman"/>
                <w:sz w:val="16"/>
                <w:szCs w:val="16"/>
              </w:rPr>
            </w:pP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 Безоплатні курси комп’ютерної та інтернет-грамотності для   користувачів. Служба «Віртуальна довідка».</w:t>
            </w:r>
          </w:p>
          <w:p w:rsidR="002D72C6" w:rsidRPr="005F4C42" w:rsidRDefault="002D72C6" w:rsidP="000C1702">
            <w:pPr>
              <w:spacing w:line="240" w:lineRule="auto"/>
              <w:contextualSpacing/>
              <w:rPr>
                <w:rFonts w:ascii="Times New Roman" w:hAnsi="Times New Roman"/>
                <w:sz w:val="16"/>
                <w:szCs w:val="16"/>
              </w:rPr>
            </w:pP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 Проведення культурних і громадських заходів (виставки, лекції, тренінги, майстер класи і т.д., зустрічі людей похилого віку, проведення масових заходів для юнацтва, жінок, дітей);</w:t>
            </w:r>
          </w:p>
          <w:p w:rsidR="002D72C6" w:rsidRPr="005F4C42" w:rsidRDefault="002D72C6" w:rsidP="000C1702">
            <w:pPr>
              <w:spacing w:line="240" w:lineRule="auto"/>
              <w:contextualSpacing/>
              <w:rPr>
                <w:rFonts w:ascii="Times New Roman" w:hAnsi="Times New Roman"/>
                <w:sz w:val="16"/>
                <w:szCs w:val="16"/>
              </w:rPr>
            </w:pP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 xml:space="preserve">- Низькі тарифи на додаткові сервісні послуги бібліотеки; </w:t>
            </w:r>
          </w:p>
        </w:tc>
        <w:tc>
          <w:tcPr>
            <w:tcW w:w="4253" w:type="dxa"/>
            <w:tcBorders>
              <w:top w:val="nil"/>
              <w:left w:val="nil"/>
              <w:bottom w:val="single" w:sz="8" w:space="0" w:color="000000"/>
              <w:right w:val="single" w:sz="8" w:space="0" w:color="000000"/>
            </w:tcBorders>
            <w:tcMar>
              <w:top w:w="0" w:type="dxa"/>
              <w:left w:w="108" w:type="dxa"/>
              <w:bottom w:w="0" w:type="dxa"/>
              <w:right w:w="108" w:type="dxa"/>
            </w:tcMar>
          </w:tcPr>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 Розвиток інформаційних технологій; збільшення кількості послуг пов’язаних з мульти-медіа;</w:t>
            </w:r>
          </w:p>
          <w:p w:rsidR="002D72C6" w:rsidRPr="005F4C42" w:rsidRDefault="002D72C6" w:rsidP="000C1702">
            <w:pPr>
              <w:spacing w:line="240" w:lineRule="auto"/>
              <w:contextualSpacing/>
              <w:rPr>
                <w:rFonts w:ascii="Times New Roman" w:hAnsi="Times New Roman"/>
                <w:sz w:val="16"/>
                <w:szCs w:val="16"/>
              </w:rPr>
            </w:pP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 Збільшення обсягу бюджетних</w:t>
            </w: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коштів, призначених для</w:t>
            </w: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бібліотек;</w:t>
            </w:r>
          </w:p>
          <w:p w:rsidR="002D72C6" w:rsidRPr="005F4C42" w:rsidRDefault="002D72C6" w:rsidP="000C1702">
            <w:pPr>
              <w:spacing w:line="240" w:lineRule="auto"/>
              <w:contextualSpacing/>
              <w:rPr>
                <w:rFonts w:ascii="Times New Roman" w:hAnsi="Times New Roman"/>
                <w:sz w:val="16"/>
                <w:szCs w:val="16"/>
              </w:rPr>
            </w:pP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 Залучення грантових коштів</w:t>
            </w: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на реалізацію проектів модернізації і розвитку бібліотеки;</w:t>
            </w:r>
          </w:p>
          <w:p w:rsidR="002D72C6" w:rsidRPr="005F4C42" w:rsidRDefault="002D72C6" w:rsidP="000C1702">
            <w:pPr>
              <w:spacing w:line="240" w:lineRule="auto"/>
              <w:contextualSpacing/>
              <w:rPr>
                <w:rFonts w:ascii="Times New Roman" w:hAnsi="Times New Roman"/>
                <w:sz w:val="16"/>
                <w:szCs w:val="16"/>
              </w:rPr>
            </w:pP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 Розвиток партнерства;</w:t>
            </w:r>
          </w:p>
          <w:p w:rsidR="002D72C6" w:rsidRPr="005F4C42" w:rsidRDefault="002D72C6" w:rsidP="000C1702">
            <w:pPr>
              <w:spacing w:line="240" w:lineRule="auto"/>
              <w:contextualSpacing/>
              <w:rPr>
                <w:rFonts w:ascii="Times New Roman" w:hAnsi="Times New Roman"/>
                <w:sz w:val="16"/>
                <w:szCs w:val="16"/>
              </w:rPr>
            </w:pP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 Високі ціни на книги в книжко-</w:t>
            </w: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вих магазинах для придбання їх</w:t>
            </w: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окремими читачами;</w:t>
            </w:r>
          </w:p>
          <w:p w:rsidR="002D72C6" w:rsidRPr="005F4C42" w:rsidRDefault="002D72C6" w:rsidP="000C1702">
            <w:pPr>
              <w:spacing w:line="240" w:lineRule="auto"/>
              <w:contextualSpacing/>
              <w:rPr>
                <w:rFonts w:ascii="Times New Roman" w:hAnsi="Times New Roman"/>
                <w:sz w:val="16"/>
                <w:szCs w:val="16"/>
              </w:rPr>
            </w:pP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 Розвиток різних видів реклами</w:t>
            </w: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бібліотечних послуг та впровад-</w:t>
            </w: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ження у практику роботи.</w:t>
            </w:r>
          </w:p>
          <w:p w:rsidR="002D72C6" w:rsidRPr="005F4C42" w:rsidRDefault="002D72C6" w:rsidP="000C1702">
            <w:pPr>
              <w:spacing w:line="240" w:lineRule="auto"/>
              <w:contextualSpacing/>
              <w:rPr>
                <w:rFonts w:ascii="Times New Roman" w:hAnsi="Times New Roman"/>
                <w:sz w:val="16"/>
                <w:szCs w:val="16"/>
              </w:rPr>
            </w:pP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 Залучення спонсорів та волонте</w:t>
            </w: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рів для вирішення дизайну фаса-</w:t>
            </w: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дів бібліотечних приміщень.</w:t>
            </w: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Зонування бібліотечних примі-</w:t>
            </w:r>
          </w:p>
          <w:p w:rsidR="002D72C6" w:rsidRPr="005F4C42" w:rsidRDefault="002D72C6" w:rsidP="000C1702">
            <w:pPr>
              <w:spacing w:line="240" w:lineRule="auto"/>
              <w:contextualSpacing/>
              <w:rPr>
                <w:rFonts w:ascii="Times New Roman" w:hAnsi="Times New Roman"/>
                <w:sz w:val="28"/>
                <w:szCs w:val="28"/>
              </w:rPr>
            </w:pPr>
            <w:r w:rsidRPr="005F4C42">
              <w:rPr>
                <w:rFonts w:ascii="Times New Roman" w:hAnsi="Times New Roman"/>
                <w:sz w:val="28"/>
                <w:szCs w:val="28"/>
              </w:rPr>
              <w:t>щень,робота зі спонсорами.</w:t>
            </w:r>
          </w:p>
        </w:tc>
      </w:tr>
    </w:tbl>
    <w:p w:rsidR="002D72C6" w:rsidRPr="00A21A5F" w:rsidRDefault="002D72C6" w:rsidP="00414F99">
      <w:pPr>
        <w:keepNext/>
        <w:keepLines/>
        <w:spacing w:before="200" w:after="0" w:line="240" w:lineRule="auto"/>
        <w:contextualSpacing/>
        <w:jc w:val="center"/>
        <w:outlineLvl w:val="2"/>
        <w:rPr>
          <w:rFonts w:ascii="Times New Roman" w:hAnsi="Times New Roman"/>
          <w:bCs/>
          <w:sz w:val="28"/>
          <w:szCs w:val="28"/>
        </w:rPr>
      </w:pPr>
      <w:r w:rsidRPr="00A21A5F">
        <w:rPr>
          <w:rFonts w:ascii="Times New Roman" w:hAnsi="Times New Roman"/>
          <w:b/>
          <w:bCs/>
          <w:sz w:val="28"/>
          <w:szCs w:val="28"/>
        </w:rPr>
        <w:t>III. МЕТА ТА ОСНОВНІ ЗАВДАННЯ ПРОГРАМИ</w:t>
      </w:r>
    </w:p>
    <w:p w:rsidR="002D72C6" w:rsidRDefault="002D72C6" w:rsidP="00DF25BF">
      <w:pPr>
        <w:keepNext/>
        <w:keepLines/>
        <w:spacing w:before="480" w:after="0" w:line="240" w:lineRule="auto"/>
        <w:contextualSpacing/>
        <w:jc w:val="both"/>
        <w:outlineLvl w:val="0"/>
        <w:rPr>
          <w:rFonts w:ascii="Times New Roman" w:hAnsi="Times New Roman"/>
          <w:bCs/>
          <w:sz w:val="28"/>
          <w:szCs w:val="28"/>
        </w:rPr>
      </w:pPr>
    </w:p>
    <w:p w:rsidR="002D72C6" w:rsidRPr="00BE1A31" w:rsidRDefault="002D72C6" w:rsidP="00DF25BF">
      <w:pPr>
        <w:keepNext/>
        <w:keepLines/>
        <w:spacing w:before="480" w:after="0" w:line="240" w:lineRule="auto"/>
        <w:contextualSpacing/>
        <w:jc w:val="both"/>
        <w:outlineLvl w:val="0"/>
        <w:rPr>
          <w:rFonts w:ascii="Times New Roman" w:hAnsi="Times New Roman"/>
          <w:bCs/>
          <w:sz w:val="28"/>
          <w:szCs w:val="28"/>
        </w:rPr>
      </w:pPr>
      <w:r>
        <w:rPr>
          <w:rFonts w:ascii="Times New Roman" w:hAnsi="Times New Roman"/>
          <w:bCs/>
          <w:sz w:val="28"/>
          <w:szCs w:val="28"/>
        </w:rPr>
        <w:t xml:space="preserve">   </w:t>
      </w:r>
      <w:r w:rsidRPr="00BE1A31">
        <w:rPr>
          <w:rFonts w:ascii="Times New Roman" w:hAnsi="Times New Roman"/>
          <w:bCs/>
          <w:sz w:val="28"/>
          <w:szCs w:val="28"/>
        </w:rPr>
        <w:t>Програма розвитку комунального закладу Борівська централізована бібліотечна система Борівської селищної ради розрахована на 2021-2025 роки, визначає стратегію та практичні заходи щодо розв’язання основних проблем функціонування та розвитку бібліотеки в Борівській селищній раді.</w:t>
      </w:r>
    </w:p>
    <w:p w:rsidR="002D72C6" w:rsidRPr="00A85AA0" w:rsidRDefault="002D72C6" w:rsidP="00DF25BF">
      <w:pPr>
        <w:keepNext/>
        <w:keepLines/>
        <w:spacing w:before="480" w:after="0" w:line="240" w:lineRule="auto"/>
        <w:contextualSpacing/>
        <w:jc w:val="both"/>
        <w:outlineLvl w:val="0"/>
        <w:rPr>
          <w:rFonts w:ascii="Times New Roman" w:hAnsi="Times New Roman"/>
          <w:bCs/>
          <w:sz w:val="16"/>
          <w:szCs w:val="16"/>
        </w:rPr>
      </w:pPr>
    </w:p>
    <w:p w:rsidR="002D72C6" w:rsidRPr="00BE1A31" w:rsidRDefault="002D72C6" w:rsidP="00DF25BF">
      <w:pPr>
        <w:keepNext/>
        <w:keepLines/>
        <w:spacing w:before="480" w:after="0" w:line="240" w:lineRule="auto"/>
        <w:contextualSpacing/>
        <w:jc w:val="both"/>
        <w:outlineLvl w:val="0"/>
        <w:rPr>
          <w:rFonts w:ascii="Times New Roman" w:hAnsi="Times New Roman"/>
          <w:bCs/>
          <w:sz w:val="28"/>
          <w:szCs w:val="28"/>
        </w:rPr>
      </w:pPr>
      <w:r>
        <w:rPr>
          <w:rFonts w:ascii="Times New Roman" w:hAnsi="Times New Roman"/>
          <w:bCs/>
          <w:sz w:val="28"/>
          <w:szCs w:val="28"/>
        </w:rPr>
        <w:t xml:space="preserve">   </w:t>
      </w:r>
      <w:r w:rsidRPr="00BE1A31">
        <w:rPr>
          <w:rFonts w:ascii="Times New Roman" w:hAnsi="Times New Roman"/>
          <w:bCs/>
          <w:sz w:val="28"/>
          <w:szCs w:val="28"/>
        </w:rPr>
        <w:t>Метою програми є:   створення сучасної матеріально-технічної бази та інформаційно-технологічної інфраструктури бібліотеки відповідно до міжнародних стандартів для надання якісних бібліотечно-інформаційних послуг і універсального доступу до інформації та прискорення перетворень у центральній бібліотеці  та  сільських бібліотеках-філіях комунального  закладу Борівської централізованої бібліотечної системи Борівської  селищної  ради,  її розвитку та інтеграції у світовий інформаційний простір.   </w:t>
      </w:r>
    </w:p>
    <w:p w:rsidR="002D72C6" w:rsidRPr="00915599" w:rsidRDefault="002D72C6" w:rsidP="00A556DA">
      <w:pPr>
        <w:keepNext/>
        <w:keepLines/>
        <w:spacing w:before="480" w:after="0" w:line="240" w:lineRule="auto"/>
        <w:contextualSpacing/>
        <w:outlineLvl w:val="0"/>
        <w:rPr>
          <w:rFonts w:ascii="Times New Roman" w:hAnsi="Times New Roman"/>
          <w:b/>
          <w:bCs/>
          <w:sz w:val="28"/>
          <w:szCs w:val="28"/>
        </w:rPr>
      </w:pPr>
    </w:p>
    <w:p w:rsidR="002D72C6" w:rsidRPr="00A21A5F" w:rsidRDefault="002D72C6" w:rsidP="00A556DA">
      <w:pPr>
        <w:keepNext/>
        <w:keepLines/>
        <w:spacing w:before="480" w:after="0" w:line="240" w:lineRule="auto"/>
        <w:contextualSpacing/>
        <w:outlineLvl w:val="0"/>
        <w:rPr>
          <w:rFonts w:ascii="Times New Roman" w:hAnsi="Times New Roman"/>
          <w:b/>
          <w:bCs/>
          <w:sz w:val="28"/>
          <w:szCs w:val="28"/>
        </w:rPr>
      </w:pPr>
      <w:r w:rsidRPr="00A21A5F">
        <w:rPr>
          <w:rFonts w:ascii="Times New Roman" w:hAnsi="Times New Roman"/>
          <w:b/>
          <w:bCs/>
          <w:sz w:val="28"/>
          <w:szCs w:val="28"/>
        </w:rPr>
        <w:t>Завданням програми є:</w:t>
      </w:r>
    </w:p>
    <w:p w:rsidR="002D72C6" w:rsidRPr="00BE1A31" w:rsidRDefault="002D72C6" w:rsidP="00DF25BF">
      <w:pPr>
        <w:keepNext/>
        <w:keepLines/>
        <w:spacing w:before="480" w:after="0" w:line="240" w:lineRule="auto"/>
        <w:contextualSpacing/>
        <w:jc w:val="both"/>
        <w:outlineLvl w:val="0"/>
        <w:rPr>
          <w:rFonts w:ascii="Times New Roman" w:hAnsi="Times New Roman"/>
          <w:bCs/>
          <w:sz w:val="28"/>
          <w:szCs w:val="28"/>
        </w:rPr>
      </w:pPr>
      <w:r>
        <w:rPr>
          <w:rFonts w:ascii="Times New Roman" w:hAnsi="Times New Roman"/>
          <w:bCs/>
          <w:sz w:val="28"/>
          <w:szCs w:val="28"/>
        </w:rPr>
        <w:t xml:space="preserve">   </w:t>
      </w:r>
      <w:r w:rsidRPr="00BE1A31">
        <w:rPr>
          <w:rFonts w:ascii="Times New Roman" w:hAnsi="Times New Roman"/>
          <w:bCs/>
          <w:sz w:val="28"/>
          <w:szCs w:val="28"/>
        </w:rPr>
        <w:t>Проводити активну подальшу роботу щодо покращення якісної, ефективної діяльності бібліотеки шляхом:</w:t>
      </w:r>
    </w:p>
    <w:p w:rsidR="002D72C6" w:rsidRPr="00BE1A31" w:rsidRDefault="002D72C6" w:rsidP="00DF25BF">
      <w:pPr>
        <w:keepNext/>
        <w:keepLines/>
        <w:spacing w:before="480" w:after="0" w:line="240" w:lineRule="auto"/>
        <w:contextualSpacing/>
        <w:jc w:val="both"/>
        <w:outlineLvl w:val="0"/>
        <w:rPr>
          <w:rFonts w:ascii="Times New Roman" w:hAnsi="Times New Roman"/>
          <w:bCs/>
          <w:sz w:val="28"/>
          <w:szCs w:val="28"/>
        </w:rPr>
      </w:pPr>
      <w:r w:rsidRPr="00BE1A31">
        <w:rPr>
          <w:rFonts w:ascii="Times New Roman" w:hAnsi="Times New Roman"/>
          <w:bCs/>
          <w:sz w:val="28"/>
          <w:szCs w:val="28"/>
        </w:rPr>
        <w:t>1.Вирішення нагальних питань щодо оновлення матеріально – технічної бази і інформаційно-технологічної інфраструктури бібліотеки;</w:t>
      </w:r>
    </w:p>
    <w:p w:rsidR="002D72C6" w:rsidRPr="00BE1A31" w:rsidRDefault="002D72C6" w:rsidP="00DF25BF">
      <w:pPr>
        <w:keepNext/>
        <w:keepLines/>
        <w:spacing w:before="480" w:after="0" w:line="240" w:lineRule="auto"/>
        <w:contextualSpacing/>
        <w:jc w:val="both"/>
        <w:outlineLvl w:val="0"/>
        <w:rPr>
          <w:rFonts w:ascii="Times New Roman" w:hAnsi="Times New Roman"/>
          <w:bCs/>
          <w:sz w:val="28"/>
          <w:szCs w:val="28"/>
        </w:rPr>
      </w:pPr>
      <w:r w:rsidRPr="00BE1A31">
        <w:rPr>
          <w:rFonts w:ascii="Times New Roman" w:hAnsi="Times New Roman"/>
          <w:bCs/>
          <w:sz w:val="28"/>
          <w:szCs w:val="28"/>
        </w:rPr>
        <w:t>2.Підвищення комфортності обслуговування і розвиток інфраструктури бібліотеки.</w:t>
      </w:r>
    </w:p>
    <w:p w:rsidR="002D72C6" w:rsidRPr="00BE1A31" w:rsidRDefault="002D72C6" w:rsidP="00DF25BF">
      <w:pPr>
        <w:keepNext/>
        <w:keepLines/>
        <w:spacing w:before="480" w:after="0" w:line="240" w:lineRule="auto"/>
        <w:contextualSpacing/>
        <w:jc w:val="both"/>
        <w:outlineLvl w:val="0"/>
        <w:rPr>
          <w:rFonts w:ascii="Times New Roman" w:hAnsi="Times New Roman"/>
          <w:bCs/>
          <w:sz w:val="28"/>
          <w:szCs w:val="28"/>
        </w:rPr>
      </w:pPr>
      <w:r w:rsidRPr="00BE1A31">
        <w:rPr>
          <w:rFonts w:ascii="Times New Roman" w:hAnsi="Times New Roman"/>
          <w:bCs/>
          <w:sz w:val="28"/>
          <w:szCs w:val="28"/>
        </w:rPr>
        <w:t>3.Забезпечення доступу читачів до світових інформаційних ресурсів.</w:t>
      </w:r>
    </w:p>
    <w:p w:rsidR="002D72C6" w:rsidRPr="00BE1A31" w:rsidRDefault="002D72C6" w:rsidP="00DF25BF">
      <w:pPr>
        <w:keepNext/>
        <w:keepLines/>
        <w:spacing w:before="480" w:after="0" w:line="240" w:lineRule="auto"/>
        <w:contextualSpacing/>
        <w:jc w:val="both"/>
        <w:outlineLvl w:val="0"/>
        <w:rPr>
          <w:rFonts w:ascii="Times New Roman" w:hAnsi="Times New Roman"/>
          <w:bCs/>
          <w:sz w:val="28"/>
          <w:szCs w:val="28"/>
        </w:rPr>
      </w:pPr>
      <w:r w:rsidRPr="00BE1A31">
        <w:rPr>
          <w:rFonts w:ascii="Times New Roman" w:hAnsi="Times New Roman"/>
          <w:bCs/>
          <w:sz w:val="28"/>
          <w:szCs w:val="28"/>
        </w:rPr>
        <w:t>4.Забезпечення складу фонду вимогам читачів та збереження фонду, як національного надбання країни.</w:t>
      </w:r>
    </w:p>
    <w:p w:rsidR="002D72C6" w:rsidRPr="00BE1A31" w:rsidRDefault="002D72C6" w:rsidP="00DF25BF">
      <w:pPr>
        <w:keepNext/>
        <w:keepLines/>
        <w:spacing w:before="480" w:after="0" w:line="240" w:lineRule="auto"/>
        <w:contextualSpacing/>
        <w:jc w:val="both"/>
        <w:outlineLvl w:val="0"/>
        <w:rPr>
          <w:rFonts w:ascii="Times New Roman" w:hAnsi="Times New Roman"/>
          <w:bCs/>
          <w:sz w:val="28"/>
          <w:szCs w:val="28"/>
        </w:rPr>
      </w:pPr>
      <w:r w:rsidRPr="00BE1A31">
        <w:rPr>
          <w:rFonts w:ascii="Times New Roman" w:hAnsi="Times New Roman"/>
          <w:bCs/>
          <w:sz w:val="28"/>
          <w:szCs w:val="28"/>
        </w:rPr>
        <w:t>5.Підвищення професійної компетенції бібліотекарів, від цього залежить результативна бібліотечна діяльність.</w:t>
      </w:r>
    </w:p>
    <w:p w:rsidR="002D72C6" w:rsidRPr="00BE1A31" w:rsidRDefault="002D72C6" w:rsidP="00DF25BF">
      <w:pPr>
        <w:keepNext/>
        <w:keepLines/>
        <w:spacing w:before="480" w:after="0" w:line="240" w:lineRule="auto"/>
        <w:contextualSpacing/>
        <w:jc w:val="both"/>
        <w:outlineLvl w:val="0"/>
        <w:rPr>
          <w:rFonts w:ascii="Times New Roman" w:hAnsi="Times New Roman"/>
          <w:bCs/>
          <w:sz w:val="28"/>
          <w:szCs w:val="28"/>
        </w:rPr>
      </w:pPr>
      <w:r w:rsidRPr="00BE1A31">
        <w:rPr>
          <w:rFonts w:ascii="Times New Roman" w:hAnsi="Times New Roman"/>
          <w:bCs/>
          <w:sz w:val="28"/>
          <w:szCs w:val="28"/>
        </w:rPr>
        <w:t>6.Висвітлення у оперативному режимі діяльності бібліотеки про політичні, культурні, суспільні події.</w:t>
      </w:r>
    </w:p>
    <w:p w:rsidR="002D72C6" w:rsidRPr="00BE1A31" w:rsidRDefault="002D72C6" w:rsidP="00DF25BF">
      <w:pPr>
        <w:keepNext/>
        <w:keepLines/>
        <w:spacing w:before="480" w:after="0" w:line="240" w:lineRule="auto"/>
        <w:contextualSpacing/>
        <w:jc w:val="both"/>
        <w:outlineLvl w:val="0"/>
        <w:rPr>
          <w:rFonts w:ascii="Times New Roman" w:hAnsi="Times New Roman"/>
          <w:bCs/>
          <w:sz w:val="28"/>
          <w:szCs w:val="28"/>
        </w:rPr>
      </w:pPr>
      <w:r w:rsidRPr="00BE1A31">
        <w:rPr>
          <w:rFonts w:ascii="Times New Roman" w:hAnsi="Times New Roman"/>
          <w:bCs/>
          <w:sz w:val="28"/>
          <w:szCs w:val="28"/>
        </w:rPr>
        <w:t>7.Активізація національно-патріотичної діяльності бібліотеки.</w:t>
      </w:r>
    </w:p>
    <w:p w:rsidR="002D72C6" w:rsidRPr="00BE1A31" w:rsidRDefault="002D72C6" w:rsidP="00DF25BF">
      <w:pPr>
        <w:keepNext/>
        <w:keepLines/>
        <w:spacing w:before="480" w:after="0" w:line="240" w:lineRule="auto"/>
        <w:contextualSpacing/>
        <w:jc w:val="both"/>
        <w:outlineLvl w:val="0"/>
        <w:rPr>
          <w:rFonts w:ascii="Times New Roman" w:hAnsi="Times New Roman"/>
          <w:bCs/>
          <w:sz w:val="28"/>
          <w:szCs w:val="28"/>
        </w:rPr>
      </w:pPr>
      <w:r w:rsidRPr="00BE1A31">
        <w:rPr>
          <w:rFonts w:ascii="Times New Roman" w:hAnsi="Times New Roman"/>
          <w:bCs/>
          <w:sz w:val="28"/>
          <w:szCs w:val="28"/>
        </w:rPr>
        <w:t>8.Першочергове  завдання</w:t>
      </w:r>
      <w:r>
        <w:rPr>
          <w:rFonts w:ascii="Times New Roman" w:hAnsi="Times New Roman"/>
          <w:bCs/>
          <w:sz w:val="28"/>
          <w:szCs w:val="28"/>
        </w:rPr>
        <w:t xml:space="preserve"> </w:t>
      </w:r>
      <w:r w:rsidRPr="00BE1A31">
        <w:rPr>
          <w:rFonts w:ascii="Times New Roman" w:hAnsi="Times New Roman"/>
          <w:bCs/>
          <w:sz w:val="28"/>
          <w:szCs w:val="28"/>
        </w:rPr>
        <w:t>– це популяризація літератури, що сприяє прищепленню почуття патріотизму, причетності до історичної долі України, висвітлює події, котрі відбуваються на Сході країни.</w:t>
      </w:r>
    </w:p>
    <w:p w:rsidR="002D72C6" w:rsidRPr="00BE1A31" w:rsidRDefault="002D72C6" w:rsidP="00DF25BF">
      <w:pPr>
        <w:keepNext/>
        <w:keepLines/>
        <w:spacing w:before="480" w:after="0" w:line="240" w:lineRule="auto"/>
        <w:contextualSpacing/>
        <w:jc w:val="both"/>
        <w:outlineLvl w:val="0"/>
        <w:rPr>
          <w:rFonts w:ascii="Times New Roman" w:hAnsi="Times New Roman"/>
          <w:bCs/>
          <w:sz w:val="28"/>
          <w:szCs w:val="28"/>
        </w:rPr>
      </w:pPr>
      <w:r w:rsidRPr="00BE1A31">
        <w:rPr>
          <w:rFonts w:ascii="Times New Roman" w:hAnsi="Times New Roman"/>
          <w:bCs/>
          <w:sz w:val="28"/>
          <w:szCs w:val="28"/>
        </w:rPr>
        <w:t>9.Головне завдання колективу - це зробити все можливе, щоб сучасна   бібліотека розвивалася разом із громадою.</w:t>
      </w:r>
    </w:p>
    <w:p w:rsidR="002D72C6" w:rsidRPr="00BE1A31" w:rsidRDefault="002D72C6" w:rsidP="00DF25BF">
      <w:pPr>
        <w:keepNext/>
        <w:keepLines/>
        <w:spacing w:before="480" w:after="0" w:line="240" w:lineRule="auto"/>
        <w:contextualSpacing/>
        <w:jc w:val="both"/>
        <w:outlineLvl w:val="0"/>
        <w:rPr>
          <w:rFonts w:ascii="Times New Roman" w:hAnsi="Times New Roman"/>
          <w:bCs/>
          <w:sz w:val="28"/>
          <w:szCs w:val="28"/>
        </w:rPr>
      </w:pPr>
      <w:r w:rsidRPr="00BE1A31">
        <w:rPr>
          <w:rFonts w:ascii="Times New Roman" w:hAnsi="Times New Roman"/>
          <w:bCs/>
          <w:sz w:val="28"/>
          <w:szCs w:val="28"/>
        </w:rPr>
        <w:t>10.Перспективне завдання, у подальшій роботі, вбачати формування нової, модернізованої моделі   «Бібліотека. – Користувач. – Інформаційний простір», яка, в реаліях сьогодення, буде діяти під девізом «Бібліотека сучасна, креативна, твоя».</w:t>
      </w:r>
    </w:p>
    <w:p w:rsidR="002D72C6" w:rsidRDefault="002D72C6" w:rsidP="00A556DA">
      <w:pPr>
        <w:keepNext/>
        <w:keepLines/>
        <w:spacing w:before="480" w:after="0" w:line="240" w:lineRule="auto"/>
        <w:contextualSpacing/>
        <w:outlineLvl w:val="0"/>
        <w:rPr>
          <w:rFonts w:ascii="Times New Roman" w:hAnsi="Times New Roman"/>
          <w:b/>
          <w:bCs/>
          <w:sz w:val="28"/>
          <w:szCs w:val="28"/>
        </w:rPr>
      </w:pPr>
    </w:p>
    <w:p w:rsidR="002D72C6" w:rsidRDefault="002D72C6" w:rsidP="00A85AA0">
      <w:pPr>
        <w:keepNext/>
        <w:keepLines/>
        <w:spacing w:before="480" w:after="0" w:line="240" w:lineRule="auto"/>
        <w:contextualSpacing/>
        <w:jc w:val="center"/>
        <w:outlineLvl w:val="0"/>
        <w:rPr>
          <w:rFonts w:ascii="Times New Roman" w:hAnsi="Times New Roman"/>
          <w:b/>
          <w:bCs/>
          <w:sz w:val="28"/>
          <w:szCs w:val="28"/>
        </w:rPr>
      </w:pPr>
      <w:r w:rsidRPr="00053D19">
        <w:rPr>
          <w:rFonts w:ascii="Times New Roman" w:hAnsi="Times New Roman"/>
          <w:b/>
          <w:bCs/>
          <w:sz w:val="28"/>
          <w:szCs w:val="28"/>
        </w:rPr>
        <w:t>ІV. ФІНАНСОВЕ ЗАБЕЗПЕЧЕННЯ ПРОГРАМИ</w:t>
      </w:r>
    </w:p>
    <w:p w:rsidR="002D72C6" w:rsidRPr="00053D19" w:rsidRDefault="002D72C6" w:rsidP="00A85AA0">
      <w:pPr>
        <w:keepNext/>
        <w:keepLines/>
        <w:spacing w:before="480" w:after="0" w:line="240" w:lineRule="auto"/>
        <w:contextualSpacing/>
        <w:jc w:val="center"/>
        <w:outlineLvl w:val="0"/>
        <w:rPr>
          <w:rFonts w:ascii="Times New Roman" w:hAnsi="Times New Roman"/>
          <w:b/>
          <w:bCs/>
          <w:sz w:val="28"/>
          <w:szCs w:val="28"/>
        </w:rPr>
      </w:pPr>
    </w:p>
    <w:p w:rsidR="002D72C6" w:rsidRPr="00BE1A31" w:rsidRDefault="002D72C6" w:rsidP="00DF25BF">
      <w:pPr>
        <w:keepNext/>
        <w:keepLines/>
        <w:spacing w:before="480" w:after="0" w:line="240" w:lineRule="auto"/>
        <w:contextualSpacing/>
        <w:jc w:val="both"/>
        <w:outlineLvl w:val="0"/>
        <w:rPr>
          <w:rFonts w:ascii="Times New Roman" w:hAnsi="Times New Roman"/>
          <w:bCs/>
          <w:sz w:val="28"/>
          <w:szCs w:val="28"/>
        </w:rPr>
      </w:pPr>
      <w:r>
        <w:rPr>
          <w:rFonts w:ascii="Times New Roman" w:hAnsi="Times New Roman"/>
          <w:bCs/>
          <w:sz w:val="28"/>
          <w:szCs w:val="28"/>
        </w:rPr>
        <w:t>     </w:t>
      </w:r>
      <w:r w:rsidRPr="00BE1A31">
        <w:rPr>
          <w:rFonts w:ascii="Times New Roman" w:hAnsi="Times New Roman"/>
          <w:bCs/>
          <w:sz w:val="28"/>
          <w:szCs w:val="28"/>
        </w:rPr>
        <w:t xml:space="preserve"> Основним джерелом фінансування Програми є бюджетні кошти, передбачені для цієї мети. Фінансування Програми може здійснюватись з інших джерел, не заборонених законодавством.</w:t>
      </w:r>
    </w:p>
    <w:p w:rsidR="002D72C6" w:rsidRPr="00985807" w:rsidRDefault="002D72C6" w:rsidP="00DF25BF">
      <w:pPr>
        <w:keepNext/>
        <w:keepLines/>
        <w:spacing w:before="480" w:after="0" w:line="240" w:lineRule="auto"/>
        <w:contextualSpacing/>
        <w:jc w:val="both"/>
        <w:outlineLvl w:val="0"/>
        <w:rPr>
          <w:rFonts w:ascii="Times New Roman" w:hAnsi="Times New Roman"/>
          <w:bCs/>
          <w:sz w:val="28"/>
          <w:szCs w:val="28"/>
        </w:rPr>
      </w:pPr>
      <w:r w:rsidRPr="00BE1A31">
        <w:rPr>
          <w:rFonts w:ascii="Times New Roman" w:hAnsi="Times New Roman"/>
          <w:bCs/>
          <w:sz w:val="28"/>
          <w:szCs w:val="28"/>
        </w:rPr>
        <w:t xml:space="preserve">Фінансування заходів, визначених Програмою, здійснювати за рахунок коштів  з  </w:t>
      </w:r>
      <w:r>
        <w:rPr>
          <w:rFonts w:ascii="Times New Roman" w:hAnsi="Times New Roman"/>
          <w:bCs/>
          <w:sz w:val="28"/>
          <w:szCs w:val="28"/>
        </w:rPr>
        <w:t xml:space="preserve">міського </w:t>
      </w:r>
      <w:r w:rsidRPr="00BE1A31">
        <w:rPr>
          <w:rFonts w:ascii="Times New Roman" w:hAnsi="Times New Roman"/>
          <w:bCs/>
          <w:sz w:val="28"/>
          <w:szCs w:val="28"/>
        </w:rPr>
        <w:t>бюджету Борівської селищної ради</w:t>
      </w:r>
      <w:r>
        <w:rPr>
          <w:rFonts w:ascii="Times New Roman" w:hAnsi="Times New Roman"/>
          <w:bCs/>
          <w:sz w:val="28"/>
          <w:szCs w:val="28"/>
        </w:rPr>
        <w:t xml:space="preserve"> </w:t>
      </w:r>
      <w:r w:rsidRPr="00BE1A31">
        <w:rPr>
          <w:rFonts w:ascii="Times New Roman" w:hAnsi="Times New Roman"/>
          <w:bCs/>
          <w:sz w:val="28"/>
          <w:szCs w:val="28"/>
        </w:rPr>
        <w:t>на</w:t>
      </w:r>
      <w:r>
        <w:rPr>
          <w:rFonts w:ascii="Times New Roman" w:hAnsi="Times New Roman"/>
          <w:bCs/>
          <w:sz w:val="28"/>
          <w:szCs w:val="28"/>
        </w:rPr>
        <w:t xml:space="preserve"> </w:t>
      </w:r>
      <w:r w:rsidRPr="00BE1A31">
        <w:rPr>
          <w:rFonts w:ascii="Times New Roman" w:hAnsi="Times New Roman"/>
          <w:bCs/>
          <w:sz w:val="28"/>
          <w:szCs w:val="28"/>
        </w:rPr>
        <w:t xml:space="preserve"> відповідний рік та інших джерел фінансування не заборонених чинним законодавством.</w:t>
      </w:r>
    </w:p>
    <w:p w:rsidR="002D72C6" w:rsidRPr="00A85AA0" w:rsidRDefault="002D72C6" w:rsidP="00DF25BF">
      <w:pPr>
        <w:keepNext/>
        <w:keepLines/>
        <w:spacing w:before="480" w:after="0" w:line="240" w:lineRule="auto"/>
        <w:contextualSpacing/>
        <w:jc w:val="both"/>
        <w:outlineLvl w:val="0"/>
        <w:rPr>
          <w:rFonts w:ascii="Times New Roman" w:hAnsi="Times New Roman"/>
          <w:bCs/>
          <w:sz w:val="16"/>
          <w:szCs w:val="16"/>
        </w:rPr>
      </w:pPr>
    </w:p>
    <w:p w:rsidR="002D72C6" w:rsidRDefault="002D72C6" w:rsidP="00DF25BF">
      <w:pPr>
        <w:keepNext/>
        <w:keepLines/>
        <w:spacing w:before="480" w:after="0" w:line="240" w:lineRule="auto"/>
        <w:contextualSpacing/>
        <w:jc w:val="both"/>
        <w:outlineLvl w:val="0"/>
        <w:rPr>
          <w:rFonts w:ascii="Times New Roman" w:hAnsi="Times New Roman"/>
          <w:bCs/>
          <w:sz w:val="28"/>
          <w:szCs w:val="28"/>
        </w:rPr>
      </w:pPr>
      <w:r w:rsidRPr="00BE1A31">
        <w:rPr>
          <w:rFonts w:ascii="Times New Roman" w:hAnsi="Times New Roman"/>
          <w:bCs/>
          <w:sz w:val="28"/>
          <w:szCs w:val="28"/>
        </w:rPr>
        <w:t>Протягом дії Програми розвитку  комунального  закладу Борівська централізована бібліотечна система Борівської селищної ради, розрахованої на 2021-2025 роки</w:t>
      </w:r>
      <w:r>
        <w:rPr>
          <w:rFonts w:ascii="Times New Roman" w:hAnsi="Times New Roman"/>
          <w:bCs/>
          <w:sz w:val="28"/>
          <w:szCs w:val="28"/>
        </w:rPr>
        <w:t>,</w:t>
      </w:r>
      <w:r w:rsidRPr="00BE1A31">
        <w:rPr>
          <w:rFonts w:ascii="Times New Roman" w:hAnsi="Times New Roman"/>
          <w:bCs/>
          <w:sz w:val="28"/>
          <w:szCs w:val="28"/>
        </w:rPr>
        <w:t xml:space="preserve">  планується витратити всього </w:t>
      </w:r>
      <w:r>
        <w:rPr>
          <w:rFonts w:ascii="Times New Roman" w:hAnsi="Times New Roman"/>
          <w:bCs/>
          <w:sz w:val="28"/>
          <w:szCs w:val="28"/>
        </w:rPr>
        <w:t xml:space="preserve"> 1562,5</w:t>
      </w:r>
      <w:r w:rsidRPr="00BE1A31">
        <w:rPr>
          <w:rFonts w:ascii="Times New Roman" w:hAnsi="Times New Roman"/>
          <w:bCs/>
          <w:sz w:val="28"/>
          <w:szCs w:val="28"/>
        </w:rPr>
        <w:t xml:space="preserve">. </w:t>
      </w:r>
    </w:p>
    <w:p w:rsidR="002D72C6" w:rsidRDefault="002D72C6" w:rsidP="00A556DA">
      <w:pPr>
        <w:keepNext/>
        <w:keepLines/>
        <w:spacing w:before="480" w:after="0" w:line="240" w:lineRule="auto"/>
        <w:contextualSpacing/>
        <w:outlineLvl w:val="0"/>
        <w:rPr>
          <w:rFonts w:ascii="Times New Roman" w:hAnsi="Times New Roman"/>
          <w:bCs/>
          <w:sz w:val="28"/>
          <w:szCs w:val="28"/>
        </w:rPr>
      </w:pPr>
    </w:p>
    <w:p w:rsidR="002D72C6" w:rsidRPr="00053D19" w:rsidRDefault="002D72C6" w:rsidP="00A85AA0">
      <w:pPr>
        <w:keepNext/>
        <w:keepLines/>
        <w:spacing w:before="480" w:after="0" w:line="240" w:lineRule="auto"/>
        <w:contextualSpacing/>
        <w:jc w:val="center"/>
        <w:outlineLvl w:val="0"/>
        <w:rPr>
          <w:rFonts w:ascii="Times New Roman" w:hAnsi="Times New Roman"/>
          <w:b/>
          <w:bCs/>
          <w:sz w:val="28"/>
          <w:szCs w:val="28"/>
        </w:rPr>
      </w:pPr>
      <w:r w:rsidRPr="00053D19">
        <w:rPr>
          <w:rFonts w:ascii="Times New Roman" w:hAnsi="Times New Roman"/>
          <w:b/>
          <w:bCs/>
          <w:sz w:val="28"/>
          <w:szCs w:val="28"/>
        </w:rPr>
        <w:t>V. ОСНОВНІ РЕЗУЛЬТАТИ РЕАЛІЗАЦІЇ ПРОГРАМИ</w:t>
      </w:r>
    </w:p>
    <w:p w:rsidR="002D72C6" w:rsidRDefault="002D72C6" w:rsidP="00A556DA">
      <w:pPr>
        <w:keepNext/>
        <w:keepLines/>
        <w:spacing w:before="480" w:after="0" w:line="240" w:lineRule="auto"/>
        <w:contextualSpacing/>
        <w:outlineLvl w:val="0"/>
        <w:rPr>
          <w:rFonts w:ascii="Times New Roman" w:hAnsi="Times New Roman"/>
          <w:bCs/>
          <w:sz w:val="28"/>
          <w:szCs w:val="28"/>
          <w:lang w:val="ru-RU"/>
        </w:rPr>
      </w:pPr>
    </w:p>
    <w:p w:rsidR="002D72C6" w:rsidRPr="00BE1A31" w:rsidRDefault="002D72C6" w:rsidP="00A556DA">
      <w:pPr>
        <w:keepNext/>
        <w:keepLines/>
        <w:spacing w:before="480" w:after="0" w:line="240" w:lineRule="auto"/>
        <w:contextualSpacing/>
        <w:jc w:val="both"/>
        <w:outlineLvl w:val="0"/>
        <w:rPr>
          <w:rFonts w:ascii="Times New Roman" w:hAnsi="Times New Roman"/>
          <w:bCs/>
          <w:sz w:val="28"/>
          <w:szCs w:val="28"/>
        </w:rPr>
      </w:pPr>
      <w:r>
        <w:rPr>
          <w:rFonts w:ascii="Times New Roman" w:hAnsi="Times New Roman"/>
          <w:bCs/>
          <w:sz w:val="28"/>
          <w:szCs w:val="28"/>
          <w:lang w:val="ru-RU"/>
        </w:rPr>
        <w:t xml:space="preserve">    </w:t>
      </w:r>
      <w:r w:rsidRPr="00BE1A31">
        <w:rPr>
          <w:rFonts w:ascii="Times New Roman" w:hAnsi="Times New Roman"/>
          <w:bCs/>
          <w:sz w:val="28"/>
          <w:szCs w:val="28"/>
        </w:rPr>
        <w:t>Виконання Програми дасть змогу:</w:t>
      </w:r>
    </w:p>
    <w:p w:rsidR="002D72C6" w:rsidRPr="00595D6D" w:rsidRDefault="002D72C6" w:rsidP="00A556DA">
      <w:pPr>
        <w:keepNext/>
        <w:keepLines/>
        <w:spacing w:before="480" w:after="0" w:line="240" w:lineRule="auto"/>
        <w:contextualSpacing/>
        <w:jc w:val="both"/>
        <w:outlineLvl w:val="0"/>
        <w:rPr>
          <w:rFonts w:ascii="Times New Roman" w:hAnsi="Times New Roman"/>
          <w:bCs/>
          <w:sz w:val="28"/>
          <w:szCs w:val="28"/>
        </w:rPr>
      </w:pPr>
      <w:r w:rsidRPr="00BE1A31">
        <w:rPr>
          <w:rFonts w:ascii="Times New Roman" w:hAnsi="Times New Roman"/>
          <w:bCs/>
          <w:sz w:val="28"/>
          <w:szCs w:val="28"/>
        </w:rPr>
        <w:t xml:space="preserve">- організувати стабільну систему основного фінансування, що забезпечує якісне </w:t>
      </w:r>
      <w:r w:rsidRPr="00595D6D">
        <w:rPr>
          <w:rFonts w:ascii="Times New Roman" w:hAnsi="Times New Roman"/>
          <w:bCs/>
          <w:sz w:val="28"/>
          <w:szCs w:val="28"/>
        </w:rPr>
        <w:t xml:space="preserve">  </w:t>
      </w:r>
      <w:r w:rsidRPr="00BE1A31">
        <w:rPr>
          <w:rFonts w:ascii="Times New Roman" w:hAnsi="Times New Roman"/>
          <w:bCs/>
          <w:sz w:val="28"/>
          <w:szCs w:val="28"/>
        </w:rPr>
        <w:t>формування бібліотечних фондів та обслуговування користувачів;</w:t>
      </w:r>
    </w:p>
    <w:p w:rsidR="002D72C6" w:rsidRPr="00595D6D" w:rsidRDefault="002D72C6" w:rsidP="00A556DA">
      <w:pPr>
        <w:keepNext/>
        <w:keepLines/>
        <w:spacing w:before="480" w:after="0" w:line="240" w:lineRule="auto"/>
        <w:contextualSpacing/>
        <w:jc w:val="both"/>
        <w:outlineLvl w:val="0"/>
        <w:rPr>
          <w:rFonts w:ascii="Times New Roman" w:hAnsi="Times New Roman"/>
          <w:bCs/>
          <w:sz w:val="16"/>
          <w:szCs w:val="16"/>
        </w:rPr>
      </w:pPr>
    </w:p>
    <w:p w:rsidR="002D72C6" w:rsidRDefault="002D72C6" w:rsidP="00A556DA">
      <w:pPr>
        <w:keepNext/>
        <w:keepLines/>
        <w:spacing w:before="480" w:after="0" w:line="240" w:lineRule="auto"/>
        <w:contextualSpacing/>
        <w:jc w:val="both"/>
        <w:outlineLvl w:val="0"/>
        <w:rPr>
          <w:rFonts w:ascii="Times New Roman" w:hAnsi="Times New Roman"/>
          <w:bCs/>
          <w:sz w:val="28"/>
          <w:szCs w:val="28"/>
          <w:lang w:val="ru-RU"/>
        </w:rPr>
      </w:pPr>
      <w:r w:rsidRPr="00BE1A31">
        <w:rPr>
          <w:rFonts w:ascii="Times New Roman" w:hAnsi="Times New Roman"/>
          <w:bCs/>
          <w:sz w:val="28"/>
          <w:szCs w:val="28"/>
        </w:rPr>
        <w:t>- розпочати позитивні зрушення у сфері розвитку бібліотечної діяльності у Борівській селищній раді.. Проведені заходи дозволять активізувати бібліотечне життя, налагодити діалог між органами влади та встановити   принципово нові стосунки з органами влади і управління з   метою реалізації державних та регіональних Програм, стратегій та проектів;</w:t>
      </w:r>
    </w:p>
    <w:p w:rsidR="002D72C6" w:rsidRPr="00A556DA" w:rsidRDefault="002D72C6" w:rsidP="00A556DA">
      <w:pPr>
        <w:keepNext/>
        <w:keepLines/>
        <w:spacing w:before="480" w:after="0" w:line="240" w:lineRule="auto"/>
        <w:contextualSpacing/>
        <w:jc w:val="both"/>
        <w:outlineLvl w:val="0"/>
        <w:rPr>
          <w:rFonts w:ascii="Times New Roman" w:hAnsi="Times New Roman"/>
          <w:bCs/>
          <w:sz w:val="16"/>
          <w:szCs w:val="16"/>
          <w:lang w:val="ru-RU"/>
        </w:rPr>
      </w:pPr>
    </w:p>
    <w:p w:rsidR="002D72C6" w:rsidRDefault="002D72C6" w:rsidP="00A556DA">
      <w:pPr>
        <w:keepNext/>
        <w:keepLines/>
        <w:spacing w:before="480" w:after="0" w:line="240" w:lineRule="auto"/>
        <w:contextualSpacing/>
        <w:jc w:val="both"/>
        <w:outlineLvl w:val="0"/>
        <w:rPr>
          <w:rFonts w:ascii="Times New Roman" w:hAnsi="Times New Roman"/>
          <w:bCs/>
          <w:sz w:val="28"/>
          <w:szCs w:val="28"/>
          <w:lang w:val="ru-RU"/>
        </w:rPr>
      </w:pPr>
      <w:r w:rsidRPr="00BE1A31">
        <w:rPr>
          <w:rFonts w:ascii="Times New Roman" w:hAnsi="Times New Roman"/>
          <w:bCs/>
          <w:sz w:val="28"/>
          <w:szCs w:val="28"/>
        </w:rPr>
        <w:t>- створити на базі бібліотек центри інформації для розв’язання соціально значущих проблем найбільш вразливих категорій громадян   (доступ до Інтернету, безоплатні друковані видання, семінари та навчання тощо);</w:t>
      </w:r>
    </w:p>
    <w:p w:rsidR="002D72C6" w:rsidRPr="00A556DA" w:rsidRDefault="002D72C6" w:rsidP="00A556DA">
      <w:pPr>
        <w:keepNext/>
        <w:keepLines/>
        <w:spacing w:before="480" w:after="0" w:line="240" w:lineRule="auto"/>
        <w:contextualSpacing/>
        <w:jc w:val="both"/>
        <w:outlineLvl w:val="0"/>
        <w:rPr>
          <w:rFonts w:ascii="Times New Roman" w:hAnsi="Times New Roman"/>
          <w:bCs/>
          <w:sz w:val="16"/>
          <w:szCs w:val="16"/>
          <w:lang w:val="ru-RU"/>
        </w:rPr>
      </w:pPr>
    </w:p>
    <w:p w:rsidR="002D72C6" w:rsidRDefault="002D72C6" w:rsidP="00A556DA">
      <w:pPr>
        <w:keepNext/>
        <w:keepLines/>
        <w:spacing w:before="480" w:after="0" w:line="240" w:lineRule="auto"/>
        <w:contextualSpacing/>
        <w:jc w:val="both"/>
        <w:outlineLvl w:val="0"/>
        <w:rPr>
          <w:rFonts w:ascii="Times New Roman" w:hAnsi="Times New Roman"/>
          <w:bCs/>
          <w:sz w:val="28"/>
          <w:szCs w:val="28"/>
          <w:lang w:val="ru-RU"/>
        </w:rPr>
      </w:pPr>
      <w:r w:rsidRPr="00BE1A31">
        <w:rPr>
          <w:rFonts w:ascii="Times New Roman" w:hAnsi="Times New Roman"/>
          <w:bCs/>
          <w:sz w:val="28"/>
          <w:szCs w:val="28"/>
        </w:rPr>
        <w:t>- розширити перелік якісно - нових бібліотечних послуг та впровадити сучасні дистанційні форми обслуговування користувачів, а також розвиток мобільних форм  бібліотечного обслуговування осіб похилого віку, одиноких осіб з інвалідністю, дітей-сиріт та малозабезпечених сімей;</w:t>
      </w:r>
    </w:p>
    <w:p w:rsidR="002D72C6" w:rsidRPr="00A556DA" w:rsidRDefault="002D72C6" w:rsidP="00A556DA">
      <w:pPr>
        <w:keepNext/>
        <w:keepLines/>
        <w:spacing w:before="480" w:after="0" w:line="240" w:lineRule="auto"/>
        <w:contextualSpacing/>
        <w:jc w:val="both"/>
        <w:outlineLvl w:val="0"/>
        <w:rPr>
          <w:rFonts w:ascii="Times New Roman" w:hAnsi="Times New Roman"/>
          <w:bCs/>
          <w:sz w:val="16"/>
          <w:szCs w:val="16"/>
          <w:lang w:val="ru-RU"/>
        </w:rPr>
      </w:pPr>
    </w:p>
    <w:p w:rsidR="002D72C6" w:rsidRDefault="002D72C6" w:rsidP="00A556DA">
      <w:pPr>
        <w:keepNext/>
        <w:keepLines/>
        <w:spacing w:before="480" w:after="0" w:line="240" w:lineRule="auto"/>
        <w:contextualSpacing/>
        <w:jc w:val="both"/>
        <w:outlineLvl w:val="0"/>
        <w:rPr>
          <w:rFonts w:ascii="Times New Roman" w:hAnsi="Times New Roman"/>
          <w:bCs/>
          <w:sz w:val="28"/>
          <w:szCs w:val="28"/>
          <w:lang w:val="ru-RU"/>
        </w:rPr>
      </w:pPr>
      <w:r w:rsidRPr="00BE1A31">
        <w:rPr>
          <w:rFonts w:ascii="Times New Roman" w:hAnsi="Times New Roman"/>
          <w:bCs/>
          <w:sz w:val="28"/>
          <w:szCs w:val="28"/>
        </w:rPr>
        <w:t xml:space="preserve">- провести ремонт будівель і приміщень </w:t>
      </w:r>
      <w:r>
        <w:rPr>
          <w:rFonts w:ascii="Times New Roman" w:hAnsi="Times New Roman"/>
          <w:bCs/>
          <w:sz w:val="28"/>
          <w:szCs w:val="28"/>
        </w:rPr>
        <w:t xml:space="preserve"> закладів бібліотечної системи</w:t>
      </w:r>
      <w:r w:rsidRPr="00BE1A31">
        <w:rPr>
          <w:rFonts w:ascii="Times New Roman" w:hAnsi="Times New Roman"/>
          <w:bCs/>
          <w:sz w:val="28"/>
          <w:szCs w:val="28"/>
        </w:rPr>
        <w:t>, з</w:t>
      </w:r>
      <w:r>
        <w:rPr>
          <w:rFonts w:ascii="Times New Roman" w:hAnsi="Times New Roman"/>
          <w:bCs/>
          <w:sz w:val="28"/>
          <w:szCs w:val="28"/>
        </w:rPr>
        <w:t>абезпечити сучасним обладнанням</w:t>
      </w:r>
      <w:r w:rsidRPr="00BE1A31">
        <w:rPr>
          <w:rFonts w:ascii="Times New Roman" w:hAnsi="Times New Roman"/>
          <w:bCs/>
          <w:sz w:val="28"/>
          <w:szCs w:val="28"/>
        </w:rPr>
        <w:t>;  забезпечити бібліотеки книгами, періодичними виданнями та іншими документами;</w:t>
      </w:r>
    </w:p>
    <w:p w:rsidR="002D72C6" w:rsidRPr="00A556DA" w:rsidRDefault="002D72C6" w:rsidP="00A556DA">
      <w:pPr>
        <w:keepNext/>
        <w:keepLines/>
        <w:spacing w:before="480" w:after="0" w:line="240" w:lineRule="auto"/>
        <w:contextualSpacing/>
        <w:jc w:val="both"/>
        <w:outlineLvl w:val="0"/>
        <w:rPr>
          <w:rFonts w:ascii="Times New Roman" w:hAnsi="Times New Roman"/>
          <w:bCs/>
          <w:sz w:val="16"/>
          <w:szCs w:val="16"/>
          <w:lang w:val="ru-RU"/>
        </w:rPr>
      </w:pPr>
    </w:p>
    <w:p w:rsidR="002D72C6" w:rsidRDefault="002D72C6" w:rsidP="00A556DA">
      <w:pPr>
        <w:keepNext/>
        <w:keepLines/>
        <w:spacing w:before="480" w:after="0" w:line="240" w:lineRule="auto"/>
        <w:contextualSpacing/>
        <w:jc w:val="both"/>
        <w:outlineLvl w:val="0"/>
        <w:rPr>
          <w:rFonts w:ascii="Times New Roman" w:hAnsi="Times New Roman"/>
          <w:bCs/>
          <w:sz w:val="28"/>
          <w:szCs w:val="28"/>
          <w:lang w:val="ru-RU"/>
        </w:rPr>
      </w:pPr>
      <w:r w:rsidRPr="00BE1A31">
        <w:rPr>
          <w:rFonts w:ascii="Times New Roman" w:hAnsi="Times New Roman"/>
          <w:bCs/>
          <w:sz w:val="28"/>
          <w:szCs w:val="28"/>
        </w:rPr>
        <w:t>- створити умови для створення в центральній бібліотеці  сучасний  простір «Бібліосвіторія», згідно дизайн-про</w:t>
      </w:r>
      <w:r>
        <w:rPr>
          <w:rFonts w:ascii="Times New Roman" w:hAnsi="Times New Roman"/>
          <w:bCs/>
          <w:sz w:val="28"/>
          <w:szCs w:val="28"/>
        </w:rPr>
        <w:t>єкту в центральній бібліотеці;</w:t>
      </w:r>
      <w:r w:rsidRPr="00BE1A31">
        <w:rPr>
          <w:rFonts w:ascii="Times New Roman" w:hAnsi="Times New Roman"/>
          <w:bCs/>
          <w:sz w:val="28"/>
          <w:szCs w:val="28"/>
        </w:rPr>
        <w:t>)</w:t>
      </w:r>
    </w:p>
    <w:p w:rsidR="002D72C6" w:rsidRPr="00A556DA" w:rsidRDefault="002D72C6" w:rsidP="00A556DA">
      <w:pPr>
        <w:keepNext/>
        <w:keepLines/>
        <w:spacing w:before="480" w:after="0" w:line="240" w:lineRule="auto"/>
        <w:contextualSpacing/>
        <w:jc w:val="both"/>
        <w:outlineLvl w:val="0"/>
        <w:rPr>
          <w:rFonts w:ascii="Times New Roman" w:hAnsi="Times New Roman"/>
          <w:bCs/>
          <w:sz w:val="16"/>
          <w:szCs w:val="16"/>
          <w:lang w:val="ru-RU"/>
        </w:rPr>
      </w:pPr>
    </w:p>
    <w:p w:rsidR="002D72C6" w:rsidRPr="005A74D5" w:rsidRDefault="002D72C6" w:rsidP="00A556DA">
      <w:pPr>
        <w:keepNext/>
        <w:keepLines/>
        <w:spacing w:before="480" w:after="0" w:line="240" w:lineRule="auto"/>
        <w:contextualSpacing/>
        <w:jc w:val="both"/>
        <w:outlineLvl w:val="0"/>
        <w:rPr>
          <w:rFonts w:ascii="Times New Roman" w:hAnsi="Times New Roman"/>
          <w:bCs/>
          <w:sz w:val="28"/>
          <w:szCs w:val="28"/>
          <w:lang w:val="ru-RU"/>
        </w:rPr>
      </w:pPr>
      <w:r>
        <w:rPr>
          <w:rFonts w:ascii="Times New Roman" w:hAnsi="Times New Roman"/>
          <w:bCs/>
          <w:sz w:val="28"/>
          <w:szCs w:val="28"/>
        </w:rPr>
        <w:t>- в</w:t>
      </w:r>
      <w:r w:rsidRPr="00BE1A31">
        <w:rPr>
          <w:rFonts w:ascii="Times New Roman" w:hAnsi="Times New Roman"/>
          <w:bCs/>
          <w:sz w:val="28"/>
          <w:szCs w:val="28"/>
        </w:rPr>
        <w:t xml:space="preserve"> дитячій бібліотеці – створення  культурно</w:t>
      </w:r>
      <w:r>
        <w:rPr>
          <w:rFonts w:ascii="Times New Roman" w:hAnsi="Times New Roman"/>
          <w:bCs/>
          <w:sz w:val="28"/>
          <w:szCs w:val="28"/>
        </w:rPr>
        <w:t xml:space="preserve"> - </w:t>
      </w:r>
      <w:r w:rsidRPr="00BE1A31">
        <w:rPr>
          <w:rFonts w:ascii="Times New Roman" w:hAnsi="Times New Roman"/>
          <w:bCs/>
          <w:sz w:val="28"/>
          <w:szCs w:val="28"/>
        </w:rPr>
        <w:t>дозвіл</w:t>
      </w:r>
      <w:r>
        <w:rPr>
          <w:rFonts w:ascii="Times New Roman" w:hAnsi="Times New Roman"/>
          <w:bCs/>
          <w:sz w:val="28"/>
          <w:szCs w:val="28"/>
        </w:rPr>
        <w:t>лє</w:t>
      </w:r>
      <w:r w:rsidRPr="00BE1A31">
        <w:rPr>
          <w:rFonts w:ascii="Times New Roman" w:hAnsi="Times New Roman"/>
          <w:bCs/>
          <w:sz w:val="28"/>
          <w:szCs w:val="28"/>
        </w:rPr>
        <w:t xml:space="preserve">вого простору «Бібліоняня» для проведення змістовного дозвілля та  творчого розвитку дітей, зокрема – надання підтримки мамам для нетривалого перебування дітей віком від 4 до 6 років в комфортному та безпечному середовищі; допомогу учням у підготовці </w:t>
      </w:r>
      <w:r>
        <w:rPr>
          <w:rFonts w:ascii="Times New Roman" w:hAnsi="Times New Roman"/>
          <w:bCs/>
          <w:sz w:val="28"/>
          <w:szCs w:val="28"/>
        </w:rPr>
        <w:t>домашніх завдань</w:t>
      </w:r>
      <w:r w:rsidRPr="00BE1A31">
        <w:rPr>
          <w:rFonts w:ascii="Times New Roman" w:hAnsi="Times New Roman"/>
          <w:bCs/>
          <w:sz w:val="28"/>
          <w:szCs w:val="28"/>
        </w:rPr>
        <w:t>; поновити роботу літ</w:t>
      </w:r>
      <w:r>
        <w:rPr>
          <w:rFonts w:ascii="Times New Roman" w:hAnsi="Times New Roman"/>
          <w:bCs/>
          <w:sz w:val="28"/>
          <w:szCs w:val="28"/>
        </w:rPr>
        <w:t>ературного театру «Книга та лялька</w:t>
      </w:r>
      <w:r w:rsidRPr="00BE1A31">
        <w:rPr>
          <w:rFonts w:ascii="Times New Roman" w:hAnsi="Times New Roman"/>
          <w:bCs/>
          <w:sz w:val="28"/>
          <w:szCs w:val="28"/>
        </w:rPr>
        <w:t>»)</w:t>
      </w:r>
      <w:r>
        <w:rPr>
          <w:rFonts w:ascii="Times New Roman" w:hAnsi="Times New Roman"/>
          <w:bCs/>
          <w:sz w:val="28"/>
          <w:szCs w:val="28"/>
        </w:rPr>
        <w:t xml:space="preserve"> закупити та ввести платні послуги </w:t>
      </w:r>
      <w:r w:rsidRPr="00BE1A31">
        <w:rPr>
          <w:rFonts w:ascii="Times New Roman" w:hAnsi="Times New Roman"/>
          <w:bCs/>
          <w:sz w:val="28"/>
          <w:szCs w:val="28"/>
        </w:rPr>
        <w:t xml:space="preserve">в кімнаті  Ігротека та </w:t>
      </w:r>
      <w:r w:rsidRPr="00915599">
        <w:rPr>
          <w:rFonts w:ascii="Times New Roman" w:hAnsi="Times New Roman"/>
          <w:bCs/>
          <w:sz w:val="28"/>
          <w:szCs w:val="28"/>
        </w:rPr>
        <w:t>дітей «Пограй зі мною»;</w:t>
      </w:r>
      <w:r w:rsidRPr="00BE1A31">
        <w:rPr>
          <w:rFonts w:ascii="Times New Roman" w:hAnsi="Times New Roman"/>
          <w:bCs/>
          <w:sz w:val="28"/>
          <w:szCs w:val="28"/>
        </w:rPr>
        <w:t xml:space="preserve"> </w:t>
      </w:r>
    </w:p>
    <w:p w:rsidR="002D72C6" w:rsidRPr="00A556DA" w:rsidRDefault="002D72C6" w:rsidP="00A556DA">
      <w:pPr>
        <w:keepNext/>
        <w:keepLines/>
        <w:spacing w:before="480" w:after="0" w:line="240" w:lineRule="auto"/>
        <w:contextualSpacing/>
        <w:jc w:val="both"/>
        <w:outlineLvl w:val="0"/>
        <w:rPr>
          <w:rFonts w:ascii="Times New Roman" w:hAnsi="Times New Roman"/>
          <w:bCs/>
          <w:sz w:val="16"/>
          <w:szCs w:val="16"/>
          <w:lang w:val="ru-RU"/>
        </w:rPr>
      </w:pPr>
    </w:p>
    <w:p w:rsidR="002D72C6" w:rsidRDefault="002D72C6" w:rsidP="00A556DA">
      <w:pPr>
        <w:keepNext/>
        <w:keepLines/>
        <w:spacing w:before="480" w:after="0" w:line="240" w:lineRule="auto"/>
        <w:contextualSpacing/>
        <w:jc w:val="both"/>
        <w:outlineLvl w:val="0"/>
        <w:rPr>
          <w:rFonts w:ascii="Times New Roman" w:hAnsi="Times New Roman"/>
          <w:bCs/>
          <w:sz w:val="16"/>
          <w:szCs w:val="16"/>
        </w:rPr>
      </w:pPr>
      <w:r>
        <w:rPr>
          <w:rFonts w:ascii="Times New Roman" w:hAnsi="Times New Roman"/>
          <w:bCs/>
          <w:sz w:val="28"/>
          <w:szCs w:val="28"/>
        </w:rPr>
        <w:t xml:space="preserve">- </w:t>
      </w:r>
      <w:r w:rsidRPr="00BE1A31">
        <w:rPr>
          <w:rFonts w:ascii="Times New Roman" w:hAnsi="Times New Roman"/>
          <w:bCs/>
          <w:sz w:val="28"/>
          <w:szCs w:val="28"/>
        </w:rPr>
        <w:t xml:space="preserve">в Дружелюбівській </w:t>
      </w:r>
      <w:r>
        <w:rPr>
          <w:rFonts w:ascii="Times New Roman" w:hAnsi="Times New Roman"/>
          <w:bCs/>
          <w:sz w:val="28"/>
          <w:szCs w:val="28"/>
        </w:rPr>
        <w:t>бібліотеці –  створити  простір:  «Недільна світлиця</w:t>
      </w:r>
      <w:r w:rsidRPr="00BE1A31">
        <w:rPr>
          <w:rFonts w:ascii="Times New Roman" w:hAnsi="Times New Roman"/>
          <w:bCs/>
          <w:sz w:val="28"/>
          <w:szCs w:val="28"/>
        </w:rPr>
        <w:t>».</w:t>
      </w:r>
      <w:r>
        <w:rPr>
          <w:rFonts w:ascii="Times New Roman" w:hAnsi="Times New Roman"/>
          <w:bCs/>
          <w:sz w:val="28"/>
          <w:szCs w:val="28"/>
        </w:rPr>
        <w:t xml:space="preserve"> </w:t>
      </w:r>
      <w:r w:rsidRPr="00BE1A31">
        <w:rPr>
          <w:rFonts w:ascii="Times New Roman" w:hAnsi="Times New Roman"/>
          <w:bCs/>
          <w:sz w:val="28"/>
          <w:szCs w:val="28"/>
        </w:rPr>
        <w:t>Для населення громади, буде створено клуб «Чарівність»,який збиратиме в своє коло жінок  елегантного віку, здебільшого одиноких де  проводитимуться посиденьки  , фольклорні вечорниці з демонстрацією  народних обрядів тощо</w:t>
      </w:r>
      <w:r>
        <w:rPr>
          <w:rFonts w:ascii="Times New Roman" w:hAnsi="Times New Roman"/>
          <w:bCs/>
          <w:sz w:val="28"/>
          <w:szCs w:val="28"/>
        </w:rPr>
        <w:t>;</w:t>
      </w:r>
    </w:p>
    <w:p w:rsidR="002D72C6" w:rsidRPr="00D40E75" w:rsidRDefault="002D72C6" w:rsidP="00A556DA">
      <w:pPr>
        <w:keepNext/>
        <w:keepLines/>
        <w:spacing w:before="480" w:after="0" w:line="240" w:lineRule="auto"/>
        <w:contextualSpacing/>
        <w:jc w:val="both"/>
        <w:outlineLvl w:val="0"/>
        <w:rPr>
          <w:rFonts w:ascii="Times New Roman" w:hAnsi="Times New Roman"/>
          <w:bCs/>
          <w:sz w:val="16"/>
          <w:szCs w:val="16"/>
        </w:rPr>
      </w:pPr>
      <w:r w:rsidRPr="00BE1A31">
        <w:rPr>
          <w:rFonts w:ascii="Times New Roman" w:hAnsi="Times New Roman"/>
          <w:bCs/>
          <w:sz w:val="28"/>
          <w:szCs w:val="28"/>
        </w:rPr>
        <w:t xml:space="preserve">  </w:t>
      </w:r>
    </w:p>
    <w:p w:rsidR="002D72C6" w:rsidRDefault="002D72C6" w:rsidP="00A556DA">
      <w:pPr>
        <w:keepNext/>
        <w:keepLines/>
        <w:spacing w:before="480" w:after="0" w:line="240" w:lineRule="auto"/>
        <w:contextualSpacing/>
        <w:jc w:val="both"/>
        <w:outlineLvl w:val="0"/>
        <w:rPr>
          <w:rFonts w:ascii="Times New Roman" w:hAnsi="Times New Roman"/>
          <w:bCs/>
          <w:sz w:val="16"/>
          <w:szCs w:val="16"/>
        </w:rPr>
      </w:pPr>
      <w:r>
        <w:rPr>
          <w:rFonts w:ascii="Times New Roman" w:hAnsi="Times New Roman"/>
          <w:bCs/>
          <w:sz w:val="28"/>
          <w:szCs w:val="28"/>
        </w:rPr>
        <w:t>- в</w:t>
      </w:r>
      <w:r w:rsidRPr="00BE1A31">
        <w:rPr>
          <w:rFonts w:ascii="Times New Roman" w:hAnsi="Times New Roman"/>
          <w:bCs/>
          <w:sz w:val="28"/>
          <w:szCs w:val="28"/>
        </w:rPr>
        <w:t xml:space="preserve">  Загризівській бібліотеці-філії створити  простір розвитку пізнавальних та інтелектуальних здібностей у  дітей та  інформаційний  простір  для юнацтва. Поновити роботу літературно-музичного салону і  проводити майстер класи по вишиванню; </w:t>
      </w:r>
    </w:p>
    <w:p w:rsidR="002D72C6" w:rsidRPr="00D40E75" w:rsidRDefault="002D72C6" w:rsidP="00A556DA">
      <w:pPr>
        <w:keepNext/>
        <w:keepLines/>
        <w:spacing w:before="480" w:after="0" w:line="240" w:lineRule="auto"/>
        <w:contextualSpacing/>
        <w:jc w:val="both"/>
        <w:outlineLvl w:val="0"/>
        <w:rPr>
          <w:rFonts w:ascii="Times New Roman" w:hAnsi="Times New Roman"/>
          <w:bCs/>
          <w:sz w:val="16"/>
          <w:szCs w:val="16"/>
        </w:rPr>
      </w:pPr>
    </w:p>
    <w:p w:rsidR="002D72C6" w:rsidRDefault="002D72C6" w:rsidP="00A556DA">
      <w:pPr>
        <w:keepNext/>
        <w:keepLines/>
        <w:spacing w:before="480" w:after="0" w:line="240" w:lineRule="auto"/>
        <w:contextualSpacing/>
        <w:jc w:val="both"/>
        <w:outlineLvl w:val="0"/>
        <w:rPr>
          <w:rFonts w:ascii="Times New Roman" w:hAnsi="Times New Roman"/>
          <w:bCs/>
          <w:sz w:val="16"/>
          <w:szCs w:val="16"/>
        </w:rPr>
      </w:pPr>
      <w:r>
        <w:rPr>
          <w:rFonts w:ascii="Times New Roman" w:hAnsi="Times New Roman"/>
          <w:bCs/>
          <w:sz w:val="28"/>
          <w:szCs w:val="28"/>
        </w:rPr>
        <w:t xml:space="preserve">- </w:t>
      </w:r>
      <w:r w:rsidRPr="00BE1A31">
        <w:rPr>
          <w:rFonts w:ascii="Times New Roman" w:hAnsi="Times New Roman"/>
          <w:bCs/>
          <w:sz w:val="28"/>
          <w:szCs w:val="28"/>
        </w:rPr>
        <w:t xml:space="preserve">в Шийківській бібліотеці-філії – створити молодіжний простір «Бібліотека-театр-аквагрім», де буде  проводитися  виставкова діяльність, мистецькі вечори, перегляди театральних постановок за кращими творами української і світової драматургії , навчання гримирування  -аквагрим. Соціальне кафе; </w:t>
      </w:r>
    </w:p>
    <w:p w:rsidR="002D72C6" w:rsidRPr="00A556DA" w:rsidRDefault="002D72C6" w:rsidP="00A556DA">
      <w:pPr>
        <w:keepNext/>
        <w:keepLines/>
        <w:spacing w:before="480" w:after="0" w:line="240" w:lineRule="auto"/>
        <w:contextualSpacing/>
        <w:jc w:val="both"/>
        <w:outlineLvl w:val="0"/>
        <w:rPr>
          <w:rFonts w:ascii="Times New Roman" w:hAnsi="Times New Roman"/>
          <w:bCs/>
          <w:sz w:val="16"/>
          <w:szCs w:val="16"/>
        </w:rPr>
      </w:pPr>
      <w:r w:rsidRPr="00BE1A31">
        <w:rPr>
          <w:rFonts w:ascii="Times New Roman" w:hAnsi="Times New Roman"/>
          <w:bCs/>
          <w:sz w:val="28"/>
          <w:szCs w:val="28"/>
        </w:rPr>
        <w:t xml:space="preserve">  </w:t>
      </w:r>
    </w:p>
    <w:p w:rsidR="002D72C6" w:rsidRPr="00A556DA" w:rsidRDefault="002D72C6" w:rsidP="00A556DA">
      <w:pPr>
        <w:keepNext/>
        <w:keepLines/>
        <w:spacing w:before="480" w:after="0" w:line="240" w:lineRule="auto"/>
        <w:contextualSpacing/>
        <w:jc w:val="both"/>
        <w:outlineLvl w:val="0"/>
        <w:rPr>
          <w:rFonts w:ascii="Times New Roman" w:hAnsi="Times New Roman"/>
          <w:bCs/>
          <w:sz w:val="28"/>
          <w:szCs w:val="28"/>
          <w:lang w:val="ru-RU"/>
        </w:rPr>
      </w:pPr>
      <w:r>
        <w:rPr>
          <w:rFonts w:ascii="Times New Roman" w:hAnsi="Times New Roman"/>
          <w:bCs/>
          <w:sz w:val="28"/>
          <w:szCs w:val="28"/>
        </w:rPr>
        <w:t xml:space="preserve">- </w:t>
      </w:r>
      <w:r w:rsidRPr="00BE1A31">
        <w:rPr>
          <w:rFonts w:ascii="Times New Roman" w:hAnsi="Times New Roman"/>
          <w:bCs/>
          <w:sz w:val="28"/>
          <w:szCs w:val="28"/>
        </w:rPr>
        <w:t>в Першотравневій  сільській бібліотеці – філії створити програму розвитку  інфор</w:t>
      </w:r>
      <w:r>
        <w:rPr>
          <w:rFonts w:ascii="Times New Roman" w:hAnsi="Times New Roman"/>
          <w:bCs/>
          <w:sz w:val="28"/>
          <w:szCs w:val="28"/>
        </w:rPr>
        <w:t>маційного і культурного центру.</w:t>
      </w:r>
      <w:r>
        <w:rPr>
          <w:rFonts w:ascii="Times New Roman" w:hAnsi="Times New Roman"/>
          <w:bCs/>
          <w:sz w:val="28"/>
          <w:szCs w:val="28"/>
          <w:lang w:val="ru-RU"/>
        </w:rPr>
        <w:t xml:space="preserve"> «</w:t>
      </w:r>
      <w:r w:rsidRPr="00BE1A31">
        <w:rPr>
          <w:rFonts w:ascii="Times New Roman" w:hAnsi="Times New Roman"/>
          <w:bCs/>
          <w:sz w:val="28"/>
          <w:szCs w:val="28"/>
        </w:rPr>
        <w:t>Реалії сьогодні»</w:t>
      </w:r>
      <w:r>
        <w:rPr>
          <w:rFonts w:ascii="Times New Roman" w:hAnsi="Times New Roman"/>
          <w:bCs/>
          <w:sz w:val="28"/>
          <w:szCs w:val="28"/>
          <w:lang w:val="ru-RU"/>
        </w:rPr>
        <w:t>;</w:t>
      </w:r>
      <w:r w:rsidRPr="00BE1A31">
        <w:rPr>
          <w:rFonts w:ascii="Times New Roman" w:hAnsi="Times New Roman"/>
          <w:bCs/>
          <w:sz w:val="28"/>
          <w:szCs w:val="28"/>
          <w:lang w:eastAsia="ru-RU"/>
        </w:rPr>
        <w:t xml:space="preserve">  </w:t>
      </w:r>
    </w:p>
    <w:p w:rsidR="002D72C6" w:rsidRPr="00A556DA" w:rsidRDefault="002D72C6" w:rsidP="00A556DA">
      <w:pPr>
        <w:keepNext/>
        <w:keepLines/>
        <w:spacing w:before="200" w:after="0" w:line="240" w:lineRule="auto"/>
        <w:contextualSpacing/>
        <w:jc w:val="both"/>
        <w:outlineLvl w:val="1"/>
        <w:rPr>
          <w:rFonts w:ascii="Times New Roman" w:hAnsi="Times New Roman"/>
          <w:bCs/>
          <w:sz w:val="16"/>
          <w:szCs w:val="16"/>
          <w:lang w:val="ru-RU" w:eastAsia="ru-RU"/>
        </w:rPr>
      </w:pPr>
    </w:p>
    <w:p w:rsidR="002D72C6" w:rsidRDefault="002D72C6" w:rsidP="00A556DA">
      <w:pPr>
        <w:keepNext/>
        <w:keepLines/>
        <w:spacing w:before="200" w:after="0" w:line="240" w:lineRule="auto"/>
        <w:contextualSpacing/>
        <w:jc w:val="both"/>
        <w:outlineLvl w:val="1"/>
        <w:rPr>
          <w:rFonts w:ascii="Times New Roman" w:hAnsi="Times New Roman"/>
          <w:bCs/>
          <w:sz w:val="28"/>
          <w:szCs w:val="28"/>
          <w:shd w:val="clear" w:color="auto" w:fill="FFFFFF"/>
          <w:lang w:val="ru-RU"/>
        </w:rPr>
      </w:pPr>
      <w:r>
        <w:rPr>
          <w:rFonts w:ascii="Times New Roman" w:hAnsi="Times New Roman"/>
          <w:bCs/>
          <w:sz w:val="28"/>
          <w:szCs w:val="28"/>
          <w:lang w:eastAsia="ru-RU"/>
        </w:rPr>
        <w:t xml:space="preserve">- </w:t>
      </w:r>
      <w:r w:rsidRPr="00BE1A31">
        <w:rPr>
          <w:rFonts w:ascii="Times New Roman" w:hAnsi="Times New Roman"/>
          <w:bCs/>
          <w:sz w:val="28"/>
          <w:szCs w:val="28"/>
          <w:lang w:eastAsia="ru-RU"/>
        </w:rPr>
        <w:t>в Піско-Радківській СБФ –</w:t>
      </w:r>
      <w:r w:rsidRPr="00BE1A31">
        <w:rPr>
          <w:rFonts w:ascii="Times New Roman" w:hAnsi="Times New Roman"/>
          <w:bCs/>
          <w:sz w:val="28"/>
          <w:szCs w:val="28"/>
          <w:shd w:val="clear" w:color="auto" w:fill="FFFFFF"/>
        </w:rPr>
        <w:t>орга</w:t>
      </w:r>
      <w:r w:rsidRPr="00BE1A31">
        <w:rPr>
          <w:rFonts w:ascii="Times New Roman" w:hAnsi="Times New Roman"/>
          <w:bCs/>
          <w:sz w:val="28"/>
          <w:szCs w:val="28"/>
          <w:lang w:eastAsia="ru-RU"/>
        </w:rPr>
        <w:t xml:space="preserve">нізація  розвитку та дозвілля для молодих родин, молоді та дітей, що прагнуть до сучасного розвитку,  шляхом створення інформаційно-дозвільного майданчику у бібліотеці на базі бібліотеки , </w:t>
      </w:r>
      <w:r w:rsidRPr="00BE1A31">
        <w:rPr>
          <w:rFonts w:ascii="Times New Roman" w:hAnsi="Times New Roman"/>
          <w:bCs/>
          <w:sz w:val="28"/>
          <w:szCs w:val="28"/>
          <w:shd w:val="clear" w:color="auto" w:fill="FFFFFF"/>
        </w:rPr>
        <w:t>зону для відпочинку та творчості  згідно проекту: «Бібліо-медійний куточок»;</w:t>
      </w:r>
    </w:p>
    <w:p w:rsidR="002D72C6" w:rsidRPr="00A556DA" w:rsidRDefault="002D72C6" w:rsidP="00A556DA">
      <w:pPr>
        <w:keepNext/>
        <w:keepLines/>
        <w:spacing w:before="200" w:after="0" w:line="240" w:lineRule="auto"/>
        <w:contextualSpacing/>
        <w:jc w:val="both"/>
        <w:outlineLvl w:val="1"/>
        <w:rPr>
          <w:rFonts w:ascii="Times New Roman" w:hAnsi="Times New Roman"/>
          <w:bCs/>
          <w:sz w:val="16"/>
          <w:szCs w:val="16"/>
          <w:shd w:val="clear" w:color="auto" w:fill="FFFFFF"/>
          <w:lang w:val="ru-RU"/>
        </w:rPr>
      </w:pPr>
    </w:p>
    <w:p w:rsidR="002D72C6" w:rsidRDefault="002D72C6" w:rsidP="00A556DA">
      <w:pPr>
        <w:keepNext/>
        <w:keepLines/>
        <w:spacing w:before="200" w:after="0" w:line="240" w:lineRule="auto"/>
        <w:contextualSpacing/>
        <w:jc w:val="both"/>
        <w:outlineLvl w:val="1"/>
        <w:rPr>
          <w:rFonts w:ascii="Times New Roman" w:hAnsi="Times New Roman"/>
          <w:bCs/>
          <w:sz w:val="28"/>
          <w:szCs w:val="28"/>
          <w:shd w:val="clear" w:color="auto" w:fill="FFFFFF"/>
          <w:lang w:val="ru-RU"/>
        </w:rPr>
      </w:pPr>
      <w:r>
        <w:rPr>
          <w:rFonts w:ascii="Times New Roman" w:hAnsi="Times New Roman"/>
          <w:bCs/>
          <w:sz w:val="28"/>
          <w:szCs w:val="28"/>
          <w:shd w:val="clear" w:color="auto" w:fill="FFFFFF"/>
        </w:rPr>
        <w:t xml:space="preserve">- </w:t>
      </w:r>
      <w:r w:rsidRPr="00BE1A31">
        <w:rPr>
          <w:rFonts w:ascii="Times New Roman" w:hAnsi="Times New Roman"/>
          <w:bCs/>
          <w:sz w:val="28"/>
          <w:szCs w:val="28"/>
          <w:shd w:val="clear" w:color="auto" w:fill="FFFFFF"/>
        </w:rPr>
        <w:t>в Богуславській СБФ – створити ігровий простір «Граючись, читаємо», для надання  дітям більше  можливостей для їх творчого, естетичного та інтелектуального розвитку.</w:t>
      </w:r>
      <w:r>
        <w:rPr>
          <w:rFonts w:ascii="Times New Roman" w:hAnsi="Times New Roman"/>
          <w:bCs/>
          <w:sz w:val="28"/>
          <w:szCs w:val="28"/>
          <w:shd w:val="clear" w:color="auto" w:fill="FFFFFF"/>
        </w:rPr>
        <w:t xml:space="preserve"> </w:t>
      </w:r>
      <w:r w:rsidRPr="00BE1A31">
        <w:rPr>
          <w:rFonts w:ascii="Times New Roman" w:hAnsi="Times New Roman"/>
          <w:bCs/>
          <w:sz w:val="28"/>
          <w:szCs w:val="28"/>
          <w:shd w:val="clear" w:color="auto" w:fill="FFFFFF"/>
        </w:rPr>
        <w:t>Для дорос</w:t>
      </w:r>
      <w:r>
        <w:rPr>
          <w:rFonts w:ascii="Times New Roman" w:hAnsi="Times New Roman"/>
          <w:bCs/>
          <w:sz w:val="28"/>
          <w:szCs w:val="28"/>
          <w:shd w:val="clear" w:color="auto" w:fill="FFFFFF"/>
        </w:rPr>
        <w:t>лих створити творчий простір: «</w:t>
      </w:r>
      <w:r w:rsidRPr="00BE1A31">
        <w:rPr>
          <w:rFonts w:ascii="Times New Roman" w:hAnsi="Times New Roman"/>
          <w:bCs/>
          <w:sz w:val="28"/>
          <w:szCs w:val="28"/>
          <w:shd w:val="clear" w:color="auto" w:fill="FFFFFF"/>
        </w:rPr>
        <w:t>Запрошуємо на чашечку  каву» в рамках якого плану</w:t>
      </w:r>
      <w:r>
        <w:rPr>
          <w:rFonts w:ascii="Times New Roman" w:hAnsi="Times New Roman"/>
          <w:bCs/>
          <w:sz w:val="28"/>
          <w:szCs w:val="28"/>
          <w:shd w:val="clear" w:color="auto" w:fill="FFFFFF"/>
        </w:rPr>
        <w:t xml:space="preserve">ється: «Майстриня нашого села» - </w:t>
      </w:r>
      <w:r w:rsidRPr="00BE1A31">
        <w:rPr>
          <w:rFonts w:ascii="Times New Roman" w:hAnsi="Times New Roman"/>
          <w:bCs/>
          <w:sz w:val="28"/>
          <w:szCs w:val="28"/>
          <w:shd w:val="clear" w:color="auto" w:fill="FFFFFF"/>
        </w:rPr>
        <w:t>проведення майс</w:t>
      </w:r>
      <w:r>
        <w:rPr>
          <w:rFonts w:ascii="Times New Roman" w:hAnsi="Times New Roman"/>
          <w:bCs/>
          <w:sz w:val="28"/>
          <w:szCs w:val="28"/>
          <w:shd w:val="clear" w:color="auto" w:fill="FFFFFF"/>
        </w:rPr>
        <w:t>тер-класів, «Перші кроки в комп</w:t>
      </w:r>
      <w:r w:rsidRPr="00BE1A31">
        <w:rPr>
          <w:rFonts w:ascii="Times New Roman" w:hAnsi="Times New Roman"/>
          <w:bCs/>
          <w:sz w:val="28"/>
          <w:szCs w:val="28"/>
          <w:shd w:val="clear" w:color="auto" w:fill="FFFFFF"/>
        </w:rPr>
        <w:t xml:space="preserve">’ютерному просторі» - </w:t>
      </w:r>
      <w:r>
        <w:rPr>
          <w:rFonts w:ascii="Times New Roman" w:hAnsi="Times New Roman"/>
          <w:bCs/>
          <w:sz w:val="28"/>
          <w:szCs w:val="28"/>
          <w:shd w:val="clear" w:color="auto" w:fill="FFFFFF"/>
        </w:rPr>
        <w:t>надання знань по  роботі з комп</w:t>
      </w:r>
      <w:r w:rsidRPr="00BE1A31">
        <w:rPr>
          <w:rFonts w:ascii="Times New Roman" w:hAnsi="Times New Roman"/>
          <w:bCs/>
          <w:sz w:val="28"/>
          <w:szCs w:val="28"/>
          <w:shd w:val="clear" w:color="auto" w:fill="FFFFFF"/>
        </w:rPr>
        <w:t>’ютером», «Допоможи собі сам» - групові онлайн-перегляди з різними фахівцями; «Відкрий у себе талант» - виявл</w:t>
      </w:r>
      <w:r>
        <w:rPr>
          <w:rFonts w:ascii="Times New Roman" w:hAnsi="Times New Roman"/>
          <w:bCs/>
          <w:sz w:val="28"/>
          <w:szCs w:val="28"/>
          <w:shd w:val="clear" w:color="auto" w:fill="FFFFFF"/>
        </w:rPr>
        <w:t>ення творчих здібностей в людей;</w:t>
      </w:r>
    </w:p>
    <w:p w:rsidR="002D72C6" w:rsidRPr="00A556DA" w:rsidRDefault="002D72C6" w:rsidP="00A556DA">
      <w:pPr>
        <w:keepNext/>
        <w:keepLines/>
        <w:spacing w:before="200" w:after="0" w:line="240" w:lineRule="auto"/>
        <w:contextualSpacing/>
        <w:jc w:val="both"/>
        <w:outlineLvl w:val="1"/>
        <w:rPr>
          <w:rFonts w:ascii="Times New Roman" w:hAnsi="Times New Roman"/>
          <w:bCs/>
          <w:sz w:val="16"/>
          <w:szCs w:val="16"/>
          <w:shd w:val="clear" w:color="auto" w:fill="FFFFFF"/>
          <w:lang w:val="ru-RU"/>
        </w:rPr>
      </w:pPr>
    </w:p>
    <w:p w:rsidR="002D72C6" w:rsidRDefault="002D72C6" w:rsidP="00A556DA">
      <w:pPr>
        <w:keepNext/>
        <w:keepLines/>
        <w:spacing w:before="200" w:after="0" w:line="240" w:lineRule="auto"/>
        <w:contextualSpacing/>
        <w:jc w:val="both"/>
        <w:outlineLvl w:val="1"/>
        <w:rPr>
          <w:rFonts w:ascii="Times New Roman" w:hAnsi="Times New Roman"/>
          <w:bCs/>
          <w:sz w:val="28"/>
          <w:szCs w:val="28"/>
          <w:shd w:val="clear" w:color="auto" w:fill="FFFFFF"/>
          <w:lang w:val="ru-RU"/>
        </w:rPr>
      </w:pPr>
      <w:r>
        <w:rPr>
          <w:rFonts w:ascii="Times New Roman" w:hAnsi="Times New Roman"/>
          <w:bCs/>
          <w:sz w:val="28"/>
          <w:szCs w:val="28"/>
          <w:shd w:val="clear" w:color="auto" w:fill="FFFFFF"/>
        </w:rPr>
        <w:t>-</w:t>
      </w:r>
      <w:r w:rsidRPr="00BE1A31">
        <w:rPr>
          <w:rFonts w:ascii="Times New Roman" w:hAnsi="Times New Roman"/>
          <w:bCs/>
          <w:sz w:val="28"/>
          <w:szCs w:val="28"/>
          <w:shd w:val="clear" w:color="auto" w:fill="FFFFFF"/>
        </w:rPr>
        <w:t xml:space="preserve"> в Гороховатській СБФ – створення  інформаційного простору для  вільного доступу до  мережі Інтернет та навчання людей стар</w:t>
      </w:r>
      <w:r>
        <w:rPr>
          <w:rFonts w:ascii="Times New Roman" w:hAnsi="Times New Roman"/>
          <w:bCs/>
          <w:sz w:val="28"/>
          <w:szCs w:val="28"/>
          <w:shd w:val="clear" w:color="auto" w:fill="FFFFFF"/>
        </w:rPr>
        <w:t>шого віку навичок роботи з комп</w:t>
      </w:r>
      <w:r w:rsidRPr="00BE1A31">
        <w:rPr>
          <w:rFonts w:ascii="Times New Roman" w:hAnsi="Times New Roman"/>
          <w:bCs/>
          <w:sz w:val="28"/>
          <w:szCs w:val="28"/>
          <w:shd w:val="clear" w:color="auto" w:fill="FFFFFF"/>
        </w:rPr>
        <w:t>’ютером;</w:t>
      </w:r>
    </w:p>
    <w:p w:rsidR="002D72C6" w:rsidRPr="00A556DA" w:rsidRDefault="002D72C6" w:rsidP="00A556DA">
      <w:pPr>
        <w:keepNext/>
        <w:keepLines/>
        <w:spacing w:before="200" w:after="0" w:line="240" w:lineRule="auto"/>
        <w:contextualSpacing/>
        <w:jc w:val="both"/>
        <w:outlineLvl w:val="1"/>
        <w:rPr>
          <w:rFonts w:ascii="Times New Roman" w:hAnsi="Times New Roman"/>
          <w:bCs/>
          <w:sz w:val="16"/>
          <w:szCs w:val="16"/>
          <w:shd w:val="clear" w:color="auto" w:fill="FFFFFF"/>
          <w:lang w:val="ru-RU"/>
        </w:rPr>
      </w:pPr>
    </w:p>
    <w:p w:rsidR="002D72C6" w:rsidRPr="00BE1A31" w:rsidRDefault="002D72C6" w:rsidP="00A556DA">
      <w:pPr>
        <w:keepNext/>
        <w:keepLines/>
        <w:spacing w:before="200" w:after="0" w:line="240" w:lineRule="auto"/>
        <w:contextualSpacing/>
        <w:jc w:val="both"/>
        <w:outlineLvl w:val="1"/>
        <w:rPr>
          <w:rFonts w:ascii="Times New Roman" w:hAnsi="Times New Roman"/>
          <w:bCs/>
          <w:sz w:val="28"/>
          <w:szCs w:val="28"/>
          <w:shd w:val="clear" w:color="auto" w:fill="FFFFFF"/>
        </w:rPr>
      </w:pPr>
      <w:r>
        <w:rPr>
          <w:rFonts w:ascii="Times New Roman" w:hAnsi="Times New Roman"/>
          <w:bCs/>
          <w:sz w:val="28"/>
          <w:szCs w:val="28"/>
          <w:shd w:val="clear" w:color="auto" w:fill="FFFFFF"/>
        </w:rPr>
        <w:t xml:space="preserve">- </w:t>
      </w:r>
      <w:r w:rsidRPr="00BE1A31">
        <w:rPr>
          <w:rFonts w:ascii="Times New Roman" w:hAnsi="Times New Roman"/>
          <w:bCs/>
          <w:sz w:val="28"/>
          <w:szCs w:val="28"/>
          <w:shd w:val="clear" w:color="auto" w:fill="FFFFFF"/>
        </w:rPr>
        <w:t>в Ізюмській  СБФ – клуб «Пошуковець» - робота над збором системат</w:t>
      </w:r>
      <w:r>
        <w:rPr>
          <w:rFonts w:ascii="Times New Roman" w:hAnsi="Times New Roman"/>
          <w:bCs/>
          <w:sz w:val="28"/>
          <w:szCs w:val="28"/>
          <w:shd w:val="clear" w:color="auto" w:fill="FFFFFF"/>
        </w:rPr>
        <w:t>изацією та архівацією даних пов</w:t>
      </w:r>
      <w:r w:rsidRPr="00BE1A31">
        <w:rPr>
          <w:rFonts w:ascii="Times New Roman" w:hAnsi="Times New Roman"/>
          <w:bCs/>
          <w:sz w:val="28"/>
          <w:szCs w:val="28"/>
          <w:shd w:val="clear" w:color="auto" w:fill="FFFFFF"/>
        </w:rPr>
        <w:t>’язаних з бойовим і трудовим минулим села,  учасниками війни,, афганської війни 197</w:t>
      </w:r>
      <w:r>
        <w:rPr>
          <w:rFonts w:ascii="Times New Roman" w:hAnsi="Times New Roman"/>
          <w:bCs/>
          <w:sz w:val="28"/>
          <w:szCs w:val="28"/>
          <w:shd w:val="clear" w:color="auto" w:fill="FFFFFF"/>
        </w:rPr>
        <w:t>9 – 1989 рр., та учасниками АТО;</w:t>
      </w:r>
      <w:r w:rsidRPr="00BE1A31">
        <w:rPr>
          <w:rFonts w:ascii="Times New Roman" w:hAnsi="Times New Roman"/>
          <w:bCs/>
          <w:sz w:val="28"/>
          <w:szCs w:val="28"/>
          <w:shd w:val="clear" w:color="auto" w:fill="FFFFFF"/>
        </w:rPr>
        <w:t xml:space="preserve">  </w:t>
      </w:r>
    </w:p>
    <w:p w:rsidR="002D72C6" w:rsidRPr="00A556DA" w:rsidRDefault="002D72C6" w:rsidP="00A556DA">
      <w:pPr>
        <w:keepNext/>
        <w:keepLines/>
        <w:spacing w:before="200" w:after="0" w:line="240" w:lineRule="auto"/>
        <w:contextualSpacing/>
        <w:jc w:val="both"/>
        <w:outlineLvl w:val="1"/>
        <w:rPr>
          <w:rFonts w:ascii="Times New Roman" w:hAnsi="Times New Roman"/>
          <w:bCs/>
          <w:sz w:val="16"/>
          <w:szCs w:val="16"/>
          <w:shd w:val="clear" w:color="auto" w:fill="FFFFFF"/>
          <w:lang w:val="ru-RU"/>
        </w:rPr>
      </w:pPr>
    </w:p>
    <w:p w:rsidR="002D72C6" w:rsidRDefault="002D72C6" w:rsidP="00A556DA">
      <w:pPr>
        <w:keepNext/>
        <w:keepLines/>
        <w:spacing w:before="200" w:after="0" w:line="240" w:lineRule="auto"/>
        <w:contextualSpacing/>
        <w:jc w:val="both"/>
        <w:outlineLvl w:val="1"/>
        <w:rPr>
          <w:rFonts w:ascii="Times New Roman" w:hAnsi="Times New Roman"/>
          <w:bCs/>
          <w:sz w:val="16"/>
          <w:szCs w:val="16"/>
          <w:shd w:val="clear" w:color="auto" w:fill="FFFFFF"/>
        </w:rPr>
      </w:pPr>
      <w:r>
        <w:rPr>
          <w:rFonts w:ascii="Times New Roman" w:hAnsi="Times New Roman"/>
          <w:bCs/>
          <w:sz w:val="28"/>
          <w:szCs w:val="28"/>
          <w:shd w:val="clear" w:color="auto" w:fill="FFFFFF"/>
        </w:rPr>
        <w:t>-  в</w:t>
      </w:r>
      <w:r w:rsidRPr="00BE1A31">
        <w:rPr>
          <w:rFonts w:ascii="Times New Roman" w:hAnsi="Times New Roman"/>
          <w:bCs/>
          <w:sz w:val="28"/>
          <w:szCs w:val="28"/>
          <w:shd w:val="clear" w:color="auto" w:fill="FFFFFF"/>
        </w:rPr>
        <w:t xml:space="preserve"> Нижчесолоненській СБФ  - створення  простору для дітей «Казкарики»; </w:t>
      </w:r>
    </w:p>
    <w:p w:rsidR="002D72C6" w:rsidRPr="00A556DA" w:rsidRDefault="002D72C6" w:rsidP="00A556DA">
      <w:pPr>
        <w:keepNext/>
        <w:keepLines/>
        <w:spacing w:before="200" w:after="0" w:line="240" w:lineRule="auto"/>
        <w:contextualSpacing/>
        <w:jc w:val="both"/>
        <w:outlineLvl w:val="1"/>
        <w:rPr>
          <w:rFonts w:ascii="Times New Roman" w:hAnsi="Times New Roman"/>
          <w:bCs/>
          <w:sz w:val="16"/>
          <w:szCs w:val="16"/>
          <w:shd w:val="clear" w:color="auto" w:fill="FFFFFF"/>
        </w:rPr>
      </w:pPr>
      <w:r w:rsidRPr="00BE1A31">
        <w:rPr>
          <w:rFonts w:ascii="Times New Roman" w:hAnsi="Times New Roman"/>
          <w:bCs/>
          <w:sz w:val="28"/>
          <w:szCs w:val="28"/>
          <w:shd w:val="clear" w:color="auto" w:fill="FFFFFF"/>
        </w:rPr>
        <w:t xml:space="preserve"> </w:t>
      </w:r>
    </w:p>
    <w:p w:rsidR="002D72C6" w:rsidRDefault="002D72C6" w:rsidP="00A556DA">
      <w:pPr>
        <w:keepNext/>
        <w:keepLines/>
        <w:spacing w:before="480" w:after="0" w:line="240" w:lineRule="auto"/>
        <w:contextualSpacing/>
        <w:jc w:val="both"/>
        <w:outlineLvl w:val="0"/>
        <w:rPr>
          <w:rFonts w:ascii="Times New Roman" w:hAnsi="Times New Roman"/>
          <w:bCs/>
          <w:sz w:val="16"/>
          <w:szCs w:val="16"/>
          <w:lang w:eastAsia="ru-RU"/>
        </w:rPr>
      </w:pPr>
      <w:r>
        <w:rPr>
          <w:rFonts w:ascii="Times New Roman" w:hAnsi="Times New Roman"/>
          <w:bCs/>
          <w:sz w:val="28"/>
          <w:szCs w:val="28"/>
        </w:rPr>
        <w:t xml:space="preserve">- в </w:t>
      </w:r>
      <w:r w:rsidRPr="00BE1A31">
        <w:rPr>
          <w:rFonts w:ascii="Times New Roman" w:hAnsi="Times New Roman"/>
          <w:bCs/>
          <w:sz w:val="28"/>
          <w:szCs w:val="28"/>
        </w:rPr>
        <w:t xml:space="preserve">міській бібліотеці-філії - </w:t>
      </w:r>
      <w:r>
        <w:rPr>
          <w:rFonts w:ascii="Times New Roman" w:hAnsi="Times New Roman"/>
          <w:bCs/>
          <w:sz w:val="28"/>
          <w:szCs w:val="28"/>
          <w:lang w:eastAsia="ru-RU"/>
        </w:rPr>
        <w:t>оснащення аудіо та відео</w:t>
      </w:r>
      <w:r w:rsidRPr="00BE1A31">
        <w:rPr>
          <w:rFonts w:ascii="Times New Roman" w:hAnsi="Times New Roman"/>
          <w:bCs/>
          <w:sz w:val="28"/>
          <w:szCs w:val="28"/>
          <w:lang w:eastAsia="ru-RU"/>
        </w:rPr>
        <w:t>, копіювально-розмножувальною технікою, матеріалом для ігрової діяльності дітей допоможе розширити перелік послуг для відвідувачів, організувати їхню повноцінну роботу та проведення дозвілля в стінах бібліотеки;</w:t>
      </w:r>
    </w:p>
    <w:p w:rsidR="002D72C6" w:rsidRPr="00D40E75" w:rsidRDefault="002D72C6" w:rsidP="00A556DA">
      <w:pPr>
        <w:keepNext/>
        <w:keepLines/>
        <w:spacing w:before="480" w:after="0" w:line="240" w:lineRule="auto"/>
        <w:contextualSpacing/>
        <w:jc w:val="both"/>
        <w:outlineLvl w:val="0"/>
        <w:rPr>
          <w:rFonts w:ascii="Times New Roman" w:hAnsi="Times New Roman"/>
          <w:bCs/>
          <w:sz w:val="16"/>
          <w:szCs w:val="16"/>
          <w:lang w:eastAsia="ru-RU"/>
        </w:rPr>
      </w:pPr>
    </w:p>
    <w:p w:rsidR="002D72C6" w:rsidRPr="00BE1A31" w:rsidRDefault="002D72C6" w:rsidP="00A556DA">
      <w:pPr>
        <w:keepNext/>
        <w:keepLines/>
        <w:spacing w:before="480" w:after="0" w:line="240" w:lineRule="auto"/>
        <w:contextualSpacing/>
        <w:jc w:val="both"/>
        <w:outlineLvl w:val="0"/>
        <w:rPr>
          <w:rFonts w:ascii="Times New Roman" w:hAnsi="Times New Roman"/>
          <w:bCs/>
          <w:sz w:val="28"/>
          <w:szCs w:val="28"/>
          <w:lang w:eastAsia="ru-RU"/>
        </w:rPr>
      </w:pPr>
      <w:r>
        <w:rPr>
          <w:rFonts w:ascii="Times New Roman" w:hAnsi="Times New Roman"/>
          <w:bCs/>
          <w:sz w:val="28"/>
          <w:szCs w:val="28"/>
          <w:lang w:eastAsia="uk-UA"/>
        </w:rPr>
        <w:t>- в</w:t>
      </w:r>
      <w:r w:rsidRPr="00BE1A31">
        <w:rPr>
          <w:rFonts w:ascii="Times New Roman" w:hAnsi="Times New Roman"/>
          <w:bCs/>
          <w:sz w:val="28"/>
          <w:szCs w:val="28"/>
          <w:lang w:eastAsia="uk-UA"/>
        </w:rPr>
        <w:t xml:space="preserve"> Підвисочанській  СБФ  створити простір за інтересами к</w:t>
      </w:r>
      <w:r>
        <w:rPr>
          <w:rFonts w:ascii="Times New Roman" w:hAnsi="Times New Roman"/>
          <w:bCs/>
          <w:sz w:val="28"/>
          <w:szCs w:val="28"/>
          <w:lang w:eastAsia="uk-UA"/>
        </w:rPr>
        <w:t>ористувачів «Горлиця» , який об</w:t>
      </w:r>
      <w:r w:rsidRPr="00BE1A31">
        <w:rPr>
          <w:rFonts w:ascii="Times New Roman" w:hAnsi="Times New Roman"/>
          <w:bCs/>
          <w:sz w:val="28"/>
          <w:szCs w:val="28"/>
          <w:lang w:eastAsia="uk-UA"/>
        </w:rPr>
        <w:t xml:space="preserve">’єднуватиме  жінок різного віку та професій, основне його завдання - можливість спілкування жінок за межами професійної діяльності та сім'ї, обмін досвідом у веденні домашнього господарства, рукоділля. Засідання клубу відбувається раз на місяць у формі бесід, годин цікавих повідомлень, літературних вечорів, годин гумору, жіночих посиденьок та ін. </w:t>
      </w:r>
      <w:r w:rsidRPr="00BE1A31">
        <w:rPr>
          <w:rFonts w:ascii="Times New Roman" w:hAnsi="Times New Roman"/>
          <w:bCs/>
          <w:sz w:val="28"/>
          <w:szCs w:val="28"/>
        </w:rPr>
        <w:t>                    </w:t>
      </w:r>
    </w:p>
    <w:p w:rsidR="002D72C6" w:rsidRPr="00595D6D" w:rsidRDefault="002D72C6" w:rsidP="00595EF9">
      <w:pPr>
        <w:keepNext/>
        <w:keepLines/>
        <w:spacing w:before="200" w:after="0" w:line="240" w:lineRule="auto"/>
        <w:outlineLvl w:val="1"/>
        <w:rPr>
          <w:rFonts w:ascii="Times New Roman" w:hAnsi="Times New Roman"/>
          <w:bCs/>
          <w:sz w:val="28"/>
          <w:szCs w:val="28"/>
        </w:rPr>
      </w:pPr>
      <w:r w:rsidRPr="00BE1A31">
        <w:rPr>
          <w:rFonts w:ascii="Times New Roman" w:hAnsi="Times New Roman"/>
          <w:bCs/>
          <w:sz w:val="28"/>
          <w:szCs w:val="28"/>
        </w:rPr>
        <w:t>                           </w:t>
      </w:r>
      <w:r>
        <w:rPr>
          <w:rFonts w:ascii="Times New Roman" w:hAnsi="Times New Roman"/>
          <w:bCs/>
          <w:sz w:val="28"/>
          <w:szCs w:val="28"/>
        </w:rPr>
        <w:t>        </w:t>
      </w:r>
    </w:p>
    <w:p w:rsidR="002D72C6" w:rsidRDefault="002D72C6" w:rsidP="00595EF9">
      <w:pPr>
        <w:keepNext/>
        <w:keepLines/>
        <w:spacing w:before="200" w:after="0" w:line="240" w:lineRule="auto"/>
        <w:outlineLvl w:val="1"/>
        <w:rPr>
          <w:rFonts w:ascii="Times New Roman" w:hAnsi="Times New Roman"/>
          <w:b/>
          <w:bCs/>
          <w:sz w:val="28"/>
          <w:szCs w:val="28"/>
        </w:rPr>
      </w:pPr>
    </w:p>
    <w:p w:rsidR="002D72C6" w:rsidRPr="005B1E3C" w:rsidRDefault="002D72C6" w:rsidP="005B1E3C">
      <w:pPr>
        <w:keepNext/>
        <w:keepLines/>
        <w:spacing w:before="200" w:after="0" w:line="240" w:lineRule="auto"/>
        <w:jc w:val="center"/>
        <w:outlineLvl w:val="1"/>
        <w:rPr>
          <w:rFonts w:ascii="Times New Roman" w:hAnsi="Times New Roman"/>
          <w:b/>
          <w:bCs/>
          <w:sz w:val="28"/>
          <w:szCs w:val="28"/>
        </w:rPr>
      </w:pPr>
      <w:r w:rsidRPr="00A556DA">
        <w:rPr>
          <w:rFonts w:ascii="Times New Roman" w:hAnsi="Times New Roman"/>
          <w:b/>
          <w:bCs/>
          <w:sz w:val="28"/>
          <w:szCs w:val="28"/>
        </w:rPr>
        <w:t>VІ. ОСНОВНІ НАПРЯМКИ ПРОГРАМИ</w:t>
      </w:r>
    </w:p>
    <w:tbl>
      <w:tblPr>
        <w:tblW w:w="10348" w:type="dxa"/>
        <w:tblInd w:w="-459" w:type="dxa"/>
        <w:tblLayout w:type="fixed"/>
        <w:tblCellMar>
          <w:left w:w="0" w:type="dxa"/>
          <w:right w:w="0" w:type="dxa"/>
        </w:tblCellMar>
        <w:tblLook w:val="00A0"/>
      </w:tblPr>
      <w:tblGrid>
        <w:gridCol w:w="709"/>
        <w:gridCol w:w="1985"/>
        <w:gridCol w:w="3543"/>
        <w:gridCol w:w="1418"/>
        <w:gridCol w:w="2693"/>
      </w:tblGrid>
      <w:tr w:rsidR="002D72C6" w:rsidRPr="005F4C42" w:rsidTr="005B1E3C">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D72C6" w:rsidRPr="00A21A5F" w:rsidRDefault="002D72C6" w:rsidP="00595EF9">
            <w:pPr>
              <w:keepNext/>
              <w:keepLines/>
              <w:spacing w:before="200" w:after="0" w:line="240" w:lineRule="auto"/>
              <w:outlineLvl w:val="1"/>
              <w:rPr>
                <w:rFonts w:ascii="Times New Roman" w:hAnsi="Times New Roman"/>
                <w:b/>
                <w:bCs/>
              </w:rPr>
            </w:pPr>
            <w:r w:rsidRPr="00A21A5F">
              <w:rPr>
                <w:rFonts w:ascii="Times New Roman" w:hAnsi="Times New Roman"/>
                <w:b/>
                <w:bCs/>
              </w:rPr>
              <w:t>№ п/п</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D72C6" w:rsidRPr="00A21A5F" w:rsidRDefault="002D72C6" w:rsidP="00595EF9">
            <w:pPr>
              <w:keepNext/>
              <w:keepLines/>
              <w:spacing w:before="200" w:after="0" w:line="240" w:lineRule="auto"/>
              <w:outlineLvl w:val="1"/>
              <w:rPr>
                <w:rFonts w:ascii="Times New Roman" w:hAnsi="Times New Roman"/>
                <w:b/>
                <w:bCs/>
              </w:rPr>
            </w:pPr>
            <w:r w:rsidRPr="00A21A5F">
              <w:rPr>
                <w:rFonts w:ascii="Times New Roman" w:hAnsi="Times New Roman"/>
                <w:b/>
                <w:bCs/>
              </w:rPr>
              <w:t>Стратегічний напрямок</w:t>
            </w:r>
          </w:p>
        </w:tc>
        <w:tc>
          <w:tcPr>
            <w:tcW w:w="354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D72C6" w:rsidRPr="00A21A5F" w:rsidRDefault="002D72C6" w:rsidP="00595EF9">
            <w:pPr>
              <w:keepNext/>
              <w:keepLines/>
              <w:spacing w:before="200" w:after="0" w:line="240" w:lineRule="auto"/>
              <w:outlineLvl w:val="1"/>
              <w:rPr>
                <w:rFonts w:ascii="Times New Roman" w:hAnsi="Times New Roman"/>
                <w:b/>
                <w:bCs/>
              </w:rPr>
            </w:pPr>
            <w:r w:rsidRPr="00A21A5F">
              <w:rPr>
                <w:rFonts w:ascii="Times New Roman" w:hAnsi="Times New Roman"/>
                <w:b/>
                <w:bCs/>
              </w:rPr>
              <w:t>Назва заходу</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D72C6" w:rsidRPr="00A21A5F" w:rsidRDefault="002D72C6" w:rsidP="00595EF9">
            <w:pPr>
              <w:keepNext/>
              <w:keepLines/>
              <w:spacing w:before="200" w:after="0" w:line="240" w:lineRule="auto"/>
              <w:outlineLvl w:val="1"/>
              <w:rPr>
                <w:rFonts w:ascii="Times New Roman" w:hAnsi="Times New Roman"/>
                <w:b/>
                <w:bCs/>
              </w:rPr>
            </w:pPr>
            <w:r w:rsidRPr="00A21A5F">
              <w:rPr>
                <w:rFonts w:ascii="Times New Roman" w:hAnsi="Times New Roman"/>
                <w:b/>
                <w:bCs/>
              </w:rPr>
              <w:t>Термін виконання (р</w:t>
            </w:r>
            <w:r>
              <w:rPr>
                <w:rFonts w:ascii="Times New Roman" w:hAnsi="Times New Roman"/>
                <w:b/>
                <w:bCs/>
              </w:rPr>
              <w:t>.</w:t>
            </w:r>
            <w:r w:rsidRPr="00A21A5F">
              <w:rPr>
                <w:rFonts w:ascii="Times New Roman" w:hAnsi="Times New Roman"/>
                <w:b/>
                <w:bCs/>
              </w:rPr>
              <w:t>р</w:t>
            </w:r>
            <w:r>
              <w:rPr>
                <w:rFonts w:ascii="Times New Roman" w:hAnsi="Times New Roman"/>
                <w:b/>
                <w:bCs/>
              </w:rPr>
              <w:t>.</w:t>
            </w:r>
            <w:r w:rsidRPr="00A21A5F">
              <w:rPr>
                <w:rFonts w:ascii="Times New Roman" w:hAnsi="Times New Roman"/>
                <w:b/>
                <w:bCs/>
              </w:rPr>
              <w:t>)</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D72C6" w:rsidRPr="00A21A5F" w:rsidRDefault="002D72C6" w:rsidP="00595EF9">
            <w:pPr>
              <w:keepNext/>
              <w:keepLines/>
              <w:spacing w:before="200" w:after="0" w:line="240" w:lineRule="auto"/>
              <w:outlineLvl w:val="1"/>
              <w:rPr>
                <w:rFonts w:ascii="Times New Roman" w:hAnsi="Times New Roman"/>
                <w:b/>
                <w:bCs/>
              </w:rPr>
            </w:pPr>
            <w:r w:rsidRPr="00A21A5F">
              <w:rPr>
                <w:rFonts w:ascii="Times New Roman" w:hAnsi="Times New Roman"/>
                <w:b/>
                <w:bCs/>
              </w:rPr>
              <w:t>Очікуваний результат</w:t>
            </w:r>
          </w:p>
        </w:tc>
      </w:tr>
      <w:tr w:rsidR="002D72C6" w:rsidRPr="005F4C42" w:rsidTr="005B1E3C">
        <w:trPr>
          <w:trHeight w:val="2022"/>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outlineLvl w:val="1"/>
              <w:rPr>
                <w:rFonts w:ascii="Times New Roman" w:hAnsi="Times New Roman"/>
                <w:bCs/>
                <w:sz w:val="28"/>
                <w:szCs w:val="28"/>
              </w:rPr>
            </w:pPr>
            <w:r w:rsidRPr="00BE1A31">
              <w:rPr>
                <w:rFonts w:ascii="Times New Roman" w:hAnsi="Times New Roman"/>
                <w:bCs/>
                <w:sz w:val="28"/>
                <w:szCs w:val="28"/>
              </w:rPr>
              <w:t>1</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2D72C6" w:rsidRPr="00261B20" w:rsidRDefault="002D72C6" w:rsidP="00595EF9">
            <w:pPr>
              <w:keepNext/>
              <w:keepLines/>
              <w:spacing w:before="200" w:after="0" w:line="240" w:lineRule="auto"/>
              <w:contextualSpacing/>
              <w:outlineLvl w:val="1"/>
              <w:rPr>
                <w:rFonts w:ascii="Times New Roman" w:hAnsi="Times New Roman"/>
                <w:bCs/>
                <w:sz w:val="28"/>
                <w:szCs w:val="28"/>
              </w:rPr>
            </w:pPr>
            <w:r w:rsidRPr="00261B20">
              <w:rPr>
                <w:rFonts w:ascii="Times New Roman" w:hAnsi="Times New Roman"/>
                <w:bCs/>
                <w:iCs/>
                <w:sz w:val="28"/>
                <w:szCs w:val="28"/>
              </w:rPr>
              <w:t xml:space="preserve">Ремонт приміщення </w:t>
            </w:r>
            <w:r>
              <w:rPr>
                <w:rFonts w:ascii="Times New Roman" w:hAnsi="Times New Roman"/>
                <w:bCs/>
                <w:iCs/>
                <w:sz w:val="28"/>
                <w:szCs w:val="28"/>
              </w:rPr>
              <w:t>для бібліотек</w:t>
            </w:r>
            <w:r w:rsidRPr="00261B20">
              <w:rPr>
                <w:rFonts w:ascii="Times New Roman" w:hAnsi="Times New Roman"/>
                <w:bCs/>
                <w:iCs/>
                <w:sz w:val="28"/>
                <w:szCs w:val="28"/>
              </w:rPr>
              <w:t xml:space="preserve"> к</w:t>
            </w:r>
            <w:r>
              <w:rPr>
                <w:rFonts w:ascii="Times New Roman" w:hAnsi="Times New Roman"/>
                <w:bCs/>
                <w:sz w:val="28"/>
                <w:szCs w:val="28"/>
              </w:rPr>
              <w:t>омунально</w:t>
            </w:r>
            <w:r w:rsidRPr="00261B20">
              <w:rPr>
                <w:rFonts w:ascii="Times New Roman" w:hAnsi="Times New Roman"/>
                <w:bCs/>
                <w:sz w:val="28"/>
                <w:szCs w:val="28"/>
              </w:rPr>
              <w:t>го</w:t>
            </w:r>
            <w:r>
              <w:rPr>
                <w:rFonts w:ascii="Times New Roman" w:hAnsi="Times New Roman"/>
                <w:bCs/>
                <w:sz w:val="28"/>
                <w:szCs w:val="28"/>
              </w:rPr>
              <w:t xml:space="preserve"> закладу Борівська </w:t>
            </w:r>
            <w:r w:rsidRPr="00261B20">
              <w:rPr>
                <w:rFonts w:ascii="Times New Roman" w:hAnsi="Times New Roman"/>
                <w:bCs/>
                <w:sz w:val="28"/>
                <w:szCs w:val="28"/>
              </w:rPr>
              <w:t>ц</w:t>
            </w:r>
            <w:r w:rsidRPr="00BE1A31">
              <w:rPr>
                <w:rFonts w:ascii="Times New Roman" w:hAnsi="Times New Roman"/>
                <w:bCs/>
                <w:sz w:val="28"/>
                <w:szCs w:val="28"/>
              </w:rPr>
              <w:t>ентралізована бібліотечна система Борівської селищної ради</w:t>
            </w:r>
          </w:p>
        </w:tc>
        <w:tc>
          <w:tcPr>
            <w:tcW w:w="3543"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261B20">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Кошти селищної ради.</w:t>
            </w:r>
          </w:p>
          <w:p w:rsidR="002D72C6" w:rsidRPr="00BE1A31" w:rsidRDefault="002D72C6" w:rsidP="0038713E">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Пошук інвесторів із числа благодійників та участь в грантових конкурсах для сприяння вирішенню проблеми.</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2021 -2025рік                    </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p>
          <w:p w:rsidR="002D72C6" w:rsidRPr="005F4C42" w:rsidRDefault="002D72C6" w:rsidP="00595EF9">
            <w:pPr>
              <w:spacing w:line="240" w:lineRule="auto"/>
              <w:contextualSpacing/>
              <w:rPr>
                <w:rFonts w:ascii="Times New Roman" w:hAnsi="Times New Roman"/>
                <w:sz w:val="28"/>
                <w:szCs w:val="28"/>
              </w:rPr>
            </w:pPr>
          </w:p>
          <w:p w:rsidR="002D72C6" w:rsidRPr="005F4C42" w:rsidRDefault="002D72C6" w:rsidP="00595EF9">
            <w:pPr>
              <w:spacing w:line="240" w:lineRule="auto"/>
              <w:contextualSpacing/>
              <w:rPr>
                <w:rFonts w:ascii="Times New Roman" w:hAnsi="Times New Roman"/>
                <w:sz w:val="28"/>
                <w:szCs w:val="28"/>
              </w:rPr>
            </w:pPr>
          </w:p>
          <w:p w:rsidR="002D72C6" w:rsidRPr="00261B20" w:rsidRDefault="002D72C6" w:rsidP="00261B20">
            <w:pPr>
              <w:keepNext/>
              <w:keepLines/>
              <w:spacing w:before="480" w:after="0" w:line="240" w:lineRule="auto"/>
              <w:contextualSpacing/>
              <w:outlineLvl w:val="0"/>
              <w:rPr>
                <w:rFonts w:ascii="Times New Roman" w:hAnsi="Times New Roman"/>
                <w:bCs/>
                <w:sz w:val="28"/>
                <w:szCs w:val="28"/>
                <w:lang w:val="ru-RU"/>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2D72C6" w:rsidRDefault="002D72C6" w:rsidP="00261B20">
            <w:pPr>
              <w:pStyle w:val="Default"/>
              <w:contextualSpacing/>
              <w:rPr>
                <w:rFonts w:ascii="Times New Roman" w:hAnsi="Times New Roman"/>
                <w:sz w:val="28"/>
                <w:szCs w:val="28"/>
                <w:lang w:val="uk-UA" w:eastAsia="ru-RU"/>
              </w:rPr>
            </w:pPr>
            <w:r w:rsidRPr="00544803">
              <w:rPr>
                <w:rFonts w:ascii="Times New Roman" w:hAnsi="Times New Roman"/>
                <w:sz w:val="28"/>
                <w:szCs w:val="28"/>
                <w:lang w:val="uk-UA" w:eastAsia="ru-RU"/>
              </w:rPr>
              <w:t>Бібліотека стане затишним простором для творчого розвитку громади, місцем для натхнення, закладом де спілкуються не тільки через книгу, а є живе спілкування</w:t>
            </w:r>
            <w:r w:rsidRPr="00544803">
              <w:rPr>
                <w:rFonts w:ascii="Times New Roman" w:hAnsi="Times New Roman"/>
                <w:lang w:val="uk-UA" w:eastAsia="ru-RU"/>
              </w:rPr>
              <w:t>.</w:t>
            </w:r>
          </w:p>
          <w:p w:rsidR="002D72C6" w:rsidRPr="00BE1A31" w:rsidRDefault="002D72C6" w:rsidP="00930C89">
            <w:pPr>
              <w:keepNext/>
              <w:keepLines/>
              <w:spacing w:before="200" w:after="0" w:line="240" w:lineRule="auto"/>
              <w:contextualSpacing/>
              <w:outlineLvl w:val="1"/>
              <w:rPr>
                <w:rFonts w:ascii="Times New Roman" w:hAnsi="Times New Roman"/>
                <w:bCs/>
                <w:sz w:val="28"/>
                <w:szCs w:val="28"/>
              </w:rPr>
            </w:pPr>
          </w:p>
        </w:tc>
      </w:tr>
      <w:tr w:rsidR="002D72C6" w:rsidRPr="005F4C42" w:rsidTr="005B1E3C">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outlineLvl w:val="1"/>
              <w:rPr>
                <w:rFonts w:ascii="Times New Roman" w:hAnsi="Times New Roman"/>
                <w:bCs/>
                <w:sz w:val="28"/>
                <w:szCs w:val="28"/>
              </w:rPr>
            </w:pPr>
            <w:r w:rsidRPr="00BE1A31">
              <w:rPr>
                <w:rFonts w:ascii="Times New Roman" w:hAnsi="Times New Roman"/>
                <w:bCs/>
                <w:sz w:val="28"/>
                <w:szCs w:val="28"/>
              </w:rPr>
              <w:t>2</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Підвищення якості фондів інформаційних ресурсів:</w:t>
            </w:r>
          </w:p>
        </w:tc>
        <w:tc>
          <w:tcPr>
            <w:tcW w:w="3543"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Систематичний моніторинг книжкового ринку, новин видавничої галузі, ведення обліку запитів та відмов читачам для формування якісного списку документів для придбання. </w:t>
            </w:r>
          </w:p>
          <w:p w:rsidR="002D72C6" w:rsidRDefault="002D72C6" w:rsidP="00595EF9">
            <w:pPr>
              <w:keepNext/>
              <w:keepLines/>
              <w:spacing w:before="200" w:after="0" w:line="240" w:lineRule="auto"/>
              <w:contextualSpacing/>
              <w:outlineLvl w:val="1"/>
              <w:rPr>
                <w:rFonts w:ascii="Times New Roman" w:hAnsi="Times New Roman"/>
                <w:bCs/>
                <w:sz w:val="28"/>
                <w:szCs w:val="28"/>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r w:rsidRPr="00BE1A31">
              <w:rPr>
                <w:rFonts w:ascii="Times New Roman" w:hAnsi="Times New Roman"/>
                <w:bCs/>
                <w:sz w:val="28"/>
                <w:szCs w:val="28"/>
              </w:rPr>
              <w:t>Пошук і залучення позабюджетних джерел фінансування на комплектування фондів. Організація благодійних акцій.</w:t>
            </w:r>
          </w:p>
          <w:p w:rsidR="002D72C6" w:rsidRPr="00261B20" w:rsidRDefault="002D72C6" w:rsidP="00595EF9">
            <w:pPr>
              <w:keepNext/>
              <w:keepLines/>
              <w:spacing w:before="200" w:after="0" w:line="240" w:lineRule="auto"/>
              <w:contextualSpacing/>
              <w:outlineLvl w:val="1"/>
              <w:rPr>
                <w:rFonts w:ascii="Times New Roman" w:hAnsi="Times New Roman"/>
                <w:bCs/>
                <w:sz w:val="16"/>
                <w:szCs w:val="16"/>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r w:rsidRPr="00BE1A31">
              <w:rPr>
                <w:rFonts w:ascii="Times New Roman" w:hAnsi="Times New Roman"/>
                <w:bCs/>
                <w:sz w:val="28"/>
                <w:szCs w:val="28"/>
              </w:rPr>
              <w:t>Систематична робота по звільненню фондів від пасивної його частини. Вивчення фонду, списання неактуальних, передача дублетних книг в інші бібліотеки системи, що їх потребують.</w:t>
            </w:r>
          </w:p>
          <w:p w:rsidR="002D72C6" w:rsidRPr="00261B20" w:rsidRDefault="002D72C6" w:rsidP="00595EF9">
            <w:pPr>
              <w:keepNext/>
              <w:keepLines/>
              <w:spacing w:before="200" w:after="0" w:line="240" w:lineRule="auto"/>
              <w:contextualSpacing/>
              <w:outlineLvl w:val="1"/>
              <w:rPr>
                <w:rFonts w:ascii="Times New Roman" w:hAnsi="Times New Roman"/>
                <w:bCs/>
                <w:sz w:val="16"/>
                <w:szCs w:val="16"/>
                <w:lang w:val="ru-RU"/>
              </w:rPr>
            </w:pPr>
          </w:p>
          <w:p w:rsidR="002D72C6" w:rsidRDefault="002D72C6" w:rsidP="00D40E75">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Видове урізноманітнення фондів: Придбання настільних, логічних ігор, пазлів, лего (для видачі додому) відео-ігор. Придбання інших видів інформаційних та розвиваючих матеріалів: ліцензійованих музичних дисків, ліцензійованих філ</w:t>
            </w:r>
            <w:r>
              <w:rPr>
                <w:rFonts w:ascii="Times New Roman" w:hAnsi="Times New Roman"/>
                <w:bCs/>
                <w:sz w:val="28"/>
                <w:szCs w:val="28"/>
              </w:rPr>
              <w:t>ьмів із захистом від копіювання</w:t>
            </w:r>
          </w:p>
          <w:p w:rsidR="002D72C6" w:rsidRPr="00D40E75" w:rsidRDefault="002D72C6" w:rsidP="00D40E75">
            <w:pPr>
              <w:keepNext/>
              <w:keepLines/>
              <w:spacing w:before="200" w:after="0" w:line="240" w:lineRule="auto"/>
              <w:contextualSpacing/>
              <w:outlineLvl w:val="1"/>
              <w:rPr>
                <w:rFonts w:ascii="Times New Roman" w:hAnsi="Times New Roman"/>
                <w:bCs/>
                <w:sz w:val="16"/>
                <w:szCs w:val="16"/>
              </w:rPr>
            </w:pPr>
          </w:p>
          <w:p w:rsidR="002D72C6" w:rsidRPr="00BE1A31" w:rsidRDefault="002D72C6" w:rsidP="00D40E75">
            <w:pPr>
              <w:keepNext/>
              <w:keepLines/>
              <w:spacing w:before="480" w:after="0" w:line="240" w:lineRule="auto"/>
              <w:contextualSpacing/>
              <w:outlineLvl w:val="0"/>
              <w:rPr>
                <w:rFonts w:ascii="Times New Roman" w:hAnsi="Times New Roman"/>
                <w:bCs/>
                <w:sz w:val="28"/>
                <w:szCs w:val="28"/>
              </w:rPr>
            </w:pPr>
            <w:r w:rsidRPr="00BE1A31">
              <w:rPr>
                <w:rFonts w:ascii="Times New Roman" w:hAnsi="Times New Roman"/>
                <w:bCs/>
                <w:sz w:val="28"/>
                <w:szCs w:val="28"/>
              </w:rPr>
              <w:t xml:space="preserve">Прийняти участь в проєкті  «Громадський  бюджет»                                </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2021-2025рр.</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Збільшення кількості запитуваних видань і таким чином збільшення читацької аудиторії і рівня задоволення її потреб.</w:t>
            </w:r>
          </w:p>
          <w:p w:rsidR="002D72C6" w:rsidRDefault="002D72C6" w:rsidP="00595EF9">
            <w:pPr>
              <w:keepNext/>
              <w:keepLines/>
              <w:spacing w:before="200" w:after="0" w:line="240" w:lineRule="auto"/>
              <w:contextualSpacing/>
              <w:outlineLvl w:val="1"/>
              <w:rPr>
                <w:rFonts w:ascii="Times New Roman" w:hAnsi="Times New Roman"/>
                <w:bCs/>
                <w:sz w:val="28"/>
                <w:szCs w:val="28"/>
              </w:rPr>
            </w:pP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Збільшення показника оновлюваності фонду та його якості.</w:t>
            </w: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Підвищення якості фондів та часткове вивільнення приміщення для іншої діяльності</w:t>
            </w: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r w:rsidRPr="00BE1A31">
              <w:rPr>
                <w:rFonts w:ascii="Times New Roman" w:hAnsi="Times New Roman"/>
                <w:bCs/>
                <w:sz w:val="28"/>
                <w:szCs w:val="28"/>
              </w:rPr>
              <w:t>Залучення нових користувач</w:t>
            </w:r>
            <w:r>
              <w:rPr>
                <w:rFonts w:ascii="Times New Roman" w:hAnsi="Times New Roman"/>
                <w:bCs/>
                <w:sz w:val="28"/>
                <w:szCs w:val="28"/>
              </w:rPr>
              <w:t>ів.              Через гру </w:t>
            </w:r>
            <w:r w:rsidRPr="00BE1A31">
              <w:rPr>
                <w:rFonts w:ascii="Times New Roman" w:hAnsi="Times New Roman"/>
                <w:bCs/>
                <w:sz w:val="28"/>
                <w:szCs w:val="28"/>
              </w:rPr>
              <w:t>до книги.</w:t>
            </w: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Pr="003F3AD5" w:rsidRDefault="002D72C6" w:rsidP="003F3AD5">
            <w:pPr>
              <w:pStyle w:val="Default"/>
              <w:contextualSpacing/>
              <w:rPr>
                <w:rFonts w:ascii="Times New Roman" w:hAnsi="Times New Roman"/>
                <w:sz w:val="28"/>
                <w:szCs w:val="28"/>
                <w:lang w:val="uk-UA"/>
              </w:rPr>
            </w:pPr>
            <w:r w:rsidRPr="00544803">
              <w:rPr>
                <w:rFonts w:ascii="Times New Roman" w:hAnsi="Times New Roman"/>
                <w:sz w:val="28"/>
                <w:szCs w:val="28"/>
                <w:lang w:val="uk-UA"/>
              </w:rPr>
              <w:t>Після реалізації даного проекту на базі бібліотеки будуть створенні всі необхідні умов для того, щоб її приміщення використовувалось для</w:t>
            </w:r>
            <w:r>
              <w:rPr>
                <w:rFonts w:ascii="Times New Roman" w:hAnsi="Times New Roman"/>
                <w:sz w:val="28"/>
                <w:szCs w:val="28"/>
                <w:lang w:val="uk-UA"/>
              </w:rPr>
              <w:t xml:space="preserve"> </w:t>
            </w:r>
            <w:r w:rsidRPr="00544803">
              <w:rPr>
                <w:rFonts w:ascii="Times New Roman" w:hAnsi="Times New Roman"/>
                <w:sz w:val="28"/>
                <w:szCs w:val="28"/>
                <w:lang w:val="uk-UA"/>
              </w:rPr>
              <w:t>жителів громади  де вони матимуть змогу проводити своє дозвілля змістовним та цікавим.</w:t>
            </w:r>
          </w:p>
        </w:tc>
      </w:tr>
      <w:tr w:rsidR="002D72C6" w:rsidRPr="005F4C42" w:rsidTr="005B1E3C">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outlineLvl w:val="1"/>
              <w:rPr>
                <w:rFonts w:ascii="Times New Roman" w:hAnsi="Times New Roman"/>
                <w:bCs/>
                <w:sz w:val="28"/>
                <w:szCs w:val="28"/>
              </w:rPr>
            </w:pPr>
            <w:r w:rsidRPr="00BE1A31">
              <w:rPr>
                <w:rFonts w:ascii="Times New Roman" w:hAnsi="Times New Roman"/>
                <w:bCs/>
                <w:sz w:val="28"/>
                <w:szCs w:val="28"/>
              </w:rPr>
              <w:t>3.</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2D72C6" w:rsidRPr="00915599"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Модернізація бібліотечного простору в бік гнучкості, покращання його функціональності</w:t>
            </w:r>
          </w:p>
        </w:tc>
        <w:tc>
          <w:tcPr>
            <w:tcW w:w="3543" w:type="dxa"/>
            <w:tcBorders>
              <w:top w:val="nil"/>
              <w:left w:val="nil"/>
              <w:bottom w:val="single" w:sz="8" w:space="0" w:color="auto"/>
              <w:right w:val="single" w:sz="8" w:space="0" w:color="auto"/>
            </w:tcBorders>
            <w:tcMar>
              <w:top w:w="0" w:type="dxa"/>
              <w:left w:w="108" w:type="dxa"/>
              <w:bottom w:w="0" w:type="dxa"/>
              <w:right w:w="108" w:type="dxa"/>
            </w:tcMar>
          </w:tcPr>
          <w:p w:rsidR="002D72C6"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Коридори основних  приміщень</w:t>
            </w:r>
            <w:r>
              <w:rPr>
                <w:rFonts w:ascii="Times New Roman" w:hAnsi="Times New Roman"/>
                <w:bCs/>
                <w:sz w:val="28"/>
                <w:szCs w:val="28"/>
              </w:rPr>
              <w:t>.</w:t>
            </w:r>
          </w:p>
          <w:p w:rsidR="002D72C6"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 </w:t>
            </w:r>
          </w:p>
          <w:p w:rsidR="002D72C6"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Інформаційна стійка біля входу.</w:t>
            </w:r>
          </w:p>
          <w:p w:rsidR="002D72C6" w:rsidRPr="003F3AD5" w:rsidRDefault="002D72C6" w:rsidP="00595EF9">
            <w:pPr>
              <w:keepNext/>
              <w:keepLines/>
              <w:spacing w:before="200" w:after="0" w:line="240" w:lineRule="auto"/>
              <w:contextualSpacing/>
              <w:outlineLvl w:val="1"/>
              <w:rPr>
                <w:rFonts w:ascii="Times New Roman" w:hAnsi="Times New Roman"/>
                <w:bCs/>
                <w:sz w:val="16"/>
                <w:szCs w:val="16"/>
              </w:rPr>
            </w:pPr>
          </w:p>
          <w:p w:rsidR="002D72C6"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Модернізація простору бібліотек: Звільнення фонду від дублетних видань, передача їх в єдиний фонд центральної бібліотеки.</w:t>
            </w:r>
          </w:p>
          <w:p w:rsidR="002D72C6" w:rsidRPr="003F3AD5" w:rsidRDefault="002D72C6" w:rsidP="00595EF9">
            <w:pPr>
              <w:keepNext/>
              <w:keepLines/>
              <w:spacing w:before="200" w:after="0" w:line="240" w:lineRule="auto"/>
              <w:contextualSpacing/>
              <w:outlineLvl w:val="1"/>
              <w:rPr>
                <w:rFonts w:ascii="Times New Roman" w:hAnsi="Times New Roman"/>
                <w:bCs/>
                <w:sz w:val="16"/>
                <w:szCs w:val="16"/>
              </w:rPr>
            </w:pP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 модернізація простору із умовами виділення зон:</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w:t>
            </w:r>
            <w:r>
              <w:rPr>
                <w:rFonts w:ascii="Times New Roman" w:hAnsi="Times New Roman"/>
                <w:bCs/>
                <w:sz w:val="28"/>
                <w:szCs w:val="28"/>
              </w:rPr>
              <w:t xml:space="preserve"> </w:t>
            </w:r>
            <w:r w:rsidRPr="00BE1A31">
              <w:rPr>
                <w:rFonts w:ascii="Times New Roman" w:hAnsi="Times New Roman"/>
                <w:bCs/>
                <w:sz w:val="28"/>
                <w:szCs w:val="28"/>
              </w:rPr>
              <w:t>зона користування періодичними виданнями</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w:t>
            </w:r>
            <w:r>
              <w:rPr>
                <w:rFonts w:ascii="Times New Roman" w:hAnsi="Times New Roman"/>
                <w:bCs/>
                <w:sz w:val="28"/>
                <w:szCs w:val="28"/>
              </w:rPr>
              <w:t xml:space="preserve"> </w:t>
            </w:r>
            <w:r w:rsidRPr="00BE1A31">
              <w:rPr>
                <w:rFonts w:ascii="Times New Roman" w:hAnsi="Times New Roman"/>
                <w:bCs/>
                <w:sz w:val="28"/>
                <w:szCs w:val="28"/>
              </w:rPr>
              <w:t>зона користування безпроводовою мережею Wi-Fi</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w:t>
            </w:r>
            <w:r>
              <w:rPr>
                <w:rFonts w:ascii="Times New Roman" w:hAnsi="Times New Roman"/>
                <w:bCs/>
                <w:sz w:val="28"/>
                <w:szCs w:val="28"/>
              </w:rPr>
              <w:t xml:space="preserve"> </w:t>
            </w:r>
            <w:r w:rsidRPr="00BE1A31">
              <w:rPr>
                <w:rFonts w:ascii="Times New Roman" w:hAnsi="Times New Roman"/>
                <w:bCs/>
                <w:sz w:val="28"/>
                <w:szCs w:val="28"/>
              </w:rPr>
              <w:t>зона роботи з книгами та іншими матеріалами</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w:t>
            </w:r>
            <w:r>
              <w:rPr>
                <w:rFonts w:ascii="Times New Roman" w:hAnsi="Times New Roman"/>
                <w:bCs/>
                <w:sz w:val="28"/>
                <w:szCs w:val="28"/>
              </w:rPr>
              <w:t xml:space="preserve"> </w:t>
            </w:r>
            <w:r w:rsidRPr="00BE1A31">
              <w:rPr>
                <w:rFonts w:ascii="Times New Roman" w:hAnsi="Times New Roman"/>
                <w:bCs/>
                <w:sz w:val="28"/>
                <w:szCs w:val="28"/>
              </w:rPr>
              <w:t>зона настільних ігор: електронних та шахів.</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Cтворення в дитячій  бібліотеці  дитячого куточка з іграшками, спеціальними полочками  дитячими книгами та журналами, забезпеченням чергування «бібліоняні» (поки батьки користуються бібліотечними послугами).</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2021-2022рік</w:t>
            </w:r>
          </w:p>
          <w:p w:rsidR="002D72C6" w:rsidRDefault="002D72C6" w:rsidP="00595EF9">
            <w:pPr>
              <w:keepNext/>
              <w:keepLines/>
              <w:spacing w:before="200" w:after="0" w:line="240" w:lineRule="auto"/>
              <w:contextualSpacing/>
              <w:outlineLvl w:val="1"/>
              <w:rPr>
                <w:rFonts w:ascii="Times New Roman" w:hAnsi="Times New Roman"/>
                <w:bCs/>
                <w:sz w:val="28"/>
                <w:szCs w:val="28"/>
              </w:rPr>
            </w:pP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2021-2022рік</w:t>
            </w:r>
          </w:p>
          <w:p w:rsidR="002D72C6" w:rsidRDefault="002D72C6" w:rsidP="00595EF9">
            <w:pPr>
              <w:keepNext/>
              <w:keepLines/>
              <w:spacing w:before="200" w:after="0" w:line="240" w:lineRule="auto"/>
              <w:contextualSpacing/>
              <w:outlineLvl w:val="1"/>
              <w:rPr>
                <w:rFonts w:ascii="Times New Roman" w:hAnsi="Times New Roman"/>
                <w:bCs/>
                <w:sz w:val="28"/>
                <w:szCs w:val="28"/>
              </w:rPr>
            </w:pP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2021-2022рік</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Створення додаткових зручностей для користувачів, дружелюбної атмосфери, підвищення інформаційної культури користувачів, розвиток самообслуговування</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Збільшення кількості користувачів бібліотечних послуг через їх урізноманітнення та покращання умов комфортного проведення часу у бібліотеці.</w:t>
            </w:r>
          </w:p>
          <w:p w:rsidR="002D72C6" w:rsidRPr="00E146AE"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Дружнє і комфортне середовище бібліотеки для відвідування батьків з дітьми</w:t>
            </w:r>
            <w:r w:rsidRPr="00E146AE">
              <w:rPr>
                <w:rFonts w:ascii="Times New Roman" w:hAnsi="Times New Roman"/>
                <w:bCs/>
                <w:sz w:val="28"/>
                <w:szCs w:val="28"/>
              </w:rPr>
              <w:t>.</w:t>
            </w:r>
          </w:p>
        </w:tc>
      </w:tr>
      <w:tr w:rsidR="002D72C6" w:rsidRPr="005F4C42" w:rsidTr="005B1E3C">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outlineLvl w:val="1"/>
              <w:rPr>
                <w:rFonts w:ascii="Times New Roman" w:hAnsi="Times New Roman"/>
                <w:bCs/>
                <w:sz w:val="28"/>
                <w:szCs w:val="28"/>
              </w:rPr>
            </w:pPr>
            <w:r w:rsidRPr="00BE1A31">
              <w:rPr>
                <w:rFonts w:ascii="Times New Roman" w:hAnsi="Times New Roman"/>
                <w:bCs/>
                <w:sz w:val="28"/>
                <w:szCs w:val="28"/>
              </w:rPr>
              <w:t>4.</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Створення умов для відвідування людей з особливими потребами</w:t>
            </w:r>
          </w:p>
        </w:tc>
        <w:tc>
          <w:tcPr>
            <w:tcW w:w="3543"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Облаштування східців відділу бібліотек  пандусами для людей на візках.</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2023-2025</w:t>
            </w:r>
            <w:r>
              <w:rPr>
                <w:rFonts w:ascii="Times New Roman" w:hAnsi="Times New Roman"/>
                <w:bCs/>
                <w:sz w:val="28"/>
                <w:szCs w:val="28"/>
              </w:rPr>
              <w:t xml:space="preserve"> роки</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Створення безбар’єрного середовища та відповідних умов і послуг для охоплення бібліотечним обслуговуванням людей з особливими потребами.</w:t>
            </w:r>
          </w:p>
        </w:tc>
      </w:tr>
      <w:tr w:rsidR="002D72C6" w:rsidRPr="005F4C42" w:rsidTr="005B1E3C">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outlineLvl w:val="1"/>
              <w:rPr>
                <w:rFonts w:ascii="Times New Roman" w:hAnsi="Times New Roman"/>
                <w:bCs/>
                <w:sz w:val="28"/>
                <w:szCs w:val="28"/>
              </w:rPr>
            </w:pPr>
            <w:r w:rsidRPr="00BE1A31">
              <w:rPr>
                <w:rFonts w:ascii="Times New Roman" w:hAnsi="Times New Roman"/>
                <w:bCs/>
                <w:sz w:val="28"/>
                <w:szCs w:val="28"/>
              </w:rPr>
              <w:t>5.</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Сприяння свободі творчості, задоволенню культурно-мистецьких та комунікативних потреб:</w:t>
            </w:r>
          </w:p>
        </w:tc>
        <w:tc>
          <w:tcPr>
            <w:tcW w:w="3543"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 xml:space="preserve">Проведення культурно-просвітницької діяльності з метою поширення книги, підтримки та розвитку читання. Організація зустрічей з авторами, презентацій, лекторіїв, тематичних виставок. </w:t>
            </w:r>
          </w:p>
          <w:p w:rsidR="002D72C6" w:rsidRPr="00595D6D" w:rsidRDefault="002D72C6" w:rsidP="00595EF9">
            <w:pPr>
              <w:keepNext/>
              <w:keepLines/>
              <w:spacing w:before="200" w:after="0" w:line="240" w:lineRule="auto"/>
              <w:contextualSpacing/>
              <w:outlineLvl w:val="1"/>
              <w:rPr>
                <w:rFonts w:ascii="Times New Roman" w:hAnsi="Times New Roman"/>
                <w:bCs/>
                <w:sz w:val="28"/>
                <w:szCs w:val="28"/>
              </w:rPr>
            </w:pPr>
          </w:p>
          <w:p w:rsidR="002D72C6" w:rsidRPr="00595D6D" w:rsidRDefault="002D72C6" w:rsidP="00595EF9">
            <w:pPr>
              <w:keepNext/>
              <w:keepLines/>
              <w:spacing w:before="200" w:after="0" w:line="240" w:lineRule="auto"/>
              <w:contextualSpacing/>
              <w:outlineLvl w:val="1"/>
              <w:rPr>
                <w:rFonts w:ascii="Times New Roman" w:hAnsi="Times New Roman"/>
                <w:bCs/>
                <w:sz w:val="28"/>
                <w:szCs w:val="28"/>
              </w:rPr>
            </w:pP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Виокремлення 65% площі приміщення читального залу  в центральній бібліотеці  для відведення під залу культурних та громадських ініціатив: засідань, проведення  лекцій, тренінгів тощо. (Дивись заходи вище)</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Pr="00E146AE" w:rsidRDefault="002D72C6" w:rsidP="00595EF9">
            <w:pPr>
              <w:keepNext/>
              <w:keepLines/>
              <w:spacing w:before="200" w:after="0" w:line="240" w:lineRule="auto"/>
              <w:contextualSpacing/>
              <w:outlineLvl w:val="1"/>
              <w:rPr>
                <w:rFonts w:ascii="Times New Roman" w:hAnsi="Times New Roman"/>
                <w:bCs/>
                <w:sz w:val="28"/>
                <w:szCs w:val="28"/>
                <w:lang w:val="ru-RU"/>
              </w:rPr>
            </w:pPr>
            <w:r>
              <w:rPr>
                <w:rFonts w:ascii="Times New Roman" w:hAnsi="Times New Roman"/>
                <w:bCs/>
                <w:sz w:val="28"/>
                <w:szCs w:val="28"/>
              </w:rPr>
              <w:t>2021- 202</w:t>
            </w:r>
            <w:r>
              <w:rPr>
                <w:rFonts w:ascii="Times New Roman" w:hAnsi="Times New Roman"/>
                <w:bCs/>
                <w:sz w:val="28"/>
                <w:szCs w:val="28"/>
                <w:lang w:val="ru-RU"/>
              </w:rPr>
              <w:t>5 роки</w:t>
            </w: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rPr>
            </w:pPr>
          </w:p>
          <w:p w:rsidR="002D72C6" w:rsidRPr="00E146AE" w:rsidRDefault="002D72C6" w:rsidP="00595EF9">
            <w:pPr>
              <w:keepNext/>
              <w:keepLines/>
              <w:spacing w:before="200" w:after="0" w:line="240" w:lineRule="auto"/>
              <w:contextualSpacing/>
              <w:outlineLvl w:val="1"/>
              <w:rPr>
                <w:rFonts w:ascii="Times New Roman" w:hAnsi="Times New Roman"/>
                <w:bCs/>
                <w:sz w:val="28"/>
                <w:szCs w:val="28"/>
                <w:lang w:val="ru-RU"/>
              </w:rPr>
            </w:pPr>
            <w:r>
              <w:rPr>
                <w:rFonts w:ascii="Times New Roman" w:hAnsi="Times New Roman"/>
                <w:bCs/>
                <w:sz w:val="28"/>
                <w:szCs w:val="28"/>
              </w:rPr>
              <w:t>202</w:t>
            </w:r>
            <w:r>
              <w:rPr>
                <w:rFonts w:ascii="Times New Roman" w:hAnsi="Times New Roman"/>
                <w:bCs/>
                <w:sz w:val="28"/>
                <w:szCs w:val="28"/>
                <w:lang w:val="ru-RU"/>
              </w:rPr>
              <w:t>1</w:t>
            </w:r>
            <w:r>
              <w:rPr>
                <w:rFonts w:ascii="Times New Roman" w:hAnsi="Times New Roman"/>
                <w:bCs/>
                <w:sz w:val="28"/>
                <w:szCs w:val="28"/>
              </w:rPr>
              <w:t>-202</w:t>
            </w:r>
            <w:r>
              <w:rPr>
                <w:rFonts w:ascii="Times New Roman" w:hAnsi="Times New Roman"/>
                <w:bCs/>
                <w:sz w:val="28"/>
                <w:szCs w:val="28"/>
                <w:lang w:val="ru-RU"/>
              </w:rPr>
              <w:t>2 роки</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 xml:space="preserve">Активізація інтелектуального і культурного середовища місцевої громади і сприйняття бібліотеки як його невід’ємної частини. Сприяння розвитку читання та підвищення інтелектуального рівня </w:t>
            </w:r>
            <w:r>
              <w:rPr>
                <w:rFonts w:ascii="Times New Roman" w:hAnsi="Times New Roman"/>
                <w:bCs/>
                <w:sz w:val="28"/>
                <w:szCs w:val="28"/>
              </w:rPr>
              <w:t>Борівчан.</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 xml:space="preserve">Активізація соціокультурної роботи, зручності для </w:t>
            </w:r>
            <w:r>
              <w:rPr>
                <w:rFonts w:ascii="Times New Roman" w:hAnsi="Times New Roman"/>
                <w:bCs/>
                <w:sz w:val="28"/>
                <w:szCs w:val="28"/>
              </w:rPr>
              <w:t xml:space="preserve">користувачів, що працюють в читальному </w:t>
            </w:r>
            <w:r w:rsidRPr="00BE1A31">
              <w:rPr>
                <w:rFonts w:ascii="Times New Roman" w:hAnsi="Times New Roman"/>
                <w:bCs/>
                <w:sz w:val="28"/>
                <w:szCs w:val="28"/>
              </w:rPr>
              <w:t xml:space="preserve"> залі в режимі тиші</w:t>
            </w:r>
          </w:p>
        </w:tc>
      </w:tr>
      <w:tr w:rsidR="002D72C6" w:rsidRPr="005F4C42" w:rsidTr="005B1E3C">
        <w:trPr>
          <w:trHeight w:val="1975"/>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outlineLvl w:val="1"/>
              <w:rPr>
                <w:rFonts w:ascii="Times New Roman" w:hAnsi="Times New Roman"/>
                <w:bCs/>
                <w:sz w:val="28"/>
                <w:szCs w:val="28"/>
              </w:rPr>
            </w:pPr>
            <w:r w:rsidRPr="00BE1A31">
              <w:rPr>
                <w:rFonts w:ascii="Times New Roman" w:hAnsi="Times New Roman"/>
                <w:bCs/>
                <w:sz w:val="28"/>
                <w:szCs w:val="28"/>
              </w:rPr>
              <w:t>6.</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Розвиток бібліотеки як навчального, інноваційного та соціокультурного центру громади</w:t>
            </w:r>
          </w:p>
        </w:tc>
        <w:tc>
          <w:tcPr>
            <w:tcW w:w="3543" w:type="dxa"/>
            <w:tcBorders>
              <w:top w:val="nil"/>
              <w:left w:val="nil"/>
              <w:bottom w:val="single" w:sz="8" w:space="0" w:color="auto"/>
              <w:right w:val="single" w:sz="8" w:space="0" w:color="auto"/>
            </w:tcBorders>
            <w:tcMar>
              <w:top w:w="0" w:type="dxa"/>
              <w:left w:w="108" w:type="dxa"/>
              <w:bottom w:w="0" w:type="dxa"/>
              <w:right w:w="108" w:type="dxa"/>
            </w:tcMar>
          </w:tcPr>
          <w:p w:rsidR="002D72C6"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Постійне вдосконалення фахового рівня персоналу через організацію тренінгів та семінарських занять, самоосвіта бібліотекарів як інформаційних клерків. </w:t>
            </w:r>
          </w:p>
          <w:p w:rsidR="002D72C6" w:rsidRPr="004052C7" w:rsidRDefault="002D72C6" w:rsidP="00595EF9">
            <w:pPr>
              <w:keepNext/>
              <w:keepLines/>
              <w:spacing w:before="200" w:after="0" w:line="240" w:lineRule="auto"/>
              <w:contextualSpacing/>
              <w:outlineLvl w:val="1"/>
              <w:rPr>
                <w:rFonts w:ascii="Times New Roman" w:hAnsi="Times New Roman"/>
                <w:bCs/>
                <w:sz w:val="16"/>
                <w:szCs w:val="16"/>
              </w:rPr>
            </w:pPr>
          </w:p>
          <w:p w:rsidR="002D72C6"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Бібліотека+середня школа. Поширення літератури та читання серед старшокласників, уроки інформаційної грамотності.</w:t>
            </w:r>
          </w:p>
          <w:p w:rsidR="002D72C6" w:rsidRPr="004052C7" w:rsidRDefault="002D72C6" w:rsidP="00595EF9">
            <w:pPr>
              <w:keepNext/>
              <w:keepLines/>
              <w:spacing w:before="200" w:after="0" w:line="240" w:lineRule="auto"/>
              <w:contextualSpacing/>
              <w:outlineLvl w:val="1"/>
              <w:rPr>
                <w:rFonts w:ascii="Times New Roman" w:hAnsi="Times New Roman"/>
                <w:bCs/>
                <w:sz w:val="16"/>
                <w:szCs w:val="16"/>
                <w:lang w:val="ru-RU"/>
              </w:rPr>
            </w:pPr>
          </w:p>
          <w:p w:rsidR="002D72C6" w:rsidRPr="00BE1A31" w:rsidRDefault="002D72C6" w:rsidP="00D44E8C">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ІТ підвладний кожен вік. Продовження навчання людей старшого віку основам комп’ютерної та Інтернет-грамотності (Інтернет-центр бібліотеки) з подальшим акцентом на різноманітні громадські онлайн – сервіси</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rsidR="002D72C6" w:rsidRPr="00E146AE" w:rsidRDefault="002D72C6" w:rsidP="00595EF9">
            <w:pPr>
              <w:keepNext/>
              <w:keepLines/>
              <w:spacing w:before="200" w:after="0" w:line="240" w:lineRule="auto"/>
              <w:contextualSpacing/>
              <w:outlineLvl w:val="1"/>
              <w:rPr>
                <w:rFonts w:ascii="Times New Roman" w:hAnsi="Times New Roman"/>
                <w:bCs/>
                <w:sz w:val="28"/>
                <w:szCs w:val="28"/>
                <w:lang w:val="ru-RU"/>
              </w:rPr>
            </w:pPr>
            <w:r w:rsidRPr="00BE1A31">
              <w:rPr>
                <w:rFonts w:ascii="Times New Roman" w:hAnsi="Times New Roman"/>
                <w:bCs/>
                <w:sz w:val="28"/>
                <w:szCs w:val="28"/>
              </w:rPr>
              <w:t>2021- 2025</w:t>
            </w:r>
            <w:r>
              <w:rPr>
                <w:rFonts w:ascii="Times New Roman" w:hAnsi="Times New Roman"/>
                <w:bCs/>
                <w:sz w:val="28"/>
                <w:szCs w:val="28"/>
                <w:lang w:val="ru-RU"/>
              </w:rPr>
              <w:t xml:space="preserve"> роки</w:t>
            </w: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r w:rsidRPr="00BE1A31">
              <w:rPr>
                <w:rFonts w:ascii="Times New Roman" w:hAnsi="Times New Roman"/>
                <w:bCs/>
                <w:sz w:val="28"/>
                <w:szCs w:val="28"/>
              </w:rPr>
              <w:t> </w:t>
            </w: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lang w:val="ru-RU"/>
              </w:rPr>
            </w:pPr>
          </w:p>
          <w:p w:rsidR="002D72C6"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2021-2025</w:t>
            </w:r>
            <w:r>
              <w:rPr>
                <w:rFonts w:ascii="Times New Roman" w:hAnsi="Times New Roman"/>
                <w:bCs/>
                <w:sz w:val="28"/>
                <w:szCs w:val="28"/>
              </w:rPr>
              <w:t xml:space="preserve"> роки</w:t>
            </w:r>
          </w:p>
          <w:p w:rsidR="002D72C6" w:rsidRDefault="002D72C6" w:rsidP="00595EF9">
            <w:pPr>
              <w:keepNext/>
              <w:keepLines/>
              <w:spacing w:before="200" w:after="0" w:line="240" w:lineRule="auto"/>
              <w:contextualSpacing/>
              <w:outlineLvl w:val="1"/>
              <w:rPr>
                <w:rFonts w:ascii="Times New Roman" w:hAnsi="Times New Roman"/>
                <w:bCs/>
                <w:sz w:val="28"/>
                <w:szCs w:val="28"/>
              </w:rPr>
            </w:pPr>
          </w:p>
          <w:p w:rsidR="002D72C6" w:rsidRDefault="002D72C6" w:rsidP="00595EF9">
            <w:pPr>
              <w:keepNext/>
              <w:keepLines/>
              <w:spacing w:before="200" w:after="0" w:line="240" w:lineRule="auto"/>
              <w:contextualSpacing/>
              <w:outlineLvl w:val="1"/>
              <w:rPr>
                <w:rFonts w:ascii="Times New Roman" w:hAnsi="Times New Roman"/>
                <w:bCs/>
                <w:sz w:val="28"/>
                <w:szCs w:val="28"/>
              </w:rPr>
            </w:pPr>
          </w:p>
          <w:p w:rsidR="002D72C6" w:rsidRDefault="002D72C6" w:rsidP="00595EF9">
            <w:pPr>
              <w:keepNext/>
              <w:keepLines/>
              <w:spacing w:before="200" w:after="0" w:line="240" w:lineRule="auto"/>
              <w:contextualSpacing/>
              <w:outlineLvl w:val="1"/>
              <w:rPr>
                <w:rFonts w:ascii="Times New Roman" w:hAnsi="Times New Roman"/>
                <w:bCs/>
                <w:sz w:val="28"/>
                <w:szCs w:val="28"/>
              </w:rPr>
            </w:pPr>
          </w:p>
          <w:p w:rsidR="002D72C6" w:rsidRDefault="002D72C6" w:rsidP="00595EF9">
            <w:pPr>
              <w:keepNext/>
              <w:keepLines/>
              <w:spacing w:before="200" w:after="0" w:line="240" w:lineRule="auto"/>
              <w:contextualSpacing/>
              <w:outlineLvl w:val="1"/>
              <w:rPr>
                <w:rFonts w:ascii="Times New Roman" w:hAnsi="Times New Roman"/>
                <w:bCs/>
                <w:sz w:val="28"/>
                <w:szCs w:val="28"/>
              </w:rPr>
            </w:pP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2021-2025</w:t>
            </w:r>
            <w:r>
              <w:rPr>
                <w:rFonts w:ascii="Times New Roman" w:hAnsi="Times New Roman"/>
                <w:bCs/>
                <w:sz w:val="28"/>
                <w:szCs w:val="28"/>
              </w:rPr>
              <w:t xml:space="preserve"> роки</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2D72C6" w:rsidRPr="00E146AE" w:rsidRDefault="002D72C6" w:rsidP="00595EF9">
            <w:pPr>
              <w:keepNext/>
              <w:keepLines/>
              <w:spacing w:before="200" w:after="0" w:line="240" w:lineRule="auto"/>
              <w:contextualSpacing/>
              <w:outlineLvl w:val="1"/>
              <w:rPr>
                <w:rFonts w:ascii="Times New Roman" w:hAnsi="Times New Roman"/>
                <w:bCs/>
                <w:sz w:val="28"/>
                <w:szCs w:val="28"/>
              </w:rPr>
            </w:pPr>
            <w:r w:rsidRPr="00E146AE">
              <w:rPr>
                <w:rFonts w:ascii="Times New Roman" w:hAnsi="Times New Roman"/>
                <w:bCs/>
                <w:sz w:val="28"/>
                <w:szCs w:val="28"/>
              </w:rPr>
              <w:t>Підвищення професійного рівня бібліотекарів</w:t>
            </w:r>
          </w:p>
          <w:p w:rsidR="002D72C6" w:rsidRPr="00595D6D" w:rsidRDefault="002D72C6" w:rsidP="00595EF9">
            <w:pPr>
              <w:keepNext/>
              <w:keepLines/>
              <w:spacing w:before="200" w:after="0" w:line="240" w:lineRule="auto"/>
              <w:contextualSpacing/>
              <w:outlineLvl w:val="1"/>
              <w:rPr>
                <w:rFonts w:ascii="Times New Roman" w:hAnsi="Times New Roman"/>
                <w:bCs/>
                <w:sz w:val="28"/>
                <w:szCs w:val="28"/>
              </w:rPr>
            </w:pPr>
          </w:p>
          <w:p w:rsidR="002D72C6" w:rsidRPr="00595D6D" w:rsidRDefault="002D72C6" w:rsidP="00595EF9">
            <w:pPr>
              <w:keepNext/>
              <w:keepLines/>
              <w:spacing w:before="200" w:after="0" w:line="240" w:lineRule="auto"/>
              <w:contextualSpacing/>
              <w:outlineLvl w:val="1"/>
              <w:rPr>
                <w:rFonts w:ascii="Times New Roman" w:hAnsi="Times New Roman"/>
                <w:bCs/>
                <w:sz w:val="28"/>
                <w:szCs w:val="28"/>
              </w:rPr>
            </w:pPr>
          </w:p>
          <w:p w:rsidR="002D72C6" w:rsidRDefault="002D72C6" w:rsidP="00595EF9">
            <w:pPr>
              <w:keepNext/>
              <w:keepLines/>
              <w:spacing w:before="200" w:after="0" w:line="240" w:lineRule="auto"/>
              <w:contextualSpacing/>
              <w:outlineLvl w:val="1"/>
              <w:rPr>
                <w:rFonts w:ascii="Times New Roman" w:hAnsi="Times New Roman"/>
                <w:bCs/>
                <w:sz w:val="28"/>
                <w:szCs w:val="28"/>
              </w:rPr>
            </w:pPr>
          </w:p>
          <w:p w:rsidR="002D72C6" w:rsidRDefault="002D72C6" w:rsidP="00595EF9">
            <w:pPr>
              <w:keepNext/>
              <w:keepLines/>
              <w:spacing w:before="200" w:after="0" w:line="240" w:lineRule="auto"/>
              <w:contextualSpacing/>
              <w:outlineLvl w:val="1"/>
              <w:rPr>
                <w:rFonts w:ascii="Times New Roman" w:hAnsi="Times New Roman"/>
                <w:bCs/>
                <w:sz w:val="28"/>
                <w:szCs w:val="28"/>
              </w:rPr>
            </w:pP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Підтримка та розвиток читання, покращання рівня інформаційної культури учнівської молоді.</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Підвищенн</w:t>
            </w:r>
            <w:r>
              <w:rPr>
                <w:rFonts w:ascii="Times New Roman" w:hAnsi="Times New Roman"/>
                <w:bCs/>
                <w:sz w:val="28"/>
                <w:szCs w:val="28"/>
              </w:rPr>
              <w:t>я цифрової грамотності громадян.</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збільшення кількості користувачів он-лайн послугами.</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Підвищення рівня соціального включення людей похилого віку.</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p>
        </w:tc>
      </w:tr>
      <w:tr w:rsidR="002D72C6" w:rsidRPr="005F4C42" w:rsidTr="005B1E3C">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outlineLvl w:val="1"/>
              <w:rPr>
                <w:rFonts w:ascii="Times New Roman" w:hAnsi="Times New Roman"/>
                <w:bCs/>
                <w:sz w:val="28"/>
                <w:szCs w:val="28"/>
              </w:rPr>
            </w:pPr>
            <w:r>
              <w:rPr>
                <w:rFonts w:ascii="Times New Roman" w:hAnsi="Times New Roman"/>
                <w:bCs/>
                <w:sz w:val="28"/>
                <w:szCs w:val="28"/>
                <w:lang w:val="ru-RU"/>
              </w:rPr>
              <w:t>7</w:t>
            </w:r>
            <w:r w:rsidRPr="00BE1A31">
              <w:rPr>
                <w:rFonts w:ascii="Times New Roman" w:hAnsi="Times New Roman"/>
                <w:bCs/>
                <w:sz w:val="28"/>
                <w:szCs w:val="28"/>
              </w:rPr>
              <w:t>.</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Бібліотека для розвитку культурного туризму</w:t>
            </w:r>
          </w:p>
        </w:tc>
        <w:tc>
          <w:tcPr>
            <w:tcW w:w="3543"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D44E8C">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 xml:space="preserve">Формування на базі </w:t>
            </w:r>
            <w:r>
              <w:rPr>
                <w:rFonts w:ascii="Times New Roman" w:hAnsi="Times New Roman"/>
                <w:bCs/>
                <w:sz w:val="28"/>
                <w:szCs w:val="28"/>
              </w:rPr>
              <w:t xml:space="preserve">бібліотек </w:t>
            </w:r>
            <w:r w:rsidRPr="00BE1A31">
              <w:rPr>
                <w:rFonts w:ascii="Times New Roman" w:hAnsi="Times New Roman"/>
                <w:bCs/>
                <w:sz w:val="28"/>
                <w:szCs w:val="28"/>
              </w:rPr>
              <w:t>краєзнавчої літератури</w:t>
            </w:r>
            <w:r>
              <w:rPr>
                <w:rFonts w:ascii="Times New Roman" w:hAnsi="Times New Roman"/>
                <w:bCs/>
                <w:sz w:val="28"/>
                <w:szCs w:val="28"/>
              </w:rPr>
              <w:t>,</w:t>
            </w:r>
            <w:r w:rsidRPr="00BE1A31">
              <w:rPr>
                <w:rFonts w:ascii="Times New Roman" w:hAnsi="Times New Roman"/>
                <w:bCs/>
                <w:sz w:val="28"/>
                <w:szCs w:val="28"/>
              </w:rPr>
              <w:t xml:space="preserve"> </w:t>
            </w:r>
            <w:r>
              <w:rPr>
                <w:rFonts w:ascii="Times New Roman" w:hAnsi="Times New Roman"/>
                <w:bCs/>
                <w:sz w:val="28"/>
                <w:szCs w:val="28"/>
              </w:rPr>
              <w:t>комплектування бібліотек</w:t>
            </w:r>
            <w:r w:rsidRPr="00BE1A31">
              <w:rPr>
                <w:rFonts w:ascii="Times New Roman" w:hAnsi="Times New Roman"/>
                <w:bCs/>
                <w:sz w:val="28"/>
                <w:szCs w:val="28"/>
              </w:rPr>
              <w:t xml:space="preserve"> документами краєзнавчої тематики</w:t>
            </w:r>
            <w:r>
              <w:rPr>
                <w:rFonts w:ascii="Times New Roman" w:hAnsi="Times New Roman"/>
                <w:bCs/>
                <w:sz w:val="28"/>
                <w:szCs w:val="28"/>
              </w:rPr>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2021-2025</w:t>
            </w:r>
            <w:r>
              <w:rPr>
                <w:rFonts w:ascii="Times New Roman" w:hAnsi="Times New Roman"/>
                <w:bCs/>
                <w:sz w:val="28"/>
                <w:szCs w:val="28"/>
              </w:rPr>
              <w:t xml:space="preserve"> роки</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4B6B50">
            <w:pPr>
              <w:keepNext/>
              <w:keepLines/>
              <w:spacing w:before="200" w:after="0" w:line="240" w:lineRule="auto"/>
              <w:contextualSpacing/>
              <w:outlineLvl w:val="1"/>
              <w:rPr>
                <w:rFonts w:ascii="Times New Roman" w:hAnsi="Times New Roman"/>
                <w:bCs/>
                <w:sz w:val="28"/>
                <w:szCs w:val="28"/>
              </w:rPr>
            </w:pPr>
            <w:r>
              <w:rPr>
                <w:rFonts w:ascii="Times New Roman" w:hAnsi="Times New Roman"/>
                <w:bCs/>
                <w:sz w:val="28"/>
                <w:szCs w:val="28"/>
              </w:rPr>
              <w:t>Покращення краєзнавчої роботи</w:t>
            </w:r>
          </w:p>
        </w:tc>
      </w:tr>
      <w:tr w:rsidR="002D72C6" w:rsidRPr="005F4C42" w:rsidTr="005B1E3C">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outlineLvl w:val="1"/>
              <w:rPr>
                <w:rFonts w:ascii="Times New Roman" w:hAnsi="Times New Roman"/>
                <w:bCs/>
                <w:sz w:val="28"/>
                <w:szCs w:val="28"/>
              </w:rPr>
            </w:pPr>
            <w:r>
              <w:rPr>
                <w:rFonts w:ascii="Times New Roman" w:hAnsi="Times New Roman"/>
                <w:bCs/>
                <w:sz w:val="28"/>
                <w:szCs w:val="28"/>
                <w:lang w:val="ru-RU"/>
              </w:rPr>
              <w:t>8</w:t>
            </w:r>
            <w:r w:rsidRPr="00BE1A31">
              <w:rPr>
                <w:rFonts w:ascii="Times New Roman" w:hAnsi="Times New Roman"/>
                <w:bCs/>
                <w:sz w:val="28"/>
                <w:szCs w:val="28"/>
              </w:rPr>
              <w:t>.</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Реклама бібліотеки та бібліотечних послуг.</w:t>
            </w:r>
          </w:p>
        </w:tc>
        <w:tc>
          <w:tcPr>
            <w:tcW w:w="3543"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D44E8C">
              <w:rPr>
                <w:rFonts w:ascii="Times New Roman" w:hAnsi="Times New Roman"/>
                <w:bCs/>
                <w:iCs/>
                <w:sz w:val="28"/>
                <w:szCs w:val="28"/>
              </w:rPr>
              <w:t>Ви в Інтернеті? Бібліотека поруч!</w:t>
            </w:r>
            <w:r w:rsidRPr="00BE1A31">
              <w:rPr>
                <w:rFonts w:ascii="Times New Roman" w:hAnsi="Times New Roman"/>
                <w:bCs/>
                <w:sz w:val="28"/>
                <w:szCs w:val="28"/>
              </w:rPr>
              <w:t> Підтримка в активному стані сторінок у соціальних мережах. Просування бібліотеки в інформаційному просторі</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3F3AD5">
              <w:rPr>
                <w:rFonts w:ascii="Times New Roman" w:hAnsi="Times New Roman"/>
                <w:bCs/>
                <w:iCs/>
                <w:sz w:val="28"/>
                <w:szCs w:val="28"/>
              </w:rPr>
              <w:t>Помітна бібліотека.</w:t>
            </w:r>
            <w:r w:rsidRPr="00BE1A31">
              <w:rPr>
                <w:rFonts w:ascii="Times New Roman" w:hAnsi="Times New Roman"/>
                <w:bCs/>
                <w:i/>
                <w:iCs/>
                <w:sz w:val="28"/>
                <w:szCs w:val="28"/>
              </w:rPr>
              <w:t> </w:t>
            </w:r>
            <w:r w:rsidRPr="00BE1A31">
              <w:rPr>
                <w:rFonts w:ascii="Times New Roman" w:hAnsi="Times New Roman"/>
                <w:bCs/>
                <w:sz w:val="28"/>
                <w:szCs w:val="28"/>
              </w:rPr>
              <w:t xml:space="preserve">Розробка системи ефективної зовнішньої реклами. </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2021-2025</w:t>
            </w:r>
            <w:r>
              <w:rPr>
                <w:rFonts w:ascii="Times New Roman" w:hAnsi="Times New Roman"/>
                <w:bCs/>
                <w:sz w:val="28"/>
                <w:szCs w:val="28"/>
              </w:rPr>
              <w:t xml:space="preserve"> роки</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 xml:space="preserve">Спілкування з реальними, </w:t>
            </w:r>
            <w:r>
              <w:rPr>
                <w:rFonts w:ascii="Times New Roman" w:hAnsi="Times New Roman"/>
                <w:bCs/>
                <w:sz w:val="28"/>
                <w:szCs w:val="28"/>
              </w:rPr>
              <w:t>користувачами. З</w:t>
            </w:r>
            <w:r w:rsidRPr="00BE1A31">
              <w:rPr>
                <w:rFonts w:ascii="Times New Roman" w:hAnsi="Times New Roman"/>
                <w:bCs/>
                <w:sz w:val="28"/>
                <w:szCs w:val="28"/>
              </w:rPr>
              <w:t>алучення нових користувачів</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Покращання зовнішнього вигляду приміщення, привернення уваги потенційних користувачів</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Вивчення побажань користувачів задля вжиття заходів для покращання бібліотечного сервісу.</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Формування позитивного іміджу бібліотеки, реклама послуг.</w:t>
            </w:r>
          </w:p>
        </w:tc>
      </w:tr>
      <w:tr w:rsidR="002D72C6" w:rsidRPr="005F4C42" w:rsidTr="005B1E3C">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outlineLvl w:val="1"/>
              <w:rPr>
                <w:rFonts w:ascii="Times New Roman" w:hAnsi="Times New Roman"/>
                <w:bCs/>
                <w:sz w:val="28"/>
                <w:szCs w:val="28"/>
              </w:rPr>
            </w:pPr>
            <w:r>
              <w:rPr>
                <w:rFonts w:ascii="Times New Roman" w:hAnsi="Times New Roman"/>
                <w:bCs/>
                <w:sz w:val="28"/>
                <w:szCs w:val="28"/>
                <w:lang w:val="ru-RU"/>
              </w:rPr>
              <w:t>9</w:t>
            </w:r>
            <w:r w:rsidRPr="00BE1A31">
              <w:rPr>
                <w:rFonts w:ascii="Times New Roman" w:hAnsi="Times New Roman"/>
                <w:bCs/>
                <w:sz w:val="28"/>
                <w:szCs w:val="28"/>
              </w:rPr>
              <w:t>.</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Формування і розвиток кадрового потенціалу, соціальний розвиток колективу</w:t>
            </w:r>
          </w:p>
        </w:tc>
        <w:tc>
          <w:tcPr>
            <w:tcW w:w="3543"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Кадрове планування, навчання і розвиток персоналу; постійне підвищення кваліфікації персоналу для досягнення високих якісних результатів;</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застосування системи мотивації і стимулювання праці;</w:t>
            </w:r>
          </w:p>
          <w:p w:rsidR="002D72C6" w:rsidRPr="00BE1A31" w:rsidRDefault="002D72C6" w:rsidP="003F3AD5">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формування і робота з кадровим резервом; орієнтація персоналу на творчу роботу</w:t>
            </w:r>
            <w:r>
              <w:rPr>
                <w:rFonts w:ascii="Times New Roman" w:hAnsi="Times New Roman"/>
                <w:bCs/>
                <w:sz w:val="28"/>
                <w:szCs w:val="28"/>
              </w:rPr>
              <w:t>.</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2021-2025</w:t>
            </w:r>
            <w:r>
              <w:rPr>
                <w:rFonts w:ascii="Times New Roman" w:hAnsi="Times New Roman"/>
                <w:bCs/>
                <w:sz w:val="28"/>
                <w:szCs w:val="28"/>
              </w:rPr>
              <w:t xml:space="preserve"> роки</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Розвиток професійного самоусвідомлення. Підвищення статусу бібліотеки і бібліотекаря як менеджера інформаційних ресурсів.</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Створення професійної команди для забезпечення високого рівня бібліотечних послуг.</w:t>
            </w:r>
          </w:p>
        </w:tc>
      </w:tr>
      <w:tr w:rsidR="002D72C6" w:rsidRPr="005F4C42" w:rsidTr="005B1E3C">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outlineLvl w:val="1"/>
              <w:rPr>
                <w:rFonts w:ascii="Times New Roman" w:hAnsi="Times New Roman"/>
                <w:bCs/>
                <w:sz w:val="28"/>
                <w:szCs w:val="28"/>
              </w:rPr>
            </w:pPr>
            <w:r>
              <w:rPr>
                <w:rFonts w:ascii="Times New Roman" w:hAnsi="Times New Roman"/>
                <w:bCs/>
                <w:sz w:val="28"/>
                <w:szCs w:val="28"/>
                <w:lang w:val="ru-RU"/>
              </w:rPr>
              <w:t>10</w:t>
            </w:r>
            <w:r w:rsidRPr="00BE1A31">
              <w:rPr>
                <w:rFonts w:ascii="Times New Roman" w:hAnsi="Times New Roman"/>
                <w:bCs/>
                <w:sz w:val="28"/>
                <w:szCs w:val="28"/>
              </w:rPr>
              <w:t>.</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Розширення спектру додаткових сервісних послуг.</w:t>
            </w:r>
          </w:p>
        </w:tc>
        <w:tc>
          <w:tcPr>
            <w:tcW w:w="3543"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Поновлення платних послуг задля залучення грошових коштів та інших ресурсів, що необхідні   для реалізації якісних змін в діяльності бібліотеки</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Розвиток взаємовигідного партнерства. Залучення позабюджетного фінансування. Участь у грантових програмах..</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2021-2025</w:t>
            </w:r>
            <w:r>
              <w:rPr>
                <w:rFonts w:ascii="Times New Roman" w:hAnsi="Times New Roman"/>
                <w:bCs/>
                <w:sz w:val="28"/>
                <w:szCs w:val="28"/>
              </w:rPr>
              <w:t xml:space="preserve"> роки</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2D72C6"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Залучення додаткових ресурсів на розвиток, </w:t>
            </w:r>
          </w:p>
          <w:p w:rsidR="002D72C6" w:rsidRPr="00BE1A31" w:rsidRDefault="002D72C6" w:rsidP="00595EF9">
            <w:pPr>
              <w:keepNext/>
              <w:keepLines/>
              <w:spacing w:before="200" w:after="0" w:line="240" w:lineRule="auto"/>
              <w:contextualSpacing/>
              <w:outlineLvl w:val="1"/>
              <w:rPr>
                <w:rFonts w:ascii="Times New Roman" w:hAnsi="Times New Roman"/>
                <w:bCs/>
                <w:sz w:val="28"/>
                <w:szCs w:val="28"/>
              </w:rPr>
            </w:pPr>
            <w:r w:rsidRPr="00BE1A31">
              <w:rPr>
                <w:rFonts w:ascii="Times New Roman" w:hAnsi="Times New Roman"/>
                <w:bCs/>
                <w:sz w:val="28"/>
                <w:szCs w:val="28"/>
              </w:rPr>
              <w:t>покращання рівня сервісу</w:t>
            </w:r>
          </w:p>
        </w:tc>
      </w:tr>
    </w:tbl>
    <w:p w:rsidR="002D72C6" w:rsidRPr="004052C7" w:rsidRDefault="002D72C6" w:rsidP="00595EF9">
      <w:pPr>
        <w:keepNext/>
        <w:keepLines/>
        <w:spacing w:before="200" w:after="0" w:line="240" w:lineRule="auto"/>
        <w:outlineLvl w:val="1"/>
        <w:rPr>
          <w:rFonts w:ascii="Times New Roman" w:hAnsi="Times New Roman"/>
          <w:b/>
          <w:bCs/>
          <w:sz w:val="16"/>
          <w:szCs w:val="16"/>
        </w:rPr>
      </w:pPr>
    </w:p>
    <w:p w:rsidR="002D72C6" w:rsidRDefault="002D72C6" w:rsidP="00A85AA0">
      <w:pPr>
        <w:keepNext/>
        <w:keepLines/>
        <w:spacing w:before="200" w:after="0" w:line="240" w:lineRule="auto"/>
        <w:jc w:val="center"/>
        <w:outlineLvl w:val="1"/>
        <w:rPr>
          <w:rFonts w:ascii="Times New Roman" w:hAnsi="Times New Roman"/>
          <w:b/>
          <w:bCs/>
          <w:sz w:val="28"/>
          <w:szCs w:val="28"/>
        </w:rPr>
      </w:pPr>
      <w:r w:rsidRPr="004052C7">
        <w:rPr>
          <w:rFonts w:ascii="Times New Roman" w:hAnsi="Times New Roman"/>
          <w:b/>
          <w:bCs/>
          <w:sz w:val="28"/>
          <w:szCs w:val="28"/>
        </w:rPr>
        <w:t>VIІ. ОЧІКУВАНІ РЕЗУЛЬТАТИ РЕАЛІЗАЦІЇ ПРОГРАМИ</w:t>
      </w:r>
    </w:p>
    <w:p w:rsidR="002D72C6" w:rsidRPr="004052C7" w:rsidRDefault="002D72C6" w:rsidP="004052C7">
      <w:pPr>
        <w:keepNext/>
        <w:keepLines/>
        <w:spacing w:before="200" w:after="0" w:line="240" w:lineRule="auto"/>
        <w:outlineLvl w:val="1"/>
        <w:rPr>
          <w:rFonts w:ascii="Times New Roman" w:hAnsi="Times New Roman"/>
          <w:b/>
          <w:bCs/>
          <w:sz w:val="28"/>
          <w:szCs w:val="28"/>
        </w:rPr>
      </w:pPr>
      <w:r w:rsidRPr="00BE1A31">
        <w:rPr>
          <w:rFonts w:ascii="Times New Roman" w:hAnsi="Times New Roman"/>
          <w:bCs/>
          <w:sz w:val="28"/>
          <w:szCs w:val="28"/>
        </w:rPr>
        <w:t>Виконання Програми дасть змогу:</w:t>
      </w:r>
    </w:p>
    <w:p w:rsidR="002D72C6" w:rsidRPr="00BE1A31" w:rsidRDefault="002D72C6" w:rsidP="004052C7">
      <w:pPr>
        <w:keepNext/>
        <w:keepLines/>
        <w:spacing w:before="200" w:after="0" w:line="240" w:lineRule="auto"/>
        <w:jc w:val="both"/>
        <w:outlineLvl w:val="1"/>
        <w:rPr>
          <w:rFonts w:ascii="Times New Roman" w:hAnsi="Times New Roman"/>
          <w:bCs/>
          <w:sz w:val="28"/>
          <w:szCs w:val="28"/>
        </w:rPr>
      </w:pPr>
      <w:r w:rsidRPr="00BE1A31">
        <w:rPr>
          <w:rFonts w:ascii="Times New Roman" w:hAnsi="Times New Roman"/>
          <w:bCs/>
          <w:sz w:val="28"/>
          <w:szCs w:val="28"/>
        </w:rPr>
        <w:t>-</w:t>
      </w:r>
      <w:r>
        <w:rPr>
          <w:rFonts w:ascii="Times New Roman" w:hAnsi="Times New Roman"/>
          <w:bCs/>
          <w:sz w:val="28"/>
          <w:szCs w:val="28"/>
        </w:rPr>
        <w:t xml:space="preserve"> </w:t>
      </w:r>
      <w:r w:rsidRPr="00BE1A31">
        <w:rPr>
          <w:rFonts w:ascii="Times New Roman" w:hAnsi="Times New Roman"/>
          <w:bCs/>
          <w:sz w:val="28"/>
          <w:szCs w:val="28"/>
        </w:rPr>
        <w:t>підвищити комфортність обслуговування і розвиток бібліотеки;</w:t>
      </w:r>
    </w:p>
    <w:p w:rsidR="002D72C6" w:rsidRPr="00BE1A31" w:rsidRDefault="002D72C6" w:rsidP="004052C7">
      <w:pPr>
        <w:keepNext/>
        <w:keepLines/>
        <w:spacing w:before="200" w:after="0" w:line="240" w:lineRule="auto"/>
        <w:jc w:val="both"/>
        <w:outlineLvl w:val="1"/>
        <w:rPr>
          <w:rFonts w:ascii="Times New Roman" w:hAnsi="Times New Roman"/>
          <w:bCs/>
          <w:sz w:val="28"/>
          <w:szCs w:val="28"/>
        </w:rPr>
      </w:pPr>
      <w:r w:rsidRPr="00BE1A31">
        <w:rPr>
          <w:rFonts w:ascii="Times New Roman" w:hAnsi="Times New Roman"/>
          <w:bCs/>
          <w:sz w:val="28"/>
          <w:szCs w:val="28"/>
        </w:rPr>
        <w:t>- створити новий імідж бібліотеки і задовольнити потреби жителів Борівської громади;</w:t>
      </w:r>
    </w:p>
    <w:p w:rsidR="002D72C6" w:rsidRPr="00BE1A31" w:rsidRDefault="002D72C6" w:rsidP="004052C7">
      <w:pPr>
        <w:keepNext/>
        <w:keepLines/>
        <w:spacing w:before="200" w:after="0" w:line="240" w:lineRule="auto"/>
        <w:jc w:val="both"/>
        <w:outlineLvl w:val="1"/>
        <w:rPr>
          <w:rFonts w:ascii="Times New Roman" w:hAnsi="Times New Roman"/>
          <w:bCs/>
          <w:sz w:val="28"/>
          <w:szCs w:val="28"/>
        </w:rPr>
      </w:pPr>
      <w:r w:rsidRPr="00BE1A31">
        <w:rPr>
          <w:rFonts w:ascii="Times New Roman" w:hAnsi="Times New Roman"/>
          <w:bCs/>
          <w:sz w:val="28"/>
          <w:szCs w:val="28"/>
        </w:rPr>
        <w:t>- організувати «Територію інформаційного простору для розвитку різновікової аудиторії»</w:t>
      </w:r>
      <w:r>
        <w:rPr>
          <w:rFonts w:ascii="Times New Roman" w:hAnsi="Times New Roman"/>
          <w:bCs/>
          <w:sz w:val="28"/>
          <w:szCs w:val="28"/>
        </w:rPr>
        <w:t xml:space="preserve"> </w:t>
      </w:r>
      <w:r w:rsidRPr="00BE1A31">
        <w:rPr>
          <w:rFonts w:ascii="Times New Roman" w:hAnsi="Times New Roman"/>
          <w:bCs/>
          <w:sz w:val="28"/>
          <w:szCs w:val="28"/>
        </w:rPr>
        <w:t xml:space="preserve"> в рамках дизайн – проекту «Бібліосвіторія» в відділі обслуговування дорослих КЗ Борівська централізована бібліотечна си</w:t>
      </w:r>
      <w:r>
        <w:rPr>
          <w:rFonts w:ascii="Times New Roman" w:hAnsi="Times New Roman"/>
          <w:bCs/>
          <w:sz w:val="28"/>
          <w:szCs w:val="28"/>
        </w:rPr>
        <w:t>стема Борівської селищної ради</w:t>
      </w:r>
      <w:r w:rsidRPr="00BE1A31">
        <w:rPr>
          <w:rFonts w:ascii="Times New Roman" w:hAnsi="Times New Roman"/>
          <w:bCs/>
          <w:sz w:val="28"/>
          <w:szCs w:val="28"/>
        </w:rPr>
        <w:t>;</w:t>
      </w:r>
    </w:p>
    <w:p w:rsidR="002D72C6" w:rsidRPr="00BE1A31" w:rsidRDefault="002D72C6" w:rsidP="004052C7">
      <w:pPr>
        <w:keepNext/>
        <w:keepLines/>
        <w:spacing w:before="200" w:after="0" w:line="240" w:lineRule="auto"/>
        <w:jc w:val="both"/>
        <w:outlineLvl w:val="1"/>
        <w:rPr>
          <w:rFonts w:ascii="Times New Roman" w:hAnsi="Times New Roman"/>
          <w:bCs/>
          <w:sz w:val="28"/>
          <w:szCs w:val="28"/>
        </w:rPr>
      </w:pPr>
      <w:r w:rsidRPr="00BE1A31">
        <w:rPr>
          <w:rFonts w:ascii="Times New Roman" w:hAnsi="Times New Roman"/>
          <w:bCs/>
          <w:sz w:val="28"/>
          <w:szCs w:val="28"/>
        </w:rPr>
        <w:t>- покращити якість бібліотечних фондів бібліотек шляхом закупки нової літератури та збільшення кількості назв періодичних видань шляхом оформлення передплати щорічно;</w:t>
      </w:r>
    </w:p>
    <w:p w:rsidR="002D72C6" w:rsidRPr="00BE1A31" w:rsidRDefault="002D72C6" w:rsidP="004052C7">
      <w:pPr>
        <w:keepNext/>
        <w:keepLines/>
        <w:spacing w:before="200" w:after="0" w:line="240" w:lineRule="auto"/>
        <w:jc w:val="both"/>
        <w:outlineLvl w:val="1"/>
        <w:rPr>
          <w:rFonts w:ascii="Times New Roman" w:hAnsi="Times New Roman"/>
          <w:bCs/>
          <w:sz w:val="28"/>
          <w:szCs w:val="28"/>
        </w:rPr>
      </w:pPr>
      <w:r w:rsidRPr="00BE1A31">
        <w:rPr>
          <w:rFonts w:ascii="Times New Roman" w:hAnsi="Times New Roman"/>
          <w:bCs/>
          <w:sz w:val="28"/>
          <w:szCs w:val="28"/>
        </w:rPr>
        <w:t>-</w:t>
      </w:r>
      <w:r>
        <w:rPr>
          <w:rFonts w:ascii="Times New Roman" w:hAnsi="Times New Roman"/>
          <w:bCs/>
          <w:sz w:val="28"/>
          <w:szCs w:val="28"/>
        </w:rPr>
        <w:t xml:space="preserve"> </w:t>
      </w:r>
      <w:r w:rsidRPr="00BE1A31">
        <w:rPr>
          <w:rFonts w:ascii="Times New Roman" w:hAnsi="Times New Roman"/>
          <w:bCs/>
          <w:sz w:val="28"/>
          <w:szCs w:val="28"/>
        </w:rPr>
        <w:t xml:space="preserve">значно покращити стан бібліотечного обслуговування населення Борівської громади та інформаційної роботи бібліотек;         </w:t>
      </w:r>
    </w:p>
    <w:p w:rsidR="002D72C6" w:rsidRPr="00BE1A31" w:rsidRDefault="002D72C6" w:rsidP="004052C7">
      <w:pPr>
        <w:keepNext/>
        <w:keepLines/>
        <w:spacing w:before="200" w:after="0" w:line="240" w:lineRule="auto"/>
        <w:jc w:val="both"/>
        <w:outlineLvl w:val="1"/>
        <w:rPr>
          <w:rFonts w:ascii="Times New Roman" w:hAnsi="Times New Roman"/>
          <w:bCs/>
          <w:sz w:val="28"/>
          <w:szCs w:val="28"/>
        </w:rPr>
      </w:pPr>
      <w:r w:rsidRPr="00BE1A31">
        <w:rPr>
          <w:rFonts w:ascii="Times New Roman" w:hAnsi="Times New Roman"/>
          <w:bCs/>
          <w:sz w:val="28"/>
          <w:szCs w:val="28"/>
        </w:rPr>
        <w:t>- надати безперервний доступ до комп’ютерів та мережі Інтернет для жителів Борівської громади, насамперед, мало захищених верств населення;</w:t>
      </w:r>
    </w:p>
    <w:p w:rsidR="002D72C6" w:rsidRPr="00BE1A31" w:rsidRDefault="002D72C6" w:rsidP="004052C7">
      <w:pPr>
        <w:keepNext/>
        <w:keepLines/>
        <w:spacing w:before="200" w:after="0" w:line="240" w:lineRule="auto"/>
        <w:jc w:val="both"/>
        <w:outlineLvl w:val="1"/>
        <w:rPr>
          <w:rFonts w:ascii="Times New Roman" w:hAnsi="Times New Roman"/>
          <w:bCs/>
          <w:sz w:val="28"/>
          <w:szCs w:val="28"/>
        </w:rPr>
      </w:pPr>
      <w:r w:rsidRPr="00BE1A31">
        <w:rPr>
          <w:rFonts w:ascii="Times New Roman" w:hAnsi="Times New Roman"/>
          <w:bCs/>
          <w:sz w:val="28"/>
          <w:szCs w:val="28"/>
        </w:rPr>
        <w:t>- покращити умови для роботи «Інтернет- центрів»;</w:t>
      </w:r>
    </w:p>
    <w:p w:rsidR="002D72C6" w:rsidRPr="00BE1A31" w:rsidRDefault="002D72C6" w:rsidP="005B1E3C">
      <w:pPr>
        <w:keepNext/>
        <w:keepLines/>
        <w:spacing w:before="200" w:after="0" w:line="240" w:lineRule="auto"/>
        <w:jc w:val="both"/>
        <w:outlineLvl w:val="1"/>
        <w:rPr>
          <w:rFonts w:ascii="Times New Roman" w:hAnsi="Times New Roman"/>
          <w:bCs/>
          <w:sz w:val="28"/>
          <w:szCs w:val="28"/>
        </w:rPr>
      </w:pPr>
      <w:r>
        <w:rPr>
          <w:rFonts w:ascii="Times New Roman" w:hAnsi="Times New Roman"/>
          <w:bCs/>
          <w:sz w:val="28"/>
          <w:szCs w:val="28"/>
        </w:rPr>
        <w:t>- п</w:t>
      </w:r>
      <w:r w:rsidRPr="00BE1A31">
        <w:rPr>
          <w:rFonts w:ascii="Times New Roman" w:hAnsi="Times New Roman"/>
          <w:bCs/>
          <w:sz w:val="28"/>
          <w:szCs w:val="28"/>
        </w:rPr>
        <w:t xml:space="preserve">окращати матеріально-технічну базу бібліотек </w:t>
      </w:r>
      <w:r>
        <w:rPr>
          <w:rFonts w:ascii="Times New Roman" w:hAnsi="Times New Roman"/>
          <w:bCs/>
          <w:sz w:val="28"/>
          <w:szCs w:val="28"/>
        </w:rPr>
        <w:t>системи.</w:t>
      </w:r>
    </w:p>
    <w:p w:rsidR="002D72C6" w:rsidRDefault="002D72C6" w:rsidP="00A85AA0">
      <w:pPr>
        <w:keepNext/>
        <w:keepLines/>
        <w:spacing w:before="200" w:after="0" w:line="240" w:lineRule="auto"/>
        <w:jc w:val="center"/>
        <w:outlineLvl w:val="1"/>
        <w:rPr>
          <w:rFonts w:ascii="Times New Roman" w:hAnsi="Times New Roman"/>
          <w:b/>
          <w:bCs/>
          <w:sz w:val="28"/>
          <w:szCs w:val="28"/>
          <w:lang w:val="ru-RU"/>
        </w:rPr>
      </w:pPr>
      <w:r w:rsidRPr="00A85AA0">
        <w:rPr>
          <w:rFonts w:ascii="Times New Roman" w:hAnsi="Times New Roman"/>
          <w:b/>
          <w:bCs/>
          <w:sz w:val="28"/>
          <w:szCs w:val="28"/>
          <w:lang w:val="en-US"/>
        </w:rPr>
        <w:t>VIII</w:t>
      </w:r>
      <w:r w:rsidRPr="00A85AA0">
        <w:rPr>
          <w:rFonts w:ascii="Times New Roman" w:hAnsi="Times New Roman"/>
          <w:b/>
          <w:bCs/>
          <w:sz w:val="28"/>
          <w:szCs w:val="28"/>
        </w:rPr>
        <w:t>.</w:t>
      </w:r>
      <w:r w:rsidRPr="00A85AA0">
        <w:rPr>
          <w:rFonts w:ascii="Times New Roman" w:hAnsi="Times New Roman"/>
          <w:b/>
          <w:bCs/>
          <w:sz w:val="28"/>
          <w:szCs w:val="28"/>
          <w:lang w:val="ru-RU"/>
        </w:rPr>
        <w:t xml:space="preserve"> МЕХАНІЗМ ВИКОНАННЯ ПРОГРАМИ</w:t>
      </w:r>
      <w:r>
        <w:rPr>
          <w:rFonts w:ascii="Times New Roman" w:hAnsi="Times New Roman"/>
          <w:b/>
          <w:bCs/>
          <w:sz w:val="28"/>
          <w:szCs w:val="28"/>
          <w:lang w:val="ru-RU"/>
        </w:rPr>
        <w:t>.</w:t>
      </w:r>
    </w:p>
    <w:p w:rsidR="002D72C6" w:rsidRPr="00A85AA0" w:rsidRDefault="002D72C6" w:rsidP="00A85AA0">
      <w:pPr>
        <w:keepNext/>
        <w:keepLines/>
        <w:spacing w:before="200" w:after="0" w:line="240" w:lineRule="auto"/>
        <w:jc w:val="center"/>
        <w:outlineLvl w:val="1"/>
        <w:rPr>
          <w:rFonts w:ascii="Times New Roman" w:hAnsi="Times New Roman"/>
          <w:b/>
          <w:bCs/>
          <w:sz w:val="16"/>
          <w:szCs w:val="16"/>
        </w:rPr>
      </w:pPr>
    </w:p>
    <w:p w:rsidR="002D72C6" w:rsidRPr="00A85AA0" w:rsidRDefault="002D72C6" w:rsidP="00A85AA0">
      <w:pPr>
        <w:keepNext/>
        <w:keepLines/>
        <w:spacing w:before="200" w:after="0" w:line="240" w:lineRule="auto"/>
        <w:contextualSpacing/>
        <w:jc w:val="both"/>
        <w:outlineLvl w:val="1"/>
        <w:rPr>
          <w:rFonts w:ascii="Times New Roman" w:hAnsi="Times New Roman"/>
          <w:bCs/>
          <w:sz w:val="28"/>
          <w:szCs w:val="28"/>
        </w:rPr>
      </w:pPr>
      <w:r w:rsidRPr="00A85AA0">
        <w:rPr>
          <w:rFonts w:ascii="Times New Roman" w:hAnsi="Times New Roman"/>
          <w:bCs/>
          <w:sz w:val="28"/>
          <w:szCs w:val="28"/>
        </w:rPr>
        <w:t>Головним координатором виконання заходів Програми є Борівська селищна рада.</w:t>
      </w:r>
    </w:p>
    <w:p w:rsidR="002D72C6" w:rsidRPr="00A85AA0" w:rsidRDefault="002D72C6" w:rsidP="00A85AA0">
      <w:pPr>
        <w:keepNext/>
        <w:keepLines/>
        <w:spacing w:before="200" w:after="0" w:line="240" w:lineRule="auto"/>
        <w:contextualSpacing/>
        <w:jc w:val="both"/>
        <w:outlineLvl w:val="1"/>
        <w:rPr>
          <w:rFonts w:ascii="Times New Roman" w:hAnsi="Times New Roman"/>
          <w:bCs/>
          <w:sz w:val="28"/>
          <w:szCs w:val="28"/>
        </w:rPr>
      </w:pPr>
      <w:r w:rsidRPr="00A85AA0">
        <w:rPr>
          <w:rFonts w:ascii="Times New Roman" w:hAnsi="Times New Roman"/>
          <w:bCs/>
          <w:sz w:val="28"/>
          <w:szCs w:val="28"/>
        </w:rPr>
        <w:t>Головним розпорядником коштів є відділ гуманітарної політики.</w:t>
      </w:r>
    </w:p>
    <w:p w:rsidR="002D72C6" w:rsidRDefault="002D72C6" w:rsidP="00A85AA0">
      <w:pPr>
        <w:keepNext/>
        <w:keepLines/>
        <w:spacing w:before="200" w:after="0" w:line="240" w:lineRule="auto"/>
        <w:contextualSpacing/>
        <w:jc w:val="both"/>
        <w:outlineLvl w:val="1"/>
        <w:rPr>
          <w:rFonts w:ascii="Times New Roman" w:hAnsi="Times New Roman"/>
          <w:bCs/>
          <w:sz w:val="28"/>
          <w:szCs w:val="28"/>
          <w:lang w:val="ru-RU"/>
        </w:rPr>
      </w:pPr>
      <w:r w:rsidRPr="00A85AA0">
        <w:rPr>
          <w:rFonts w:ascii="Times New Roman" w:hAnsi="Times New Roman"/>
          <w:bCs/>
          <w:sz w:val="28"/>
          <w:szCs w:val="28"/>
        </w:rPr>
        <w:t>Контроль за виконанням Програми здійснює Б</w:t>
      </w:r>
      <w:r>
        <w:rPr>
          <w:rFonts w:ascii="Times New Roman" w:hAnsi="Times New Roman"/>
          <w:bCs/>
          <w:sz w:val="28"/>
          <w:szCs w:val="28"/>
        </w:rPr>
        <w:t>о</w:t>
      </w:r>
      <w:r w:rsidRPr="00A85AA0">
        <w:rPr>
          <w:rFonts w:ascii="Times New Roman" w:hAnsi="Times New Roman"/>
          <w:bCs/>
          <w:sz w:val="28"/>
          <w:szCs w:val="28"/>
        </w:rPr>
        <w:t>рівська селищна рада</w:t>
      </w:r>
      <w:r>
        <w:rPr>
          <w:rFonts w:ascii="Times New Roman" w:hAnsi="Times New Roman"/>
          <w:bCs/>
          <w:sz w:val="28"/>
          <w:szCs w:val="28"/>
          <w:lang w:val="ru-RU"/>
        </w:rPr>
        <w:t>.</w:t>
      </w:r>
    </w:p>
    <w:p w:rsidR="002D72C6" w:rsidRDefault="002D72C6" w:rsidP="00595EF9">
      <w:pPr>
        <w:keepNext/>
        <w:keepLines/>
        <w:spacing w:before="200" w:after="0" w:line="240" w:lineRule="auto"/>
        <w:outlineLvl w:val="1"/>
        <w:rPr>
          <w:rFonts w:ascii="Times New Roman" w:hAnsi="Times New Roman"/>
          <w:bCs/>
          <w:sz w:val="28"/>
          <w:szCs w:val="28"/>
        </w:rPr>
      </w:pPr>
    </w:p>
    <w:p w:rsidR="002D72C6" w:rsidRPr="00DF10E7" w:rsidRDefault="002D72C6" w:rsidP="005B1E3C">
      <w:pPr>
        <w:keepNext/>
        <w:keepLines/>
        <w:spacing w:before="200" w:after="0" w:line="240" w:lineRule="auto"/>
        <w:jc w:val="center"/>
        <w:outlineLvl w:val="1"/>
        <w:rPr>
          <w:rFonts w:ascii="Times New Roman" w:hAnsi="Times New Roman"/>
          <w:bCs/>
          <w:sz w:val="28"/>
          <w:szCs w:val="28"/>
        </w:rPr>
      </w:pPr>
      <w:r w:rsidRPr="00595EF9">
        <w:rPr>
          <w:rFonts w:ascii="Times New Roman" w:hAnsi="Times New Roman"/>
          <w:b/>
          <w:bCs/>
          <w:sz w:val="28"/>
          <w:szCs w:val="28"/>
        </w:rPr>
        <w:t>І</w:t>
      </w:r>
      <w:r>
        <w:rPr>
          <w:rFonts w:ascii="Times New Roman" w:hAnsi="Times New Roman"/>
          <w:b/>
          <w:bCs/>
          <w:sz w:val="28"/>
          <w:szCs w:val="28"/>
        </w:rPr>
        <w:t>Х</w:t>
      </w:r>
      <w:r>
        <w:rPr>
          <w:rFonts w:ascii="Times New Roman" w:hAnsi="Times New Roman"/>
          <w:b/>
          <w:bCs/>
          <w:sz w:val="28"/>
          <w:szCs w:val="28"/>
          <w:lang w:val="ru-RU"/>
        </w:rPr>
        <w:t>.</w:t>
      </w:r>
      <w:r w:rsidRPr="00595EF9">
        <w:rPr>
          <w:rFonts w:ascii="Times New Roman" w:hAnsi="Times New Roman"/>
          <w:b/>
          <w:bCs/>
          <w:sz w:val="28"/>
          <w:szCs w:val="28"/>
        </w:rPr>
        <w:t xml:space="preserve">  </w:t>
      </w:r>
      <w:r>
        <w:rPr>
          <w:rFonts w:ascii="Times New Roman" w:hAnsi="Times New Roman"/>
          <w:b/>
          <w:bCs/>
          <w:sz w:val="28"/>
          <w:szCs w:val="28"/>
        </w:rPr>
        <w:t>ЗАХОДИ  ПРОГРАМИ</w:t>
      </w:r>
    </w:p>
    <w:p w:rsidR="002D72C6" w:rsidRPr="00595EF9" w:rsidRDefault="002D72C6" w:rsidP="00595EF9">
      <w:pPr>
        <w:keepNext/>
        <w:keepLines/>
        <w:spacing w:before="200" w:after="0" w:line="240" w:lineRule="auto"/>
        <w:outlineLvl w:val="1"/>
        <w:rPr>
          <w:rFonts w:ascii="Times New Roman" w:hAnsi="Times New Roman"/>
          <w:bCs/>
          <w:sz w:val="28"/>
          <w:szCs w:val="28"/>
          <w:lang w:val="ru-RU"/>
        </w:rPr>
      </w:pPr>
      <w:r w:rsidRPr="00BE1A31">
        <w:rPr>
          <w:rFonts w:ascii="Times New Roman" w:hAnsi="Times New Roman"/>
          <w:bCs/>
          <w:sz w:val="28"/>
          <w:szCs w:val="28"/>
        </w:rPr>
        <w:t>    </w:t>
      </w:r>
    </w:p>
    <w:tbl>
      <w:tblPr>
        <w:tblW w:w="10348" w:type="dxa"/>
        <w:tblInd w:w="-601" w:type="dxa"/>
        <w:tblLayout w:type="fixed"/>
        <w:tblCellMar>
          <w:left w:w="0" w:type="dxa"/>
          <w:right w:w="0" w:type="dxa"/>
        </w:tblCellMar>
        <w:tblLook w:val="00A0"/>
      </w:tblPr>
      <w:tblGrid>
        <w:gridCol w:w="1702"/>
        <w:gridCol w:w="40"/>
        <w:gridCol w:w="2794"/>
        <w:gridCol w:w="15"/>
        <w:gridCol w:w="2395"/>
        <w:gridCol w:w="1843"/>
        <w:gridCol w:w="1559"/>
      </w:tblGrid>
      <w:tr w:rsidR="002D72C6" w:rsidRPr="005F4C42" w:rsidTr="00AC7031">
        <w:trPr>
          <w:trHeight w:val="1020"/>
        </w:trPr>
        <w:tc>
          <w:tcPr>
            <w:tcW w:w="1742"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985807" w:rsidRDefault="002D72C6" w:rsidP="00595EF9">
            <w:pPr>
              <w:keepNext/>
              <w:keepLines/>
              <w:spacing w:before="200" w:after="0" w:line="240" w:lineRule="auto"/>
              <w:outlineLvl w:val="1"/>
              <w:rPr>
                <w:rFonts w:ascii="Times New Roman" w:hAnsi="Times New Roman"/>
                <w:b/>
                <w:bCs/>
                <w:sz w:val="24"/>
                <w:szCs w:val="24"/>
              </w:rPr>
            </w:pPr>
            <w:r w:rsidRPr="00985807">
              <w:rPr>
                <w:rFonts w:ascii="Times New Roman" w:hAnsi="Times New Roman"/>
                <w:b/>
                <w:bCs/>
                <w:sz w:val="24"/>
                <w:szCs w:val="24"/>
              </w:rPr>
              <w:t>Перелік напрямів програми</w:t>
            </w:r>
          </w:p>
        </w:tc>
        <w:tc>
          <w:tcPr>
            <w:tcW w:w="2809"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D72C6" w:rsidRPr="00985807" w:rsidRDefault="002D72C6" w:rsidP="00595EF9">
            <w:pPr>
              <w:keepNext/>
              <w:keepLines/>
              <w:spacing w:before="200" w:after="0" w:line="240" w:lineRule="auto"/>
              <w:outlineLvl w:val="1"/>
              <w:rPr>
                <w:rFonts w:ascii="Times New Roman" w:hAnsi="Times New Roman"/>
                <w:b/>
                <w:bCs/>
                <w:sz w:val="24"/>
                <w:szCs w:val="24"/>
              </w:rPr>
            </w:pPr>
            <w:r w:rsidRPr="00985807">
              <w:rPr>
                <w:rFonts w:ascii="Times New Roman" w:hAnsi="Times New Roman"/>
                <w:b/>
                <w:bCs/>
                <w:sz w:val="24"/>
                <w:szCs w:val="24"/>
              </w:rPr>
              <w:t>Перелік заходів програми</w:t>
            </w:r>
          </w:p>
        </w:tc>
        <w:tc>
          <w:tcPr>
            <w:tcW w:w="239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D72C6" w:rsidRPr="00985807" w:rsidRDefault="002D72C6" w:rsidP="00595EF9">
            <w:pPr>
              <w:keepNext/>
              <w:keepLines/>
              <w:spacing w:before="200" w:after="0" w:line="240" w:lineRule="auto"/>
              <w:outlineLvl w:val="1"/>
              <w:rPr>
                <w:rFonts w:ascii="Times New Roman" w:hAnsi="Times New Roman"/>
                <w:b/>
                <w:bCs/>
                <w:sz w:val="24"/>
                <w:szCs w:val="24"/>
              </w:rPr>
            </w:pPr>
            <w:r>
              <w:rPr>
                <w:rFonts w:ascii="Times New Roman" w:hAnsi="Times New Roman"/>
                <w:b/>
                <w:bCs/>
                <w:sz w:val="24"/>
                <w:szCs w:val="24"/>
              </w:rPr>
              <w:t>Відповідальні за виконання</w:t>
            </w:r>
          </w:p>
        </w:tc>
        <w:tc>
          <w:tcPr>
            <w:tcW w:w="18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D72C6" w:rsidRPr="00985807" w:rsidRDefault="002D72C6" w:rsidP="00595EF9">
            <w:pPr>
              <w:keepNext/>
              <w:keepLines/>
              <w:spacing w:before="200" w:after="0" w:line="240" w:lineRule="auto"/>
              <w:outlineLvl w:val="1"/>
              <w:rPr>
                <w:rFonts w:ascii="Times New Roman" w:hAnsi="Times New Roman"/>
                <w:b/>
                <w:bCs/>
                <w:sz w:val="24"/>
                <w:szCs w:val="24"/>
              </w:rPr>
            </w:pPr>
            <w:r w:rsidRPr="00985807">
              <w:rPr>
                <w:rFonts w:ascii="Times New Roman" w:hAnsi="Times New Roman"/>
                <w:b/>
                <w:bCs/>
                <w:sz w:val="24"/>
                <w:szCs w:val="24"/>
              </w:rPr>
              <w:t>Фінансування</w:t>
            </w:r>
            <w:r>
              <w:rPr>
                <w:rFonts w:ascii="Times New Roman" w:hAnsi="Times New Roman"/>
                <w:b/>
                <w:bCs/>
                <w:sz w:val="24"/>
                <w:szCs w:val="24"/>
              </w:rPr>
              <w:t xml:space="preserve"> місцевий бюджет</w:t>
            </w: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
                <w:bCs/>
                <w:sz w:val="24"/>
                <w:szCs w:val="24"/>
              </w:rPr>
            </w:pPr>
            <w:r>
              <w:rPr>
                <w:rFonts w:ascii="Times New Roman" w:hAnsi="Times New Roman"/>
                <w:b/>
                <w:bCs/>
                <w:sz w:val="24"/>
                <w:szCs w:val="24"/>
              </w:rPr>
              <w:t>Термін виконання</w:t>
            </w:r>
          </w:p>
        </w:tc>
      </w:tr>
      <w:tr w:rsidR="002D72C6" w:rsidRPr="005F4C42" w:rsidTr="00AC7031">
        <w:trPr>
          <w:trHeight w:val="1026"/>
        </w:trPr>
        <w:tc>
          <w:tcPr>
            <w:tcW w:w="1742" w:type="dxa"/>
            <w:gridSpan w:val="2"/>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p>
          <w:p w:rsidR="002D72C6" w:rsidRPr="00595EF9" w:rsidRDefault="002D72C6" w:rsidP="00595EF9">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 </w:t>
            </w:r>
          </w:p>
          <w:p w:rsidR="002D72C6" w:rsidRPr="00595EF9" w:rsidRDefault="002D72C6" w:rsidP="00595EF9">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 </w:t>
            </w:r>
          </w:p>
        </w:tc>
        <w:tc>
          <w:tcPr>
            <w:tcW w:w="280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Поповнення книжкових фондів центральної бібліотечної системи та бібліотечної техніки</w:t>
            </w:r>
          </w:p>
        </w:tc>
        <w:tc>
          <w:tcPr>
            <w:tcW w:w="23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985807">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 xml:space="preserve">КЗ Борівська ЦБС Борівської селищної ради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F4C42" w:rsidRDefault="002D72C6" w:rsidP="00595EF9">
            <w:pPr>
              <w:keepNext/>
              <w:keepLines/>
              <w:spacing w:before="200" w:after="0" w:line="240" w:lineRule="auto"/>
              <w:contextualSpacing/>
              <w:outlineLvl w:val="1"/>
              <w:rPr>
                <w:rFonts w:ascii="Times New Roman" w:hAnsi="Times New Roman"/>
                <w:sz w:val="24"/>
                <w:szCs w:val="24"/>
              </w:rPr>
            </w:pPr>
          </w:p>
          <w:p w:rsidR="002D72C6" w:rsidRPr="005F4C42" w:rsidRDefault="002D72C6" w:rsidP="00595EF9">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30,0</w:t>
            </w:r>
          </w:p>
          <w:p w:rsidR="002D72C6" w:rsidRPr="005F4C42" w:rsidRDefault="002D72C6" w:rsidP="00595EF9">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35,0</w:t>
            </w:r>
          </w:p>
          <w:p w:rsidR="002D72C6" w:rsidRPr="005F4C42" w:rsidRDefault="002D72C6" w:rsidP="00595EF9">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40,0</w:t>
            </w: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r w:rsidRPr="005F4C42">
              <w:rPr>
                <w:rFonts w:ascii="Times New Roman" w:hAnsi="Times New Roman"/>
                <w:sz w:val="24"/>
                <w:szCs w:val="24"/>
              </w:rPr>
              <w:t>45,0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Default="002D72C6" w:rsidP="00985807">
            <w:pPr>
              <w:spacing w:after="0" w:line="240" w:lineRule="auto"/>
              <w:rPr>
                <w:rFonts w:ascii="Times New Roman" w:hAnsi="Times New Roman"/>
                <w:bCs/>
                <w:sz w:val="24"/>
                <w:szCs w:val="24"/>
              </w:rPr>
            </w:pPr>
          </w:p>
          <w:p w:rsidR="002D72C6" w:rsidRPr="005F4C42" w:rsidRDefault="002D72C6" w:rsidP="00985807">
            <w:pPr>
              <w:spacing w:after="0" w:line="240" w:lineRule="auto"/>
              <w:contextualSpacing/>
              <w:rPr>
                <w:rFonts w:ascii="Times New Roman" w:hAnsi="Times New Roman"/>
                <w:sz w:val="24"/>
                <w:szCs w:val="24"/>
              </w:rPr>
            </w:pPr>
            <w:r w:rsidRPr="005F4C42">
              <w:rPr>
                <w:rFonts w:ascii="Times New Roman" w:hAnsi="Times New Roman"/>
                <w:sz w:val="24"/>
                <w:szCs w:val="24"/>
              </w:rPr>
              <w:t xml:space="preserve">2022  </w:t>
            </w: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r w:rsidRPr="005F4C42">
              <w:rPr>
                <w:rFonts w:ascii="Times New Roman" w:hAnsi="Times New Roman"/>
                <w:sz w:val="24"/>
                <w:szCs w:val="24"/>
              </w:rPr>
              <w:t>2023</w:t>
            </w:r>
          </w:p>
          <w:p w:rsidR="002D72C6" w:rsidRPr="005F4C42" w:rsidRDefault="002D72C6" w:rsidP="00595EF9">
            <w:pPr>
              <w:spacing w:after="0" w:line="240" w:lineRule="auto"/>
              <w:contextualSpacing/>
              <w:rPr>
                <w:rFonts w:ascii="Times New Roman" w:hAnsi="Times New Roman"/>
                <w:sz w:val="24"/>
                <w:szCs w:val="24"/>
              </w:rPr>
            </w:pPr>
            <w:r w:rsidRPr="005F4C42">
              <w:rPr>
                <w:rFonts w:ascii="Times New Roman" w:hAnsi="Times New Roman"/>
                <w:sz w:val="24"/>
                <w:szCs w:val="24"/>
              </w:rPr>
              <w:t>2024</w:t>
            </w:r>
          </w:p>
          <w:p w:rsidR="002D72C6" w:rsidRPr="005F4C42" w:rsidRDefault="002D72C6" w:rsidP="00985807">
            <w:pPr>
              <w:spacing w:after="0" w:line="240" w:lineRule="auto"/>
              <w:contextualSpacing/>
              <w:rPr>
                <w:rFonts w:ascii="Times New Roman" w:hAnsi="Times New Roman"/>
                <w:sz w:val="24"/>
                <w:szCs w:val="24"/>
              </w:rPr>
            </w:pPr>
            <w:r w:rsidRPr="005F4C42">
              <w:rPr>
                <w:rFonts w:ascii="Times New Roman" w:hAnsi="Times New Roman"/>
                <w:sz w:val="24"/>
                <w:szCs w:val="24"/>
              </w:rPr>
              <w:t>2025</w:t>
            </w:r>
          </w:p>
        </w:tc>
      </w:tr>
      <w:tr w:rsidR="002D72C6" w:rsidRPr="005F4C42" w:rsidTr="00AC7031">
        <w:trPr>
          <w:trHeight w:val="1164"/>
        </w:trPr>
        <w:tc>
          <w:tcPr>
            <w:tcW w:w="1742" w:type="dxa"/>
            <w:gridSpan w:val="2"/>
            <w:vMerge/>
            <w:tcBorders>
              <w:top w:val="nil"/>
              <w:left w:val="single" w:sz="8" w:space="0" w:color="auto"/>
              <w:bottom w:val="single" w:sz="8" w:space="0" w:color="auto"/>
              <w:right w:val="single" w:sz="8" w:space="0" w:color="auto"/>
            </w:tcBorders>
            <w:shd w:val="clear" w:color="auto" w:fill="FFFFFF"/>
            <w:vAlign w:val="center"/>
          </w:tcPr>
          <w:p w:rsidR="002D72C6" w:rsidRPr="00595EF9" w:rsidRDefault="002D72C6" w:rsidP="00595EF9">
            <w:pPr>
              <w:keepNext/>
              <w:keepLines/>
              <w:spacing w:before="200" w:after="0" w:line="240" w:lineRule="auto"/>
              <w:outlineLvl w:val="1"/>
              <w:rPr>
                <w:rFonts w:ascii="Times New Roman" w:hAnsi="Times New Roman"/>
                <w:bCs/>
                <w:sz w:val="24"/>
                <w:szCs w:val="24"/>
              </w:rPr>
            </w:pPr>
          </w:p>
        </w:tc>
        <w:tc>
          <w:tcPr>
            <w:tcW w:w="280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985807">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 xml:space="preserve">Передплата  періодичних видань </w:t>
            </w:r>
            <w:r w:rsidRPr="00595EF9">
              <w:rPr>
                <w:rFonts w:ascii="Times New Roman" w:hAnsi="Times New Roman"/>
                <w:bCs/>
                <w:sz w:val="24"/>
                <w:szCs w:val="24"/>
              </w:rPr>
              <w:t xml:space="preserve">для </w:t>
            </w:r>
            <w:r>
              <w:rPr>
                <w:rFonts w:ascii="Times New Roman" w:hAnsi="Times New Roman"/>
                <w:bCs/>
                <w:sz w:val="24"/>
                <w:szCs w:val="24"/>
              </w:rPr>
              <w:t>центральної бібліотечної системи</w:t>
            </w:r>
          </w:p>
        </w:tc>
        <w:tc>
          <w:tcPr>
            <w:tcW w:w="23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985807">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 xml:space="preserve">КЗ Борівська ЦБС Борівської селищної ради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F4C42" w:rsidRDefault="002D72C6" w:rsidP="00595EF9">
            <w:pPr>
              <w:keepNext/>
              <w:keepLines/>
              <w:spacing w:before="200" w:after="0" w:line="240" w:lineRule="auto"/>
              <w:contextualSpacing/>
              <w:outlineLvl w:val="1"/>
              <w:rPr>
                <w:rFonts w:ascii="Times New Roman" w:hAnsi="Times New Roman"/>
                <w:sz w:val="24"/>
                <w:szCs w:val="24"/>
                <w:lang w:val="ru-RU"/>
              </w:rPr>
            </w:pPr>
            <w:r w:rsidRPr="005F4C42">
              <w:rPr>
                <w:rFonts w:ascii="Times New Roman" w:hAnsi="Times New Roman"/>
                <w:sz w:val="24"/>
                <w:szCs w:val="24"/>
                <w:lang w:val="ru-RU"/>
              </w:rPr>
              <w:t>15,0</w:t>
            </w:r>
          </w:p>
          <w:p w:rsidR="002D72C6" w:rsidRPr="005F4C42" w:rsidRDefault="002D72C6" w:rsidP="00595EF9">
            <w:pPr>
              <w:keepNext/>
              <w:keepLines/>
              <w:spacing w:before="200" w:after="0" w:line="240" w:lineRule="auto"/>
              <w:contextualSpacing/>
              <w:outlineLvl w:val="1"/>
              <w:rPr>
                <w:rFonts w:ascii="Times New Roman" w:hAnsi="Times New Roman"/>
                <w:sz w:val="24"/>
                <w:szCs w:val="24"/>
                <w:lang w:val="ru-RU"/>
              </w:rPr>
            </w:pPr>
            <w:r w:rsidRPr="005F4C42">
              <w:rPr>
                <w:rFonts w:ascii="Times New Roman" w:hAnsi="Times New Roman"/>
                <w:sz w:val="24"/>
                <w:szCs w:val="24"/>
                <w:lang w:val="ru-RU"/>
              </w:rPr>
              <w:t>20,0</w:t>
            </w:r>
          </w:p>
          <w:p w:rsidR="002D72C6" w:rsidRPr="005F4C42" w:rsidRDefault="002D72C6" w:rsidP="00595EF9">
            <w:pPr>
              <w:keepNext/>
              <w:keepLines/>
              <w:spacing w:before="200" w:after="0" w:line="240" w:lineRule="auto"/>
              <w:contextualSpacing/>
              <w:outlineLvl w:val="1"/>
              <w:rPr>
                <w:rFonts w:ascii="Times New Roman" w:hAnsi="Times New Roman"/>
                <w:sz w:val="24"/>
                <w:szCs w:val="24"/>
                <w:lang w:val="ru-RU"/>
              </w:rPr>
            </w:pPr>
            <w:r w:rsidRPr="005F4C42">
              <w:rPr>
                <w:rFonts w:ascii="Times New Roman" w:hAnsi="Times New Roman"/>
                <w:sz w:val="24"/>
                <w:szCs w:val="24"/>
                <w:lang w:val="ru-RU"/>
              </w:rPr>
              <w:t>25,0</w:t>
            </w: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r w:rsidRPr="005F4C42">
              <w:rPr>
                <w:rFonts w:ascii="Times New Roman" w:hAnsi="Times New Roman"/>
                <w:sz w:val="24"/>
                <w:szCs w:val="24"/>
                <w:lang w:val="ru-RU"/>
              </w:rPr>
              <w:t>30,0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985807" w:rsidRDefault="002D72C6" w:rsidP="00985807">
            <w:pPr>
              <w:keepNext/>
              <w:keepLines/>
              <w:spacing w:before="200" w:after="0" w:line="240" w:lineRule="auto"/>
              <w:contextualSpacing/>
              <w:outlineLvl w:val="1"/>
              <w:rPr>
                <w:rFonts w:ascii="Times New Roman" w:hAnsi="Times New Roman"/>
                <w:bCs/>
                <w:sz w:val="24"/>
                <w:szCs w:val="24"/>
              </w:rPr>
            </w:pPr>
            <w:r w:rsidRPr="005F4C42">
              <w:rPr>
                <w:rFonts w:ascii="Times New Roman" w:hAnsi="Times New Roman"/>
                <w:sz w:val="24"/>
                <w:szCs w:val="24"/>
                <w:lang w:val="ru-RU"/>
              </w:rPr>
              <w:t xml:space="preserve">2022  </w:t>
            </w:r>
          </w:p>
          <w:p w:rsidR="002D72C6" w:rsidRPr="005F4C42" w:rsidRDefault="002D72C6" w:rsidP="00595EF9">
            <w:pPr>
              <w:spacing w:after="0" w:line="240" w:lineRule="auto"/>
              <w:contextualSpacing/>
              <w:rPr>
                <w:rFonts w:ascii="Times New Roman" w:hAnsi="Times New Roman"/>
                <w:sz w:val="24"/>
                <w:szCs w:val="24"/>
                <w:lang w:val="ru-RU"/>
              </w:rPr>
            </w:pPr>
            <w:r w:rsidRPr="005F4C42">
              <w:rPr>
                <w:rFonts w:ascii="Times New Roman" w:hAnsi="Times New Roman"/>
                <w:sz w:val="24"/>
                <w:szCs w:val="24"/>
                <w:lang w:val="ru-RU"/>
              </w:rPr>
              <w:t xml:space="preserve">2023  </w:t>
            </w:r>
          </w:p>
          <w:p w:rsidR="002D72C6" w:rsidRPr="005F4C42" w:rsidRDefault="002D72C6" w:rsidP="00595EF9">
            <w:pPr>
              <w:spacing w:after="0" w:line="240" w:lineRule="auto"/>
              <w:contextualSpacing/>
              <w:rPr>
                <w:rFonts w:ascii="Times New Roman" w:hAnsi="Times New Roman"/>
                <w:sz w:val="24"/>
                <w:szCs w:val="24"/>
                <w:lang w:val="ru-RU"/>
              </w:rPr>
            </w:pPr>
            <w:r w:rsidRPr="005F4C42">
              <w:rPr>
                <w:rFonts w:ascii="Times New Roman" w:hAnsi="Times New Roman"/>
                <w:sz w:val="24"/>
                <w:szCs w:val="24"/>
                <w:lang w:val="ru-RU"/>
              </w:rPr>
              <w:t xml:space="preserve">2024 </w:t>
            </w:r>
          </w:p>
          <w:p w:rsidR="002D72C6" w:rsidRPr="005F4C42" w:rsidRDefault="002D72C6" w:rsidP="00985807">
            <w:pPr>
              <w:spacing w:line="240" w:lineRule="auto"/>
              <w:contextualSpacing/>
              <w:rPr>
                <w:rFonts w:ascii="Times New Roman" w:hAnsi="Times New Roman"/>
                <w:sz w:val="24"/>
                <w:szCs w:val="24"/>
              </w:rPr>
            </w:pPr>
            <w:r w:rsidRPr="005F4C42">
              <w:rPr>
                <w:rFonts w:ascii="Times New Roman" w:hAnsi="Times New Roman"/>
                <w:sz w:val="24"/>
                <w:szCs w:val="24"/>
                <w:lang w:val="ru-RU"/>
              </w:rPr>
              <w:t xml:space="preserve">2025  </w:t>
            </w:r>
          </w:p>
        </w:tc>
      </w:tr>
      <w:tr w:rsidR="002D72C6" w:rsidRPr="005F4C42" w:rsidTr="00AC7031">
        <w:trPr>
          <w:trHeight w:val="145"/>
        </w:trPr>
        <w:tc>
          <w:tcPr>
            <w:tcW w:w="1742"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 </w:t>
            </w:r>
          </w:p>
          <w:p w:rsidR="002D72C6" w:rsidRPr="00595EF9" w:rsidRDefault="002D72C6" w:rsidP="00595EF9">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Якісно новий рівень надання сучасних послуг в  бібліотеках</w:t>
            </w:r>
          </w:p>
        </w:tc>
        <w:tc>
          <w:tcPr>
            <w:tcW w:w="280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10417B" w:rsidRDefault="002D72C6" w:rsidP="00595EF9">
            <w:pPr>
              <w:keepNext/>
              <w:keepLines/>
              <w:spacing w:before="200" w:after="0" w:line="240" w:lineRule="auto"/>
              <w:outlineLvl w:val="1"/>
              <w:rPr>
                <w:rFonts w:ascii="Times New Roman" w:hAnsi="Times New Roman"/>
                <w:b/>
                <w:bCs/>
                <w:sz w:val="24"/>
                <w:szCs w:val="24"/>
              </w:rPr>
            </w:pPr>
            <w:r>
              <w:rPr>
                <w:rFonts w:ascii="Times New Roman" w:hAnsi="Times New Roman"/>
                <w:b/>
                <w:bCs/>
                <w:sz w:val="24"/>
                <w:szCs w:val="24"/>
              </w:rPr>
              <w:t>Заміна</w:t>
            </w:r>
            <w:r w:rsidRPr="0010417B">
              <w:rPr>
                <w:rFonts w:ascii="Times New Roman" w:hAnsi="Times New Roman"/>
                <w:b/>
                <w:bCs/>
                <w:sz w:val="24"/>
                <w:szCs w:val="24"/>
              </w:rPr>
              <w:t xml:space="preserve"> вікон в примі</w:t>
            </w:r>
            <w:r>
              <w:rPr>
                <w:rFonts w:ascii="Times New Roman" w:hAnsi="Times New Roman"/>
                <w:b/>
                <w:bCs/>
                <w:sz w:val="24"/>
                <w:szCs w:val="24"/>
              </w:rPr>
              <w:t>щеннях для функціонування сучасних просторів</w:t>
            </w:r>
            <w:r w:rsidRPr="0010417B">
              <w:rPr>
                <w:rFonts w:ascii="Times New Roman" w:hAnsi="Times New Roman"/>
                <w:b/>
                <w:bCs/>
                <w:sz w:val="24"/>
                <w:szCs w:val="24"/>
              </w:rPr>
              <w:t>:</w:t>
            </w:r>
          </w:p>
          <w:p w:rsidR="002D72C6" w:rsidRPr="00595EF9" w:rsidRDefault="002D72C6" w:rsidP="00595EF9">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 xml:space="preserve">в </w:t>
            </w:r>
            <w:r w:rsidRPr="00595EF9">
              <w:rPr>
                <w:rFonts w:ascii="Times New Roman" w:hAnsi="Times New Roman"/>
                <w:bCs/>
                <w:sz w:val="24"/>
                <w:szCs w:val="24"/>
              </w:rPr>
              <w:t>центральній бібліотеці</w:t>
            </w:r>
            <w:r>
              <w:rPr>
                <w:rFonts w:ascii="Times New Roman" w:hAnsi="Times New Roman"/>
                <w:bCs/>
                <w:sz w:val="24"/>
                <w:szCs w:val="24"/>
              </w:rPr>
              <w:t>;</w:t>
            </w:r>
          </w:p>
          <w:p w:rsidR="002D72C6" w:rsidRDefault="002D72C6" w:rsidP="00595EF9">
            <w:pPr>
              <w:keepNext/>
              <w:keepLines/>
              <w:spacing w:before="200" w:after="0" w:line="240" w:lineRule="auto"/>
              <w:outlineLvl w:val="1"/>
              <w:rPr>
                <w:rFonts w:ascii="Times New Roman" w:hAnsi="Times New Roman"/>
                <w:bCs/>
                <w:sz w:val="24"/>
                <w:szCs w:val="24"/>
              </w:rPr>
            </w:pPr>
          </w:p>
          <w:p w:rsidR="002D72C6" w:rsidRPr="00595EF9" w:rsidRDefault="002D72C6" w:rsidP="00595EF9">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в Загризівській СБФ</w:t>
            </w:r>
          </w:p>
          <w:p w:rsidR="002D72C6" w:rsidRDefault="002D72C6" w:rsidP="00595EF9">
            <w:pPr>
              <w:keepNext/>
              <w:keepLines/>
              <w:spacing w:before="200" w:after="0" w:line="240" w:lineRule="auto"/>
              <w:outlineLvl w:val="1"/>
              <w:rPr>
                <w:rFonts w:ascii="Times New Roman" w:hAnsi="Times New Roman"/>
                <w:bCs/>
                <w:sz w:val="24"/>
                <w:szCs w:val="24"/>
              </w:rPr>
            </w:pPr>
          </w:p>
          <w:p w:rsidR="002D72C6" w:rsidRPr="00595EF9" w:rsidRDefault="002D72C6" w:rsidP="00595EF9">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 xml:space="preserve">в </w:t>
            </w:r>
            <w:r w:rsidRPr="00595EF9">
              <w:rPr>
                <w:rFonts w:ascii="Times New Roman" w:hAnsi="Times New Roman"/>
                <w:bCs/>
                <w:sz w:val="24"/>
                <w:szCs w:val="24"/>
              </w:rPr>
              <w:t>Д</w:t>
            </w:r>
            <w:r>
              <w:rPr>
                <w:rFonts w:ascii="Times New Roman" w:hAnsi="Times New Roman"/>
                <w:bCs/>
                <w:sz w:val="24"/>
                <w:szCs w:val="24"/>
              </w:rPr>
              <w:t xml:space="preserve">ружелюбівській СБФ </w:t>
            </w:r>
          </w:p>
          <w:p w:rsidR="002D72C6" w:rsidRPr="005F4C42" w:rsidRDefault="002D72C6" w:rsidP="00595EF9">
            <w:pPr>
              <w:spacing w:line="240" w:lineRule="auto"/>
              <w:rPr>
                <w:rFonts w:ascii="Times New Roman" w:hAnsi="Times New Roman"/>
                <w:sz w:val="24"/>
                <w:szCs w:val="24"/>
              </w:rPr>
            </w:pP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r>
              <w:rPr>
                <w:rFonts w:ascii="Times New Roman" w:hAnsi="Times New Roman"/>
                <w:bCs/>
                <w:sz w:val="24"/>
                <w:szCs w:val="24"/>
              </w:rPr>
              <w:t xml:space="preserve">в Ізюмській СБФ </w:t>
            </w: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r>
              <w:rPr>
                <w:rFonts w:ascii="Times New Roman" w:hAnsi="Times New Roman"/>
                <w:bCs/>
                <w:sz w:val="24"/>
                <w:szCs w:val="24"/>
              </w:rPr>
              <w:t>в Шийківській СБФ</w:t>
            </w: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Pr="00A528A7" w:rsidRDefault="002D72C6" w:rsidP="00595EF9">
            <w:pPr>
              <w:keepNext/>
              <w:keepLines/>
              <w:spacing w:before="200" w:after="0" w:line="240" w:lineRule="auto"/>
              <w:contextualSpacing/>
              <w:outlineLvl w:val="1"/>
              <w:rPr>
                <w:rFonts w:ascii="Times New Roman" w:hAnsi="Times New Roman"/>
                <w:bCs/>
                <w:sz w:val="24"/>
                <w:szCs w:val="24"/>
              </w:rPr>
            </w:pPr>
            <w:r>
              <w:rPr>
                <w:rFonts w:ascii="Times New Roman" w:hAnsi="Times New Roman"/>
                <w:bCs/>
                <w:sz w:val="24"/>
                <w:szCs w:val="24"/>
              </w:rPr>
              <w:t>в Підвисочанській СБФ</w:t>
            </w:r>
            <w:r w:rsidRPr="00930C89">
              <w:rPr>
                <w:rFonts w:ascii="Times New Roman" w:hAnsi="Times New Roman"/>
                <w:bCs/>
                <w:sz w:val="24"/>
                <w:szCs w:val="24"/>
              </w:rPr>
              <w:t xml:space="preserve"> </w:t>
            </w: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Pr="00063C6E" w:rsidRDefault="002D72C6" w:rsidP="00063C6E">
            <w:pPr>
              <w:keepNext/>
              <w:keepLines/>
              <w:spacing w:before="200" w:after="0" w:line="240" w:lineRule="auto"/>
              <w:contextualSpacing/>
              <w:outlineLvl w:val="1"/>
              <w:rPr>
                <w:rFonts w:ascii="Times New Roman" w:hAnsi="Times New Roman"/>
                <w:bCs/>
                <w:sz w:val="24"/>
                <w:szCs w:val="24"/>
              </w:rPr>
            </w:pPr>
            <w:r>
              <w:rPr>
                <w:rFonts w:ascii="Times New Roman" w:hAnsi="Times New Roman"/>
                <w:bCs/>
                <w:sz w:val="24"/>
                <w:szCs w:val="24"/>
              </w:rPr>
              <w:t xml:space="preserve">в </w:t>
            </w:r>
            <w:r w:rsidRPr="00595EF9">
              <w:rPr>
                <w:rFonts w:ascii="Times New Roman" w:hAnsi="Times New Roman"/>
                <w:bCs/>
                <w:sz w:val="24"/>
                <w:szCs w:val="24"/>
              </w:rPr>
              <w:t>Піско-Радківськ</w:t>
            </w:r>
            <w:r>
              <w:rPr>
                <w:rFonts w:ascii="Times New Roman" w:hAnsi="Times New Roman"/>
                <w:bCs/>
                <w:sz w:val="24"/>
                <w:szCs w:val="24"/>
              </w:rPr>
              <w:t>ій СБФ</w:t>
            </w:r>
          </w:p>
        </w:tc>
        <w:tc>
          <w:tcPr>
            <w:tcW w:w="23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Pr="00414F99"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p w:rsidR="002D72C6" w:rsidRDefault="002D72C6" w:rsidP="009A657E">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p w:rsidR="002D72C6" w:rsidRDefault="002D72C6" w:rsidP="009A657E">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p w:rsidR="002D72C6" w:rsidRDefault="002D72C6" w:rsidP="009A657E">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p w:rsidR="002D72C6" w:rsidRPr="00414F99" w:rsidRDefault="002D72C6" w:rsidP="009A657E">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p w:rsidR="002D72C6" w:rsidRPr="00414F99" w:rsidRDefault="002D72C6" w:rsidP="009A657E">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p w:rsidR="002D72C6" w:rsidRPr="00414F99" w:rsidRDefault="002D72C6" w:rsidP="009A657E">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Default="002D72C6" w:rsidP="009A657E">
            <w:pPr>
              <w:keepNext/>
              <w:keepLines/>
              <w:spacing w:before="200" w:after="0" w:line="240" w:lineRule="auto"/>
              <w:outlineLvl w:val="1"/>
              <w:rPr>
                <w:rFonts w:ascii="Times New Roman" w:hAnsi="Times New Roman"/>
                <w:bCs/>
                <w:sz w:val="24"/>
                <w:szCs w:val="24"/>
              </w:rPr>
            </w:pPr>
          </w:p>
          <w:p w:rsidR="002D72C6" w:rsidRDefault="002D72C6" w:rsidP="009A657E">
            <w:pPr>
              <w:keepNext/>
              <w:keepLines/>
              <w:spacing w:before="200" w:after="0" w:line="240" w:lineRule="auto"/>
              <w:outlineLvl w:val="1"/>
              <w:rPr>
                <w:rFonts w:ascii="Times New Roman" w:hAnsi="Times New Roman"/>
                <w:bCs/>
                <w:sz w:val="24"/>
                <w:szCs w:val="24"/>
              </w:rPr>
            </w:pPr>
          </w:p>
          <w:p w:rsidR="002D72C6" w:rsidRDefault="002D72C6" w:rsidP="009A657E">
            <w:pPr>
              <w:keepNext/>
              <w:keepLines/>
              <w:spacing w:before="200" w:after="0" w:line="240" w:lineRule="auto"/>
              <w:outlineLvl w:val="1"/>
              <w:rPr>
                <w:rFonts w:ascii="Times New Roman" w:hAnsi="Times New Roman"/>
                <w:bCs/>
                <w:sz w:val="24"/>
                <w:szCs w:val="24"/>
              </w:rPr>
            </w:pPr>
          </w:p>
          <w:p w:rsidR="002D72C6" w:rsidRPr="00595EF9" w:rsidRDefault="002D72C6" w:rsidP="009A657E">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80</w:t>
            </w:r>
            <w:r>
              <w:rPr>
                <w:rFonts w:ascii="Times New Roman" w:hAnsi="Times New Roman"/>
                <w:bCs/>
                <w:sz w:val="24"/>
                <w:szCs w:val="24"/>
              </w:rPr>
              <w:t>,0</w:t>
            </w:r>
          </w:p>
          <w:p w:rsidR="002D72C6" w:rsidRDefault="002D72C6" w:rsidP="00595EF9">
            <w:pPr>
              <w:keepNext/>
              <w:keepLines/>
              <w:spacing w:before="200" w:after="0" w:line="240" w:lineRule="auto"/>
              <w:outlineLvl w:val="1"/>
              <w:rPr>
                <w:rFonts w:ascii="Times New Roman" w:hAnsi="Times New Roman"/>
                <w:bCs/>
                <w:sz w:val="24"/>
                <w:szCs w:val="24"/>
              </w:rPr>
            </w:pPr>
          </w:p>
          <w:p w:rsidR="002D72C6" w:rsidRDefault="002D72C6" w:rsidP="00595EF9">
            <w:pPr>
              <w:keepNext/>
              <w:keepLines/>
              <w:spacing w:before="200" w:after="0" w:line="240" w:lineRule="auto"/>
              <w:outlineLvl w:val="1"/>
              <w:rPr>
                <w:rFonts w:ascii="Times New Roman" w:hAnsi="Times New Roman"/>
                <w:bCs/>
                <w:sz w:val="24"/>
                <w:szCs w:val="24"/>
              </w:rPr>
            </w:pPr>
          </w:p>
          <w:p w:rsidR="002D72C6" w:rsidRPr="00595EF9" w:rsidRDefault="002D72C6" w:rsidP="009A657E">
            <w:pPr>
              <w:keepNext/>
              <w:keepLines/>
              <w:spacing w:before="200" w:after="0" w:line="240" w:lineRule="auto"/>
              <w:contextualSpacing/>
              <w:outlineLvl w:val="2"/>
              <w:rPr>
                <w:rFonts w:ascii="Times New Roman" w:hAnsi="Times New Roman"/>
                <w:bCs/>
                <w:sz w:val="24"/>
                <w:szCs w:val="24"/>
              </w:rPr>
            </w:pPr>
            <w:r w:rsidRPr="00595EF9">
              <w:rPr>
                <w:rFonts w:ascii="Times New Roman" w:hAnsi="Times New Roman"/>
                <w:bCs/>
                <w:sz w:val="24"/>
                <w:szCs w:val="24"/>
              </w:rPr>
              <w:t>50</w:t>
            </w:r>
            <w:r>
              <w:rPr>
                <w:rFonts w:ascii="Times New Roman" w:hAnsi="Times New Roman"/>
                <w:bCs/>
                <w:sz w:val="24"/>
                <w:szCs w:val="24"/>
              </w:rPr>
              <w:t>,0</w:t>
            </w:r>
          </w:p>
          <w:p w:rsidR="002D72C6" w:rsidRPr="005F4C42" w:rsidRDefault="002D72C6" w:rsidP="00595EF9">
            <w:pPr>
              <w:keepNext/>
              <w:keepLines/>
              <w:spacing w:before="200" w:after="0" w:line="240" w:lineRule="auto"/>
              <w:contextualSpacing/>
              <w:outlineLvl w:val="1"/>
              <w:rPr>
                <w:rFonts w:ascii="Times New Roman" w:hAnsi="Times New Roman"/>
                <w:sz w:val="24"/>
                <w:szCs w:val="24"/>
              </w:rPr>
            </w:pPr>
          </w:p>
          <w:p w:rsidR="002D72C6" w:rsidRPr="005F4C42" w:rsidRDefault="002D72C6" w:rsidP="00595EF9">
            <w:pPr>
              <w:keepNext/>
              <w:keepLines/>
              <w:spacing w:before="200" w:after="0" w:line="240" w:lineRule="auto"/>
              <w:contextualSpacing/>
              <w:outlineLvl w:val="1"/>
              <w:rPr>
                <w:rFonts w:ascii="Times New Roman" w:hAnsi="Times New Roman"/>
                <w:sz w:val="24"/>
                <w:szCs w:val="24"/>
              </w:rPr>
            </w:pPr>
          </w:p>
          <w:p w:rsidR="002D72C6" w:rsidRPr="005F4C42" w:rsidRDefault="002D72C6" w:rsidP="00595EF9">
            <w:pPr>
              <w:keepNext/>
              <w:keepLines/>
              <w:spacing w:before="200" w:after="0" w:line="240" w:lineRule="auto"/>
              <w:contextualSpacing/>
              <w:outlineLvl w:val="1"/>
              <w:rPr>
                <w:rFonts w:ascii="Times New Roman" w:hAnsi="Times New Roman"/>
                <w:sz w:val="24"/>
                <w:szCs w:val="24"/>
                <w:lang w:val="ru-RU"/>
              </w:rPr>
            </w:pPr>
            <w:r w:rsidRPr="005F4C42">
              <w:rPr>
                <w:rFonts w:ascii="Times New Roman" w:hAnsi="Times New Roman"/>
                <w:sz w:val="24"/>
                <w:szCs w:val="24"/>
              </w:rPr>
              <w:t>40,0</w:t>
            </w:r>
            <w:r w:rsidRPr="005F4C42">
              <w:rPr>
                <w:rFonts w:ascii="Times New Roman" w:hAnsi="Times New Roman"/>
                <w:sz w:val="24"/>
                <w:szCs w:val="24"/>
                <w:lang w:val="ru-RU"/>
              </w:rPr>
              <w:t xml:space="preserve">  </w:t>
            </w:r>
          </w:p>
          <w:p w:rsidR="002D72C6" w:rsidRPr="005F4C42" w:rsidRDefault="002D72C6" w:rsidP="00595EF9">
            <w:pPr>
              <w:keepNext/>
              <w:keepLines/>
              <w:spacing w:before="200" w:after="0" w:line="240" w:lineRule="auto"/>
              <w:contextualSpacing/>
              <w:outlineLvl w:val="1"/>
              <w:rPr>
                <w:rFonts w:ascii="Times New Roman" w:hAnsi="Times New Roman"/>
                <w:sz w:val="24"/>
                <w:szCs w:val="24"/>
                <w:lang w:val="ru-RU"/>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50</w:t>
            </w:r>
            <w:r>
              <w:rPr>
                <w:rFonts w:ascii="Times New Roman" w:hAnsi="Times New Roman"/>
                <w:bCs/>
                <w:sz w:val="24"/>
                <w:szCs w:val="24"/>
              </w:rPr>
              <w:t>,0</w:t>
            </w: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Pr="005F4C42" w:rsidRDefault="002D72C6" w:rsidP="00595EF9">
            <w:pPr>
              <w:keepNext/>
              <w:keepLines/>
              <w:spacing w:before="200" w:after="0" w:line="240" w:lineRule="auto"/>
              <w:contextualSpacing/>
              <w:outlineLvl w:val="1"/>
              <w:rPr>
                <w:rFonts w:ascii="Times New Roman" w:hAnsi="Times New Roman"/>
                <w:sz w:val="24"/>
                <w:szCs w:val="24"/>
              </w:rPr>
            </w:pPr>
          </w:p>
          <w:p w:rsidR="002D72C6" w:rsidRPr="005F4C42" w:rsidRDefault="002D72C6" w:rsidP="00595EF9">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30,0</w:t>
            </w:r>
          </w:p>
          <w:p w:rsidR="002D72C6" w:rsidRPr="005F4C42" w:rsidRDefault="002D72C6" w:rsidP="00595EF9">
            <w:pPr>
              <w:keepNext/>
              <w:keepLines/>
              <w:spacing w:before="200" w:after="0" w:line="240" w:lineRule="auto"/>
              <w:contextualSpacing/>
              <w:outlineLvl w:val="1"/>
              <w:rPr>
                <w:rFonts w:ascii="Times New Roman" w:hAnsi="Times New Roman"/>
                <w:sz w:val="24"/>
                <w:szCs w:val="24"/>
              </w:rPr>
            </w:pPr>
          </w:p>
          <w:p w:rsidR="002D72C6" w:rsidRPr="005F4C42" w:rsidRDefault="002D72C6" w:rsidP="00595EF9">
            <w:pPr>
              <w:keepNext/>
              <w:keepLines/>
              <w:spacing w:before="200" w:after="0" w:line="240" w:lineRule="auto"/>
              <w:contextualSpacing/>
              <w:outlineLvl w:val="1"/>
              <w:rPr>
                <w:rFonts w:ascii="Times New Roman" w:hAnsi="Times New Roman"/>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r>
              <w:rPr>
                <w:rFonts w:ascii="Times New Roman" w:hAnsi="Times New Roman"/>
                <w:bCs/>
                <w:sz w:val="24"/>
                <w:szCs w:val="24"/>
              </w:rPr>
              <w:t>30,0</w:t>
            </w: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r>
              <w:rPr>
                <w:rFonts w:ascii="Times New Roman" w:hAnsi="Times New Roman"/>
                <w:bCs/>
                <w:sz w:val="24"/>
                <w:szCs w:val="24"/>
              </w:rPr>
              <w:t>30,0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Default="002D72C6" w:rsidP="00595EF9">
            <w:pPr>
              <w:keepNext/>
              <w:keepLines/>
              <w:spacing w:before="200" w:after="0" w:line="240" w:lineRule="auto"/>
              <w:outlineLvl w:val="1"/>
              <w:rPr>
                <w:rFonts w:ascii="Times New Roman" w:hAnsi="Times New Roman"/>
                <w:bCs/>
                <w:sz w:val="24"/>
                <w:szCs w:val="24"/>
              </w:rPr>
            </w:pPr>
          </w:p>
          <w:p w:rsidR="002D72C6" w:rsidRDefault="002D72C6" w:rsidP="00595EF9">
            <w:pPr>
              <w:keepNext/>
              <w:keepLines/>
              <w:spacing w:before="200" w:after="0" w:line="240" w:lineRule="auto"/>
              <w:outlineLvl w:val="1"/>
              <w:rPr>
                <w:rFonts w:ascii="Times New Roman" w:hAnsi="Times New Roman"/>
                <w:bCs/>
                <w:sz w:val="24"/>
                <w:szCs w:val="24"/>
              </w:rPr>
            </w:pPr>
          </w:p>
          <w:p w:rsidR="002D72C6" w:rsidRDefault="002D72C6" w:rsidP="00595EF9">
            <w:pPr>
              <w:keepNext/>
              <w:keepLines/>
              <w:spacing w:before="200" w:after="0" w:line="240" w:lineRule="auto"/>
              <w:outlineLvl w:val="1"/>
              <w:rPr>
                <w:rFonts w:ascii="Times New Roman" w:hAnsi="Times New Roman"/>
                <w:bCs/>
                <w:sz w:val="24"/>
                <w:szCs w:val="24"/>
              </w:rPr>
            </w:pPr>
          </w:p>
          <w:p w:rsidR="002D72C6" w:rsidRPr="00595EF9" w:rsidRDefault="002D72C6" w:rsidP="00595EF9">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2022</w:t>
            </w:r>
            <w:r w:rsidRPr="00595EF9">
              <w:rPr>
                <w:rFonts w:ascii="Times New Roman" w:hAnsi="Times New Roman"/>
                <w:bCs/>
                <w:sz w:val="24"/>
                <w:szCs w:val="24"/>
              </w:rPr>
              <w:t xml:space="preserve"> рік</w:t>
            </w:r>
          </w:p>
          <w:p w:rsidR="002D72C6" w:rsidRPr="005F4C42" w:rsidRDefault="002D72C6" w:rsidP="00595EF9">
            <w:pPr>
              <w:spacing w:line="240" w:lineRule="auto"/>
              <w:rPr>
                <w:rFonts w:ascii="Times New Roman" w:hAnsi="Times New Roman"/>
                <w:sz w:val="24"/>
                <w:szCs w:val="24"/>
              </w:rPr>
            </w:pPr>
          </w:p>
          <w:p w:rsidR="002D72C6" w:rsidRPr="005F4C42" w:rsidRDefault="002D72C6" w:rsidP="00595EF9">
            <w:pPr>
              <w:spacing w:line="240" w:lineRule="auto"/>
              <w:rPr>
                <w:rFonts w:ascii="Times New Roman" w:hAnsi="Times New Roman"/>
                <w:sz w:val="24"/>
                <w:szCs w:val="24"/>
              </w:rPr>
            </w:pPr>
          </w:p>
          <w:p w:rsidR="002D72C6" w:rsidRPr="00595EF9" w:rsidRDefault="002D72C6" w:rsidP="00595EF9">
            <w:pPr>
              <w:keepNext/>
              <w:keepLines/>
              <w:spacing w:before="200" w:after="0" w:line="240" w:lineRule="auto"/>
              <w:contextualSpacing/>
              <w:outlineLvl w:val="2"/>
              <w:rPr>
                <w:rFonts w:ascii="Times New Roman" w:hAnsi="Times New Roman"/>
                <w:bCs/>
                <w:sz w:val="24"/>
                <w:szCs w:val="24"/>
              </w:rPr>
            </w:pPr>
            <w:r w:rsidRPr="00595EF9">
              <w:rPr>
                <w:rFonts w:ascii="Times New Roman" w:hAnsi="Times New Roman"/>
                <w:bCs/>
                <w:sz w:val="24"/>
                <w:szCs w:val="24"/>
              </w:rPr>
              <w:t>2022</w:t>
            </w:r>
            <w:r>
              <w:rPr>
                <w:rFonts w:ascii="Times New Roman" w:hAnsi="Times New Roman"/>
                <w:bCs/>
                <w:sz w:val="24"/>
                <w:szCs w:val="24"/>
              </w:rPr>
              <w:t xml:space="preserve"> </w:t>
            </w:r>
            <w:r w:rsidRPr="00595EF9">
              <w:rPr>
                <w:rFonts w:ascii="Times New Roman" w:hAnsi="Times New Roman"/>
                <w:bCs/>
                <w:sz w:val="24"/>
                <w:szCs w:val="24"/>
              </w:rPr>
              <w:t>рік</w:t>
            </w:r>
          </w:p>
          <w:p w:rsidR="002D72C6" w:rsidRPr="005F4C42" w:rsidRDefault="002D72C6" w:rsidP="00595EF9">
            <w:pPr>
              <w:spacing w:line="240" w:lineRule="auto"/>
              <w:contextualSpacing/>
              <w:rPr>
                <w:rFonts w:ascii="Times New Roman" w:hAnsi="Times New Roman"/>
                <w:sz w:val="24"/>
                <w:szCs w:val="24"/>
              </w:rPr>
            </w:pPr>
          </w:p>
          <w:p w:rsidR="002D72C6" w:rsidRPr="005F4C42" w:rsidRDefault="002D72C6" w:rsidP="00595EF9">
            <w:pPr>
              <w:spacing w:line="240" w:lineRule="auto"/>
              <w:contextualSpacing/>
              <w:rPr>
                <w:rFonts w:ascii="Times New Roman" w:hAnsi="Times New Roman"/>
                <w:sz w:val="24"/>
                <w:szCs w:val="24"/>
              </w:rPr>
            </w:pP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2023  рік </w:t>
            </w:r>
          </w:p>
          <w:p w:rsidR="002D72C6" w:rsidRPr="005F4C42" w:rsidRDefault="002D72C6" w:rsidP="00595EF9">
            <w:pPr>
              <w:spacing w:line="240" w:lineRule="auto"/>
              <w:contextualSpacing/>
              <w:rPr>
                <w:rFonts w:ascii="Times New Roman" w:hAnsi="Times New Roman"/>
                <w:sz w:val="24"/>
                <w:szCs w:val="24"/>
              </w:rPr>
            </w:pPr>
          </w:p>
          <w:p w:rsidR="002D72C6" w:rsidRPr="00CD21F1" w:rsidRDefault="002D72C6" w:rsidP="00595EF9">
            <w:pPr>
              <w:keepNext/>
              <w:keepLines/>
              <w:spacing w:before="480" w:after="0" w:line="240" w:lineRule="auto"/>
              <w:contextualSpacing/>
              <w:outlineLvl w:val="0"/>
              <w:rPr>
                <w:rFonts w:ascii="Times New Roman" w:hAnsi="Times New Roman"/>
                <w:bCs/>
                <w:sz w:val="24"/>
                <w:szCs w:val="24"/>
              </w:rPr>
            </w:pPr>
          </w:p>
          <w:p w:rsidR="002D72C6" w:rsidRPr="00CD21F1" w:rsidRDefault="002D72C6" w:rsidP="00595EF9">
            <w:pPr>
              <w:keepNext/>
              <w:keepLines/>
              <w:spacing w:before="480" w:after="0" w:line="240" w:lineRule="auto"/>
              <w:contextualSpacing/>
              <w:outlineLvl w:val="0"/>
              <w:rPr>
                <w:rFonts w:ascii="Times New Roman" w:hAnsi="Times New Roman"/>
                <w:bCs/>
                <w:sz w:val="24"/>
                <w:szCs w:val="24"/>
              </w:rPr>
            </w:pPr>
            <w:r>
              <w:rPr>
                <w:rFonts w:ascii="Times New Roman" w:hAnsi="Times New Roman"/>
                <w:bCs/>
                <w:sz w:val="24"/>
                <w:szCs w:val="24"/>
              </w:rPr>
              <w:t>2024  рік</w:t>
            </w:r>
          </w:p>
          <w:p w:rsidR="002D72C6" w:rsidRPr="00CD21F1" w:rsidRDefault="002D72C6" w:rsidP="00595EF9">
            <w:pPr>
              <w:keepNext/>
              <w:keepLines/>
              <w:spacing w:before="480" w:after="0" w:line="240" w:lineRule="auto"/>
              <w:contextualSpacing/>
              <w:outlineLvl w:val="0"/>
              <w:rPr>
                <w:rFonts w:ascii="Times New Roman" w:hAnsi="Times New Roman"/>
                <w:bCs/>
                <w:sz w:val="24"/>
                <w:szCs w:val="24"/>
              </w:rPr>
            </w:pPr>
          </w:p>
          <w:p w:rsidR="002D72C6" w:rsidRPr="005F4C42" w:rsidRDefault="002D72C6" w:rsidP="00595EF9">
            <w:pPr>
              <w:spacing w:line="240" w:lineRule="auto"/>
              <w:contextualSpacing/>
              <w:rPr>
                <w:rFonts w:ascii="Times New Roman" w:hAnsi="Times New Roman"/>
                <w:sz w:val="24"/>
                <w:szCs w:val="24"/>
              </w:rPr>
            </w:pP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2022 рік</w:t>
            </w:r>
          </w:p>
          <w:p w:rsidR="002D72C6" w:rsidRPr="00595EF9" w:rsidRDefault="002D72C6" w:rsidP="00595EF9">
            <w:pPr>
              <w:keepNext/>
              <w:keepLines/>
              <w:spacing w:before="480" w:after="0" w:line="240" w:lineRule="auto"/>
              <w:contextualSpacing/>
              <w:outlineLvl w:val="0"/>
              <w:rPr>
                <w:rFonts w:ascii="Times New Roman" w:hAnsi="Times New Roman"/>
                <w:bCs/>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Pr="00CD21F1" w:rsidRDefault="002D72C6" w:rsidP="00595EF9">
            <w:pPr>
              <w:keepNext/>
              <w:keepLines/>
              <w:spacing w:before="480" w:after="0" w:line="240" w:lineRule="auto"/>
              <w:contextualSpacing/>
              <w:outlineLvl w:val="0"/>
              <w:rPr>
                <w:rFonts w:ascii="Times New Roman" w:hAnsi="Times New Roman"/>
                <w:bCs/>
                <w:sz w:val="24"/>
                <w:szCs w:val="24"/>
              </w:rPr>
            </w:pPr>
            <w:r>
              <w:rPr>
                <w:rFonts w:ascii="Times New Roman" w:hAnsi="Times New Roman"/>
                <w:bCs/>
                <w:sz w:val="24"/>
                <w:szCs w:val="24"/>
              </w:rPr>
              <w:t xml:space="preserve"> 2025  рік</w:t>
            </w: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Pr="00595EF9" w:rsidRDefault="002D72C6" w:rsidP="00595EF9">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2025</w:t>
            </w:r>
            <w:r>
              <w:rPr>
                <w:rFonts w:ascii="Times New Roman" w:hAnsi="Times New Roman"/>
                <w:bCs/>
                <w:sz w:val="24"/>
                <w:szCs w:val="24"/>
              </w:rPr>
              <w:t xml:space="preserve"> </w:t>
            </w:r>
            <w:r w:rsidRPr="00595EF9">
              <w:rPr>
                <w:rFonts w:ascii="Times New Roman" w:hAnsi="Times New Roman"/>
                <w:bCs/>
                <w:sz w:val="24"/>
                <w:szCs w:val="24"/>
              </w:rPr>
              <w:t>рік</w:t>
            </w:r>
          </w:p>
        </w:tc>
      </w:tr>
      <w:tr w:rsidR="002D72C6" w:rsidRPr="005F4C42" w:rsidTr="00AC7031">
        <w:trPr>
          <w:trHeight w:val="145"/>
        </w:trPr>
        <w:tc>
          <w:tcPr>
            <w:tcW w:w="1702" w:type="dxa"/>
            <w:vMerge w:val="restart"/>
            <w:tcBorders>
              <w:top w:val="nil"/>
              <w:left w:val="single" w:sz="8" w:space="0" w:color="auto"/>
              <w:bottom w:val="single" w:sz="8" w:space="0" w:color="auto"/>
              <w:right w:val="single" w:sz="8" w:space="0" w:color="auto"/>
            </w:tcBorders>
            <w:shd w:val="clear" w:color="auto" w:fill="FFFFFF"/>
            <w:vAlign w:val="center"/>
          </w:tcPr>
          <w:p w:rsidR="002D72C6" w:rsidRPr="00595EF9" w:rsidRDefault="002D72C6" w:rsidP="00595EF9">
            <w:pPr>
              <w:keepNext/>
              <w:keepLines/>
              <w:spacing w:before="200" w:after="0" w:line="240" w:lineRule="auto"/>
              <w:outlineLvl w:val="1"/>
              <w:rPr>
                <w:rFonts w:ascii="Times New Roman" w:hAnsi="Times New Roman"/>
                <w:bCs/>
                <w:sz w:val="24"/>
                <w:szCs w:val="24"/>
              </w:rPr>
            </w:pPr>
          </w:p>
        </w:tc>
        <w:tc>
          <w:tcPr>
            <w:tcW w:w="283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 xml:space="preserve">Придбати </w:t>
            </w:r>
            <w:r w:rsidRPr="00595EF9">
              <w:rPr>
                <w:rFonts w:ascii="Times New Roman" w:hAnsi="Times New Roman"/>
                <w:bCs/>
                <w:sz w:val="24"/>
                <w:szCs w:val="24"/>
              </w:rPr>
              <w:t xml:space="preserve">жалюзі на вікна </w:t>
            </w:r>
            <w:r>
              <w:rPr>
                <w:rFonts w:ascii="Times New Roman" w:hAnsi="Times New Roman"/>
                <w:bCs/>
                <w:sz w:val="24"/>
                <w:szCs w:val="24"/>
              </w:rPr>
              <w:t>для центральної бібліотеки</w:t>
            </w:r>
            <w:r w:rsidRPr="00595EF9">
              <w:rPr>
                <w:rFonts w:ascii="Times New Roman" w:hAnsi="Times New Roman"/>
                <w:bCs/>
                <w:sz w:val="24"/>
                <w:szCs w:val="24"/>
              </w:rPr>
              <w:t xml:space="preserve"> </w:t>
            </w:r>
          </w:p>
        </w:tc>
        <w:tc>
          <w:tcPr>
            <w:tcW w:w="241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CD21F1">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8</w:t>
            </w:r>
            <w:r>
              <w:rPr>
                <w:rFonts w:ascii="Times New Roman" w:hAnsi="Times New Roman"/>
                <w:bCs/>
                <w:sz w:val="24"/>
                <w:szCs w:val="24"/>
              </w:rPr>
              <w:t>,0</w:t>
            </w:r>
          </w:p>
          <w:p w:rsidR="002D72C6" w:rsidRPr="00595EF9" w:rsidRDefault="002D72C6" w:rsidP="00595EF9">
            <w:pPr>
              <w:keepNext/>
              <w:keepLines/>
              <w:spacing w:before="200" w:after="0" w:line="240" w:lineRule="auto"/>
              <w:outlineLvl w:val="1"/>
              <w:rPr>
                <w:rFonts w:ascii="Times New Roman" w:hAnsi="Times New Roman"/>
                <w:bCs/>
                <w:sz w:val="24"/>
                <w:szCs w:val="24"/>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2022 рік</w:t>
            </w:r>
          </w:p>
        </w:tc>
      </w:tr>
      <w:tr w:rsidR="002D72C6" w:rsidRPr="005F4C42" w:rsidTr="00AC7031">
        <w:trPr>
          <w:trHeight w:val="780"/>
        </w:trPr>
        <w:tc>
          <w:tcPr>
            <w:tcW w:w="1702" w:type="dxa"/>
            <w:vMerge/>
            <w:tcBorders>
              <w:top w:val="nil"/>
              <w:left w:val="single" w:sz="8" w:space="0" w:color="auto"/>
              <w:bottom w:val="single" w:sz="8" w:space="0" w:color="auto"/>
              <w:right w:val="single" w:sz="8" w:space="0" w:color="auto"/>
            </w:tcBorders>
            <w:shd w:val="clear" w:color="auto" w:fill="FFFFFF"/>
            <w:vAlign w:val="center"/>
          </w:tcPr>
          <w:p w:rsidR="002D72C6" w:rsidRPr="00595EF9" w:rsidRDefault="002D72C6" w:rsidP="00595EF9">
            <w:pPr>
              <w:keepNext/>
              <w:keepLines/>
              <w:spacing w:before="200" w:after="0" w:line="240" w:lineRule="auto"/>
              <w:outlineLvl w:val="1"/>
              <w:rPr>
                <w:rFonts w:ascii="Times New Roman" w:hAnsi="Times New Roman"/>
                <w:bCs/>
                <w:sz w:val="24"/>
                <w:szCs w:val="24"/>
              </w:rPr>
            </w:pPr>
          </w:p>
        </w:tc>
        <w:tc>
          <w:tcPr>
            <w:tcW w:w="283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4866D1" w:rsidRDefault="002D72C6" w:rsidP="00595EF9">
            <w:pPr>
              <w:keepNext/>
              <w:keepLines/>
              <w:spacing w:before="200" w:after="0" w:line="240" w:lineRule="auto"/>
              <w:contextualSpacing/>
              <w:outlineLvl w:val="1"/>
              <w:rPr>
                <w:rFonts w:ascii="Times New Roman" w:hAnsi="Times New Roman"/>
                <w:b/>
                <w:bCs/>
                <w:sz w:val="24"/>
                <w:szCs w:val="24"/>
              </w:rPr>
            </w:pPr>
            <w:r>
              <w:rPr>
                <w:rFonts w:ascii="Times New Roman" w:hAnsi="Times New Roman"/>
                <w:b/>
                <w:bCs/>
                <w:sz w:val="24"/>
                <w:szCs w:val="24"/>
              </w:rPr>
              <w:t>О</w:t>
            </w:r>
            <w:r w:rsidRPr="004866D1">
              <w:rPr>
                <w:rFonts w:ascii="Times New Roman" w:hAnsi="Times New Roman"/>
                <w:b/>
                <w:bCs/>
                <w:sz w:val="24"/>
                <w:szCs w:val="24"/>
              </w:rPr>
              <w:t>снащення</w:t>
            </w:r>
            <w:r>
              <w:rPr>
                <w:rFonts w:ascii="Times New Roman" w:hAnsi="Times New Roman"/>
                <w:b/>
                <w:bCs/>
                <w:sz w:val="24"/>
                <w:szCs w:val="24"/>
                <w:lang w:val="ru-RU"/>
              </w:rPr>
              <w:t xml:space="preserve"> </w:t>
            </w:r>
            <w:r w:rsidRPr="004866D1">
              <w:rPr>
                <w:rFonts w:ascii="Times New Roman" w:hAnsi="Times New Roman"/>
                <w:b/>
                <w:bCs/>
                <w:sz w:val="24"/>
                <w:szCs w:val="24"/>
              </w:rPr>
              <w:t>бібліотек системи</w:t>
            </w:r>
            <w:r>
              <w:rPr>
                <w:rFonts w:ascii="Times New Roman" w:hAnsi="Times New Roman"/>
                <w:b/>
                <w:bCs/>
                <w:sz w:val="24"/>
                <w:szCs w:val="24"/>
                <w:lang w:val="ru-RU"/>
              </w:rPr>
              <w:t xml:space="preserve"> К</w:t>
            </w:r>
            <w:r>
              <w:rPr>
                <w:rFonts w:ascii="Times New Roman" w:hAnsi="Times New Roman"/>
                <w:b/>
                <w:bCs/>
                <w:sz w:val="24"/>
                <w:szCs w:val="24"/>
              </w:rPr>
              <w:t>омп’ютерною</w:t>
            </w:r>
            <w:r w:rsidRPr="004866D1">
              <w:rPr>
                <w:rFonts w:ascii="Times New Roman" w:hAnsi="Times New Roman"/>
                <w:b/>
                <w:bCs/>
                <w:sz w:val="24"/>
                <w:szCs w:val="24"/>
              </w:rPr>
              <w:t xml:space="preserve"> </w:t>
            </w:r>
            <w:r>
              <w:rPr>
                <w:rFonts w:ascii="Times New Roman" w:hAnsi="Times New Roman"/>
                <w:b/>
                <w:bCs/>
                <w:sz w:val="24"/>
                <w:szCs w:val="24"/>
              </w:rPr>
              <w:t>технікою</w:t>
            </w:r>
            <w:r w:rsidRPr="004866D1">
              <w:rPr>
                <w:rFonts w:ascii="Times New Roman" w:hAnsi="Times New Roman"/>
                <w:b/>
                <w:bCs/>
                <w:sz w:val="24"/>
                <w:szCs w:val="24"/>
              </w:rPr>
              <w:t>:</w:t>
            </w:r>
          </w:p>
          <w:p w:rsidR="002D72C6" w:rsidRPr="00595EF9" w:rsidRDefault="002D72C6" w:rsidP="00595EF9">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Першотравнева СБФ</w:t>
            </w:r>
          </w:p>
          <w:p w:rsidR="002D72C6" w:rsidRPr="00595EF9" w:rsidRDefault="002D72C6" w:rsidP="00595EF9">
            <w:pPr>
              <w:keepNext/>
              <w:keepLines/>
              <w:spacing w:before="200" w:after="0" w:line="240" w:lineRule="auto"/>
              <w:outlineLvl w:val="1"/>
              <w:rPr>
                <w:rFonts w:ascii="Times New Roman" w:hAnsi="Times New Roman"/>
                <w:bCs/>
                <w:sz w:val="24"/>
                <w:szCs w:val="24"/>
              </w:rPr>
            </w:pPr>
          </w:p>
          <w:p w:rsidR="002D72C6" w:rsidRPr="00595EF9" w:rsidRDefault="002D72C6" w:rsidP="00595EF9">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Дружелюбівська СБФ</w:t>
            </w:r>
          </w:p>
          <w:p w:rsidR="002D72C6" w:rsidRPr="00595EF9" w:rsidRDefault="002D72C6" w:rsidP="00595EF9">
            <w:pPr>
              <w:keepNext/>
              <w:keepLines/>
              <w:spacing w:before="200" w:after="0" w:line="240" w:lineRule="auto"/>
              <w:outlineLvl w:val="1"/>
              <w:rPr>
                <w:rFonts w:ascii="Times New Roman" w:hAnsi="Times New Roman"/>
                <w:bCs/>
                <w:sz w:val="24"/>
                <w:szCs w:val="24"/>
              </w:rPr>
            </w:pPr>
          </w:p>
          <w:p w:rsidR="002D72C6" w:rsidRPr="00595EF9" w:rsidRDefault="002D72C6" w:rsidP="00063C6E">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Шийківська СБФ</w:t>
            </w:r>
          </w:p>
        </w:tc>
        <w:tc>
          <w:tcPr>
            <w:tcW w:w="241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Default="002D72C6" w:rsidP="00FE5BED">
            <w:pPr>
              <w:keepNext/>
              <w:keepLines/>
              <w:spacing w:before="200" w:after="0" w:line="240" w:lineRule="auto"/>
              <w:outlineLvl w:val="1"/>
              <w:rPr>
                <w:rFonts w:ascii="Times New Roman" w:hAnsi="Times New Roman"/>
                <w:bCs/>
                <w:sz w:val="24"/>
                <w:szCs w:val="24"/>
              </w:rPr>
            </w:pPr>
          </w:p>
          <w:p w:rsidR="002D72C6" w:rsidRDefault="002D72C6" w:rsidP="00FE5BED">
            <w:pPr>
              <w:keepNext/>
              <w:keepLines/>
              <w:spacing w:before="200" w:after="0" w:line="240" w:lineRule="auto"/>
              <w:outlineLvl w:val="1"/>
              <w:rPr>
                <w:rFonts w:ascii="Times New Roman" w:hAnsi="Times New Roman"/>
                <w:bCs/>
                <w:sz w:val="24"/>
                <w:szCs w:val="24"/>
              </w:rPr>
            </w:pPr>
          </w:p>
          <w:p w:rsidR="002D72C6" w:rsidRDefault="002D72C6" w:rsidP="00FE5BED">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p w:rsidR="002D72C6" w:rsidRPr="00414F99" w:rsidRDefault="002D72C6" w:rsidP="00595D6D">
            <w:pPr>
              <w:keepNext/>
              <w:keepLines/>
              <w:spacing w:before="200" w:after="0" w:line="240" w:lineRule="auto"/>
              <w:contextualSpacing/>
              <w:outlineLvl w:val="1"/>
              <w:rPr>
                <w:rFonts w:ascii="Times New Roman" w:hAnsi="Times New Roman"/>
                <w:bCs/>
                <w:sz w:val="24"/>
                <w:szCs w:val="24"/>
              </w:rPr>
            </w:pPr>
          </w:p>
          <w:p w:rsidR="002D72C6" w:rsidRPr="00414F99" w:rsidRDefault="002D72C6" w:rsidP="00595D6D">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p w:rsidR="002D72C6" w:rsidRPr="00414F99" w:rsidRDefault="002D72C6" w:rsidP="00595D6D">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Default="002D72C6" w:rsidP="00063C6E">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10</w:t>
            </w:r>
            <w:r>
              <w:rPr>
                <w:rFonts w:ascii="Times New Roman" w:hAnsi="Times New Roman"/>
                <w:bCs/>
                <w:sz w:val="24"/>
                <w:szCs w:val="24"/>
              </w:rPr>
              <w:t>, 0</w:t>
            </w: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Default="002D72C6" w:rsidP="00063C6E">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15</w:t>
            </w:r>
            <w:r>
              <w:rPr>
                <w:rFonts w:ascii="Times New Roman" w:hAnsi="Times New Roman"/>
                <w:bCs/>
                <w:sz w:val="24"/>
                <w:szCs w:val="24"/>
              </w:rPr>
              <w:t>,0</w:t>
            </w: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Pr="00063C6E" w:rsidRDefault="002D72C6" w:rsidP="00063C6E">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10</w:t>
            </w:r>
            <w:r>
              <w:rPr>
                <w:rFonts w:ascii="Times New Roman" w:hAnsi="Times New Roman"/>
                <w:bCs/>
                <w:sz w:val="24"/>
                <w:szCs w:val="24"/>
              </w:rPr>
              <w:t>,</w:t>
            </w:r>
            <w:r w:rsidRPr="00595EF9">
              <w:rPr>
                <w:rFonts w:ascii="Times New Roman" w:hAnsi="Times New Roman"/>
                <w:bCs/>
                <w:sz w:val="24"/>
                <w:szCs w:val="24"/>
              </w:rPr>
              <w:t> 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 xml:space="preserve">  </w:t>
            </w:r>
          </w:p>
          <w:p w:rsidR="002D72C6" w:rsidRDefault="002D72C6" w:rsidP="00595EF9">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 xml:space="preserve">  </w:t>
            </w: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 xml:space="preserve">  </w:t>
            </w:r>
          </w:p>
          <w:p w:rsidR="002D72C6" w:rsidRPr="00595EF9" w:rsidRDefault="002D72C6" w:rsidP="00595EF9">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2021 р.</w:t>
            </w:r>
          </w:p>
          <w:p w:rsidR="002D72C6" w:rsidRPr="00595EF9" w:rsidRDefault="002D72C6" w:rsidP="00595EF9">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 xml:space="preserve">    </w:t>
            </w: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Pr="00595EF9" w:rsidRDefault="002D72C6" w:rsidP="00CD21F1">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2021 рік</w:t>
            </w:r>
          </w:p>
          <w:p w:rsidR="002D72C6" w:rsidRPr="00595EF9" w:rsidRDefault="002D72C6" w:rsidP="00595EF9">
            <w:pPr>
              <w:keepNext/>
              <w:keepLines/>
              <w:spacing w:before="480" w:after="0" w:line="240" w:lineRule="auto"/>
              <w:contextualSpacing/>
              <w:outlineLvl w:val="0"/>
              <w:rPr>
                <w:rFonts w:ascii="Times New Roman" w:hAnsi="Times New Roman"/>
                <w:bCs/>
                <w:sz w:val="24"/>
                <w:szCs w:val="24"/>
              </w:rPr>
            </w:pPr>
          </w:p>
          <w:p w:rsidR="002D72C6" w:rsidRPr="00595EF9" w:rsidRDefault="002D72C6" w:rsidP="00595EF9">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 xml:space="preserve">  </w:t>
            </w:r>
          </w:p>
          <w:p w:rsidR="002D72C6" w:rsidRPr="005F4C42" w:rsidRDefault="002D72C6" w:rsidP="00595EF9">
            <w:pPr>
              <w:spacing w:line="240" w:lineRule="auto"/>
              <w:contextualSpacing/>
              <w:rPr>
                <w:rFonts w:ascii="Times New Roman" w:hAnsi="Times New Roman"/>
                <w:sz w:val="24"/>
                <w:szCs w:val="24"/>
              </w:rPr>
            </w:pPr>
          </w:p>
          <w:p w:rsidR="002D72C6" w:rsidRPr="005F4C42" w:rsidRDefault="002D72C6" w:rsidP="00CD21F1">
            <w:pPr>
              <w:keepNext/>
              <w:keepLines/>
              <w:spacing w:before="480" w:after="0" w:line="240" w:lineRule="auto"/>
              <w:contextualSpacing/>
              <w:outlineLvl w:val="0"/>
              <w:rPr>
                <w:rFonts w:ascii="Times New Roman" w:hAnsi="Times New Roman"/>
                <w:sz w:val="24"/>
                <w:szCs w:val="24"/>
              </w:rPr>
            </w:pPr>
            <w:r w:rsidRPr="00595EF9">
              <w:rPr>
                <w:rFonts w:ascii="Times New Roman" w:hAnsi="Times New Roman"/>
                <w:bCs/>
                <w:sz w:val="24"/>
                <w:szCs w:val="24"/>
              </w:rPr>
              <w:t xml:space="preserve">2021 </w:t>
            </w:r>
            <w:r>
              <w:rPr>
                <w:rFonts w:ascii="Times New Roman" w:hAnsi="Times New Roman"/>
                <w:bCs/>
                <w:sz w:val="24"/>
                <w:szCs w:val="24"/>
              </w:rPr>
              <w:t>рік.</w:t>
            </w:r>
          </w:p>
        </w:tc>
      </w:tr>
      <w:tr w:rsidR="002D72C6" w:rsidRPr="005F4C42" w:rsidTr="00AC7031">
        <w:trPr>
          <w:trHeight w:val="780"/>
        </w:trPr>
        <w:tc>
          <w:tcPr>
            <w:tcW w:w="1702" w:type="dxa"/>
            <w:vMerge/>
            <w:tcBorders>
              <w:top w:val="nil"/>
              <w:left w:val="single" w:sz="8" w:space="0" w:color="auto"/>
              <w:bottom w:val="single" w:sz="8" w:space="0" w:color="auto"/>
              <w:right w:val="single" w:sz="8" w:space="0" w:color="auto"/>
            </w:tcBorders>
            <w:shd w:val="clear" w:color="auto" w:fill="FFFFFF"/>
            <w:vAlign w:val="center"/>
          </w:tcPr>
          <w:p w:rsidR="002D72C6" w:rsidRPr="00595EF9" w:rsidRDefault="002D72C6" w:rsidP="00595EF9">
            <w:pPr>
              <w:keepNext/>
              <w:keepLines/>
              <w:spacing w:before="200" w:after="0" w:line="240" w:lineRule="auto"/>
              <w:outlineLvl w:val="1"/>
              <w:rPr>
                <w:rFonts w:ascii="Times New Roman" w:hAnsi="Times New Roman"/>
                <w:bCs/>
                <w:sz w:val="24"/>
                <w:szCs w:val="24"/>
              </w:rPr>
            </w:pPr>
          </w:p>
        </w:tc>
        <w:tc>
          <w:tcPr>
            <w:tcW w:w="283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r>
              <w:rPr>
                <w:rFonts w:ascii="Times New Roman" w:hAnsi="Times New Roman"/>
                <w:bCs/>
                <w:sz w:val="24"/>
                <w:szCs w:val="24"/>
                <w:lang w:val="ru-RU"/>
              </w:rPr>
              <w:t xml:space="preserve">Придбання </w:t>
            </w:r>
            <w:r w:rsidRPr="00595EF9">
              <w:rPr>
                <w:rFonts w:ascii="Times New Roman" w:hAnsi="Times New Roman"/>
                <w:bCs/>
                <w:sz w:val="24"/>
                <w:szCs w:val="24"/>
              </w:rPr>
              <w:t xml:space="preserve">сучасних меблів для медіа-центру  центральної бібліотеки; </w:t>
            </w:r>
          </w:p>
          <w:p w:rsidR="002D72C6" w:rsidRPr="00595EF9" w:rsidRDefault="002D72C6" w:rsidP="00595EF9">
            <w:pPr>
              <w:keepNext/>
              <w:keepLines/>
              <w:spacing w:before="480" w:after="0" w:line="240" w:lineRule="auto"/>
              <w:outlineLvl w:val="0"/>
              <w:rPr>
                <w:rFonts w:ascii="Times New Roman" w:hAnsi="Times New Roman"/>
                <w:bCs/>
                <w:sz w:val="24"/>
                <w:szCs w:val="24"/>
              </w:rPr>
            </w:pPr>
            <w:r>
              <w:rPr>
                <w:rFonts w:ascii="Times New Roman" w:hAnsi="Times New Roman"/>
                <w:bCs/>
                <w:sz w:val="24"/>
                <w:szCs w:val="24"/>
                <w:lang w:val="ru-RU"/>
              </w:rPr>
              <w:t>Осучаснення ігрового простору</w:t>
            </w:r>
            <w:r w:rsidRPr="00595EF9">
              <w:rPr>
                <w:rFonts w:ascii="Times New Roman" w:hAnsi="Times New Roman"/>
                <w:bCs/>
                <w:sz w:val="24"/>
                <w:szCs w:val="24"/>
              </w:rPr>
              <w:t xml:space="preserve">  </w:t>
            </w:r>
            <w:r>
              <w:rPr>
                <w:rFonts w:ascii="Times New Roman" w:hAnsi="Times New Roman"/>
                <w:bCs/>
                <w:sz w:val="24"/>
                <w:szCs w:val="24"/>
              </w:rPr>
              <w:t>в бібліотеці для дітей</w:t>
            </w:r>
            <w:r w:rsidRPr="00595EF9">
              <w:rPr>
                <w:rFonts w:ascii="Times New Roman" w:hAnsi="Times New Roman"/>
                <w:bCs/>
                <w:sz w:val="24"/>
                <w:szCs w:val="24"/>
              </w:rPr>
              <w:t xml:space="preserve"> </w:t>
            </w:r>
          </w:p>
          <w:p w:rsidR="002D72C6" w:rsidRDefault="002D72C6" w:rsidP="00595EF9">
            <w:pPr>
              <w:keepNext/>
              <w:keepLines/>
              <w:spacing w:before="200" w:after="0" w:line="240" w:lineRule="auto"/>
              <w:outlineLvl w:val="1"/>
              <w:rPr>
                <w:rFonts w:ascii="Times New Roman" w:hAnsi="Times New Roman"/>
                <w:b/>
                <w:bCs/>
                <w:sz w:val="24"/>
                <w:szCs w:val="24"/>
                <w:lang w:val="ru-RU"/>
              </w:rPr>
            </w:pPr>
          </w:p>
          <w:p w:rsidR="002D72C6" w:rsidRDefault="002D72C6" w:rsidP="00595EF9">
            <w:pPr>
              <w:keepNext/>
              <w:keepLines/>
              <w:spacing w:before="200" w:after="0" w:line="240" w:lineRule="auto"/>
              <w:outlineLvl w:val="1"/>
              <w:rPr>
                <w:rFonts w:ascii="Times New Roman" w:hAnsi="Times New Roman"/>
                <w:bCs/>
                <w:sz w:val="24"/>
                <w:szCs w:val="24"/>
              </w:rPr>
            </w:pPr>
            <w:r>
              <w:rPr>
                <w:rFonts w:ascii="Times New Roman" w:hAnsi="Times New Roman"/>
                <w:b/>
                <w:bCs/>
                <w:sz w:val="24"/>
                <w:szCs w:val="24"/>
                <w:lang w:val="ru-RU"/>
              </w:rPr>
              <w:t xml:space="preserve">Модернізація </w:t>
            </w:r>
            <w:r>
              <w:rPr>
                <w:rFonts w:ascii="Times New Roman" w:hAnsi="Times New Roman"/>
                <w:b/>
                <w:bCs/>
                <w:sz w:val="24"/>
                <w:szCs w:val="24"/>
              </w:rPr>
              <w:t>кімнат просторів</w:t>
            </w:r>
            <w:r w:rsidRPr="00F7224A">
              <w:rPr>
                <w:rFonts w:ascii="Times New Roman" w:hAnsi="Times New Roman"/>
                <w:b/>
                <w:bCs/>
                <w:sz w:val="24"/>
                <w:szCs w:val="24"/>
              </w:rPr>
              <w:t>:</w:t>
            </w:r>
            <w:r>
              <w:rPr>
                <w:rFonts w:ascii="Times New Roman" w:hAnsi="Times New Roman"/>
                <w:bCs/>
                <w:sz w:val="24"/>
                <w:szCs w:val="24"/>
              </w:rPr>
              <w:t xml:space="preserve"> </w:t>
            </w:r>
            <w:r w:rsidRPr="00F7224A">
              <w:rPr>
                <w:rFonts w:ascii="Times New Roman" w:hAnsi="Times New Roman"/>
                <w:b/>
                <w:bCs/>
                <w:sz w:val="24"/>
                <w:szCs w:val="24"/>
              </w:rPr>
              <w:t>предметами інтер’єру, меблями, потрібним обладнанням:</w:t>
            </w:r>
          </w:p>
          <w:p w:rsidR="002D72C6" w:rsidRPr="00595EF9" w:rsidRDefault="002D72C6" w:rsidP="00595EF9">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 xml:space="preserve"> в дитячій бібліотеці</w:t>
            </w:r>
          </w:p>
          <w:p w:rsidR="002D72C6" w:rsidRDefault="002D72C6" w:rsidP="00595EF9">
            <w:pPr>
              <w:keepNext/>
              <w:keepLines/>
              <w:spacing w:before="200" w:after="0" w:line="240" w:lineRule="auto"/>
              <w:outlineLvl w:val="1"/>
              <w:rPr>
                <w:rFonts w:ascii="Times New Roman" w:hAnsi="Times New Roman"/>
                <w:bCs/>
                <w:sz w:val="24"/>
                <w:szCs w:val="24"/>
              </w:rPr>
            </w:pPr>
          </w:p>
          <w:p w:rsidR="002D72C6" w:rsidRDefault="002D72C6" w:rsidP="00595EF9">
            <w:pPr>
              <w:keepNext/>
              <w:keepLines/>
              <w:spacing w:before="200" w:after="0" w:line="240" w:lineRule="auto"/>
              <w:outlineLvl w:val="1"/>
              <w:rPr>
                <w:rFonts w:ascii="Times New Roman" w:hAnsi="Times New Roman"/>
                <w:bCs/>
                <w:sz w:val="24"/>
                <w:szCs w:val="24"/>
              </w:rPr>
            </w:pPr>
          </w:p>
          <w:p w:rsidR="002D72C6" w:rsidRPr="00F7224A" w:rsidRDefault="002D72C6" w:rsidP="00595EF9">
            <w:pPr>
              <w:keepNext/>
              <w:keepLines/>
              <w:spacing w:before="200" w:after="0" w:line="240" w:lineRule="auto"/>
              <w:contextualSpacing/>
              <w:outlineLvl w:val="1"/>
              <w:rPr>
                <w:rFonts w:ascii="Times New Roman" w:hAnsi="Times New Roman"/>
                <w:b/>
                <w:bCs/>
                <w:sz w:val="24"/>
                <w:szCs w:val="24"/>
              </w:rPr>
            </w:pPr>
            <w:r w:rsidRPr="00F7224A">
              <w:rPr>
                <w:rFonts w:ascii="Times New Roman" w:hAnsi="Times New Roman"/>
                <w:b/>
                <w:bCs/>
                <w:sz w:val="24"/>
                <w:szCs w:val="24"/>
              </w:rPr>
              <w:t>в сільських бібліотеках-філіях:</w:t>
            </w: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r>
              <w:rPr>
                <w:rFonts w:ascii="Times New Roman" w:hAnsi="Times New Roman"/>
                <w:bCs/>
                <w:sz w:val="24"/>
                <w:szCs w:val="24"/>
              </w:rPr>
              <w:t>створення простору «Горлиця» за інтересами користувачів в Підвисочанській СБФ</w:t>
            </w:r>
            <w:r w:rsidRPr="00595EF9">
              <w:rPr>
                <w:rFonts w:ascii="Times New Roman" w:hAnsi="Times New Roman"/>
                <w:bCs/>
                <w:sz w:val="24"/>
                <w:szCs w:val="24"/>
              </w:rPr>
              <w:t xml:space="preserve"> </w:t>
            </w: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r>
              <w:rPr>
                <w:rFonts w:ascii="Times New Roman" w:hAnsi="Times New Roman"/>
                <w:bCs/>
                <w:sz w:val="24"/>
                <w:szCs w:val="24"/>
              </w:rPr>
              <w:t>створення інформаційно-дозвільного майданчику «Бібліо-медійний куточок» в</w:t>
            </w:r>
            <w:r w:rsidRPr="00595EF9">
              <w:rPr>
                <w:rFonts w:ascii="Times New Roman" w:hAnsi="Times New Roman"/>
                <w:bCs/>
                <w:sz w:val="24"/>
                <w:szCs w:val="24"/>
              </w:rPr>
              <w:t xml:space="preserve"> </w:t>
            </w:r>
            <w:r>
              <w:rPr>
                <w:rFonts w:ascii="Times New Roman" w:hAnsi="Times New Roman"/>
                <w:bCs/>
                <w:sz w:val="24"/>
                <w:szCs w:val="24"/>
              </w:rPr>
              <w:t>Піско-Радьківській СБФ</w:t>
            </w: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r>
              <w:rPr>
                <w:rFonts w:ascii="Times New Roman" w:hAnsi="Times New Roman"/>
                <w:bCs/>
                <w:sz w:val="24"/>
                <w:szCs w:val="24"/>
              </w:rPr>
              <w:t>Створення простору «Недільна світлиця» в Дружелюбівській СБФ</w:t>
            </w:r>
            <w:r w:rsidRPr="00595EF9">
              <w:rPr>
                <w:rFonts w:ascii="Times New Roman" w:hAnsi="Times New Roman"/>
                <w:bCs/>
                <w:sz w:val="24"/>
                <w:szCs w:val="24"/>
              </w:rPr>
              <w:t xml:space="preserve"> </w:t>
            </w:r>
          </w:p>
          <w:p w:rsidR="002D72C6" w:rsidRPr="00595EF9" w:rsidRDefault="002D72C6" w:rsidP="00595EF9">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Створення молодіжного прастору «Бібліотека, театр, аквагрім» в Шийківській СБФ</w:t>
            </w:r>
            <w:r w:rsidRPr="00595EF9">
              <w:rPr>
                <w:rFonts w:ascii="Times New Roman" w:hAnsi="Times New Roman"/>
                <w:bCs/>
                <w:sz w:val="24"/>
                <w:szCs w:val="24"/>
              </w:rPr>
              <w:t xml:space="preserve"> </w:t>
            </w:r>
          </w:p>
          <w:p w:rsidR="002D72C6" w:rsidRPr="00595EF9" w:rsidRDefault="002D72C6" w:rsidP="00595EF9">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Створення простору розвитку пізнавальних та інтелектуальних здібностей і інформаційного простору для юнацтва  в Загризівській СБФ</w:t>
            </w:r>
          </w:p>
        </w:tc>
        <w:tc>
          <w:tcPr>
            <w:tcW w:w="241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Default="002D72C6" w:rsidP="00595EF9">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p w:rsidR="002D72C6" w:rsidRPr="00595EF9" w:rsidRDefault="002D72C6" w:rsidP="00595EF9">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w:t>
            </w: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 </w:t>
            </w:r>
          </w:p>
          <w:p w:rsidR="002D72C6" w:rsidRPr="005F4C42" w:rsidRDefault="002D72C6" w:rsidP="00595EF9">
            <w:pPr>
              <w:spacing w:line="240" w:lineRule="auto"/>
              <w:contextualSpacing/>
              <w:rPr>
                <w:rFonts w:ascii="Times New Roman" w:hAnsi="Times New Roman"/>
                <w:sz w:val="24"/>
                <w:szCs w:val="24"/>
              </w:rPr>
            </w:pPr>
          </w:p>
          <w:p w:rsidR="002D72C6" w:rsidRPr="005F4C42" w:rsidRDefault="002D72C6" w:rsidP="00595EF9">
            <w:pPr>
              <w:spacing w:line="240" w:lineRule="auto"/>
              <w:contextualSpacing/>
              <w:rPr>
                <w:rFonts w:ascii="Times New Roman" w:hAnsi="Times New Roman"/>
                <w:sz w:val="24"/>
                <w:szCs w:val="24"/>
              </w:rPr>
            </w:pPr>
          </w:p>
          <w:p w:rsidR="002D72C6" w:rsidRPr="005F4C42" w:rsidRDefault="002D72C6" w:rsidP="00595EF9">
            <w:pPr>
              <w:spacing w:line="240" w:lineRule="auto"/>
              <w:contextualSpacing/>
              <w:rPr>
                <w:rFonts w:ascii="Times New Roman" w:hAnsi="Times New Roman"/>
                <w:sz w:val="24"/>
                <w:szCs w:val="24"/>
              </w:rPr>
            </w:pPr>
          </w:p>
          <w:p w:rsidR="002D72C6" w:rsidRPr="005F4C42" w:rsidRDefault="002D72C6" w:rsidP="00595EF9">
            <w:pPr>
              <w:spacing w:line="240" w:lineRule="auto"/>
              <w:contextualSpacing/>
              <w:rPr>
                <w:rFonts w:ascii="Times New Roman" w:hAnsi="Times New Roman"/>
                <w:sz w:val="24"/>
                <w:szCs w:val="24"/>
              </w:rPr>
            </w:pPr>
          </w:p>
          <w:p w:rsidR="002D72C6" w:rsidRPr="005F4C42" w:rsidRDefault="002D72C6" w:rsidP="00595EF9">
            <w:pPr>
              <w:spacing w:line="240" w:lineRule="auto"/>
              <w:contextualSpacing/>
              <w:rPr>
                <w:rFonts w:ascii="Times New Roman" w:hAnsi="Times New Roman"/>
                <w:sz w:val="24"/>
                <w:szCs w:val="24"/>
              </w:rPr>
            </w:pPr>
          </w:p>
          <w:p w:rsidR="002D72C6" w:rsidRDefault="002D72C6" w:rsidP="00595EF9">
            <w:pPr>
              <w:spacing w:line="240" w:lineRule="auto"/>
              <w:contextualSpacing/>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p w:rsidR="002D72C6" w:rsidRDefault="002D72C6" w:rsidP="00595EF9">
            <w:pPr>
              <w:spacing w:line="240" w:lineRule="auto"/>
              <w:contextualSpacing/>
              <w:rPr>
                <w:rFonts w:ascii="Times New Roman" w:hAnsi="Times New Roman"/>
                <w:bCs/>
                <w:sz w:val="24"/>
                <w:szCs w:val="24"/>
              </w:rPr>
            </w:pPr>
          </w:p>
          <w:p w:rsidR="002D72C6" w:rsidRDefault="002D72C6" w:rsidP="00595EF9">
            <w:pPr>
              <w:spacing w:line="240" w:lineRule="auto"/>
              <w:contextualSpacing/>
              <w:rPr>
                <w:rFonts w:ascii="Times New Roman" w:hAnsi="Times New Roman"/>
                <w:bCs/>
                <w:sz w:val="24"/>
                <w:szCs w:val="24"/>
              </w:rPr>
            </w:pPr>
          </w:p>
          <w:p w:rsidR="002D72C6" w:rsidRDefault="002D72C6" w:rsidP="000A4CFE">
            <w:pPr>
              <w:keepNext/>
              <w:keepLines/>
              <w:spacing w:before="480" w:after="0" w:line="240" w:lineRule="auto"/>
              <w:contextualSpacing/>
              <w:outlineLvl w:val="0"/>
              <w:rPr>
                <w:rFonts w:ascii="Times New Roman" w:hAnsi="Times New Roman"/>
                <w:bCs/>
                <w:sz w:val="24"/>
                <w:szCs w:val="24"/>
              </w:rPr>
            </w:pPr>
          </w:p>
          <w:p w:rsidR="002D72C6" w:rsidRDefault="002D72C6" w:rsidP="000A4CFE">
            <w:pPr>
              <w:keepNext/>
              <w:keepLines/>
              <w:spacing w:before="480" w:after="0" w:line="240" w:lineRule="auto"/>
              <w:contextualSpacing/>
              <w:outlineLvl w:val="0"/>
              <w:rPr>
                <w:rFonts w:ascii="Times New Roman" w:hAnsi="Times New Roman"/>
                <w:bCs/>
                <w:sz w:val="24"/>
                <w:szCs w:val="24"/>
              </w:rPr>
            </w:pPr>
          </w:p>
          <w:p w:rsidR="002D72C6" w:rsidRDefault="002D72C6" w:rsidP="000A4CFE">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p w:rsidR="002D72C6" w:rsidRDefault="002D72C6" w:rsidP="000A4CFE">
            <w:pPr>
              <w:keepNext/>
              <w:keepLines/>
              <w:spacing w:before="480" w:after="0" w:line="240" w:lineRule="auto"/>
              <w:contextualSpacing/>
              <w:outlineLvl w:val="0"/>
              <w:rPr>
                <w:rFonts w:ascii="Times New Roman" w:hAnsi="Times New Roman"/>
                <w:bCs/>
                <w:sz w:val="24"/>
                <w:szCs w:val="24"/>
              </w:rPr>
            </w:pPr>
          </w:p>
          <w:p w:rsidR="002D72C6" w:rsidRDefault="002D72C6" w:rsidP="000A4CFE">
            <w:pPr>
              <w:keepNext/>
              <w:keepLines/>
              <w:spacing w:before="480" w:after="0" w:line="240" w:lineRule="auto"/>
              <w:contextualSpacing/>
              <w:outlineLvl w:val="0"/>
              <w:rPr>
                <w:rFonts w:ascii="Times New Roman" w:hAnsi="Times New Roman"/>
                <w:bCs/>
                <w:sz w:val="24"/>
                <w:szCs w:val="24"/>
              </w:rPr>
            </w:pPr>
          </w:p>
          <w:p w:rsidR="002D72C6" w:rsidRPr="00595EF9" w:rsidRDefault="002D72C6" w:rsidP="000A4CFE">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r>
              <w:rPr>
                <w:rFonts w:ascii="Times New Roman" w:hAnsi="Times New Roman"/>
                <w:bCs/>
                <w:sz w:val="24"/>
                <w:szCs w:val="24"/>
              </w:rPr>
              <w:t xml:space="preserve">. </w:t>
            </w:r>
          </w:p>
          <w:p w:rsidR="002D72C6" w:rsidRPr="005F4C42" w:rsidRDefault="002D72C6" w:rsidP="00595EF9">
            <w:pPr>
              <w:spacing w:line="240" w:lineRule="auto"/>
              <w:contextualSpacing/>
              <w:rPr>
                <w:rFonts w:ascii="Times New Roman" w:hAnsi="Times New Roman"/>
                <w:sz w:val="24"/>
                <w:szCs w:val="24"/>
              </w:rPr>
            </w:pPr>
          </w:p>
          <w:p w:rsidR="002D72C6" w:rsidRPr="005F4C42" w:rsidRDefault="002D72C6" w:rsidP="00595EF9">
            <w:pPr>
              <w:spacing w:line="240" w:lineRule="auto"/>
              <w:contextualSpacing/>
              <w:rPr>
                <w:rFonts w:ascii="Times New Roman" w:hAnsi="Times New Roman"/>
                <w:sz w:val="24"/>
                <w:szCs w:val="24"/>
              </w:rPr>
            </w:pPr>
          </w:p>
          <w:p w:rsidR="002D72C6" w:rsidRDefault="002D72C6" w:rsidP="000A4CFE">
            <w:pPr>
              <w:keepNext/>
              <w:keepLines/>
              <w:spacing w:before="200" w:after="0" w:line="240" w:lineRule="auto"/>
              <w:outlineLvl w:val="1"/>
              <w:rPr>
                <w:rFonts w:ascii="Times New Roman" w:hAnsi="Times New Roman"/>
                <w:bCs/>
                <w:sz w:val="24"/>
                <w:szCs w:val="24"/>
              </w:rPr>
            </w:pPr>
          </w:p>
          <w:p w:rsidR="002D72C6" w:rsidRDefault="002D72C6" w:rsidP="000A4CFE">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p w:rsidR="002D72C6" w:rsidRDefault="002D72C6" w:rsidP="000A4CFE">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r>
              <w:rPr>
                <w:rFonts w:ascii="Times New Roman" w:hAnsi="Times New Roman"/>
                <w:bCs/>
                <w:sz w:val="24"/>
                <w:szCs w:val="24"/>
              </w:rPr>
              <w:t>.</w:t>
            </w:r>
          </w:p>
          <w:p w:rsidR="002D72C6" w:rsidRDefault="002D72C6" w:rsidP="00595EF9">
            <w:pPr>
              <w:spacing w:line="240" w:lineRule="auto"/>
              <w:contextualSpacing/>
              <w:rPr>
                <w:rFonts w:ascii="Times New Roman" w:hAnsi="Times New Roman"/>
                <w:bCs/>
                <w:sz w:val="24"/>
                <w:szCs w:val="24"/>
              </w:rPr>
            </w:pPr>
          </w:p>
          <w:p w:rsidR="002D72C6" w:rsidRDefault="002D72C6" w:rsidP="00595EF9">
            <w:pPr>
              <w:spacing w:line="240" w:lineRule="auto"/>
              <w:contextualSpacing/>
              <w:rPr>
                <w:rFonts w:ascii="Times New Roman" w:hAnsi="Times New Roman"/>
                <w:bCs/>
                <w:sz w:val="24"/>
                <w:szCs w:val="24"/>
              </w:rPr>
            </w:pPr>
          </w:p>
          <w:p w:rsidR="002D72C6" w:rsidRDefault="002D72C6" w:rsidP="00192446">
            <w:pPr>
              <w:spacing w:line="240" w:lineRule="auto"/>
              <w:contextualSpacing/>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p w:rsidR="002D72C6" w:rsidRDefault="002D72C6" w:rsidP="00192446">
            <w:pPr>
              <w:spacing w:line="240" w:lineRule="auto"/>
              <w:contextualSpacing/>
              <w:rPr>
                <w:rFonts w:ascii="Times New Roman" w:hAnsi="Times New Roman"/>
                <w:bCs/>
                <w:sz w:val="24"/>
                <w:szCs w:val="24"/>
              </w:rPr>
            </w:pPr>
          </w:p>
          <w:p w:rsidR="002D72C6" w:rsidRPr="000A4CFE" w:rsidRDefault="002D72C6" w:rsidP="00AC303D">
            <w:pPr>
              <w:spacing w:line="240" w:lineRule="auto"/>
              <w:contextualSpacing/>
              <w:rPr>
                <w:rFonts w:ascii="Times New Roman" w:hAnsi="Times New Roman"/>
                <w:bCs/>
                <w:sz w:val="24"/>
                <w:szCs w:val="24"/>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Default="002D72C6" w:rsidP="00FE5BED">
            <w:pPr>
              <w:keepNext/>
              <w:keepLines/>
              <w:spacing w:before="200" w:after="0" w:line="240" w:lineRule="auto"/>
              <w:contextualSpacing/>
              <w:outlineLvl w:val="1"/>
              <w:rPr>
                <w:rFonts w:ascii="Times New Roman" w:hAnsi="Times New Roman"/>
                <w:bCs/>
                <w:sz w:val="24"/>
                <w:szCs w:val="24"/>
              </w:rPr>
            </w:pPr>
            <w:r>
              <w:rPr>
                <w:rFonts w:ascii="Times New Roman" w:hAnsi="Times New Roman"/>
                <w:bCs/>
                <w:sz w:val="24"/>
                <w:szCs w:val="24"/>
              </w:rPr>
              <w:t>87,5</w:t>
            </w:r>
          </w:p>
          <w:p w:rsidR="002D72C6" w:rsidRDefault="002D72C6" w:rsidP="00FE5BED">
            <w:pPr>
              <w:keepNext/>
              <w:keepLines/>
              <w:spacing w:before="200" w:after="0" w:line="240" w:lineRule="auto"/>
              <w:contextualSpacing/>
              <w:outlineLvl w:val="1"/>
              <w:rPr>
                <w:rFonts w:ascii="Times New Roman" w:hAnsi="Times New Roman"/>
                <w:bCs/>
                <w:sz w:val="24"/>
                <w:szCs w:val="24"/>
              </w:rPr>
            </w:pPr>
          </w:p>
          <w:p w:rsidR="002D72C6" w:rsidRDefault="002D72C6" w:rsidP="00FE5BED">
            <w:pPr>
              <w:keepNext/>
              <w:keepLines/>
              <w:spacing w:before="200" w:after="0" w:line="240" w:lineRule="auto"/>
              <w:contextualSpacing/>
              <w:outlineLvl w:val="1"/>
              <w:rPr>
                <w:rFonts w:ascii="Times New Roman" w:hAnsi="Times New Roman"/>
                <w:bCs/>
                <w:sz w:val="24"/>
                <w:szCs w:val="24"/>
              </w:rPr>
            </w:pPr>
          </w:p>
          <w:p w:rsidR="002D72C6" w:rsidRDefault="002D72C6" w:rsidP="00FE5BED">
            <w:pPr>
              <w:keepNext/>
              <w:keepLines/>
              <w:spacing w:before="200" w:after="0" w:line="240" w:lineRule="auto"/>
              <w:contextualSpacing/>
              <w:outlineLvl w:val="1"/>
              <w:rPr>
                <w:rFonts w:ascii="Times New Roman" w:hAnsi="Times New Roman"/>
                <w:bCs/>
                <w:sz w:val="24"/>
                <w:szCs w:val="24"/>
              </w:rPr>
            </w:pPr>
          </w:p>
          <w:p w:rsidR="002D72C6" w:rsidRDefault="002D72C6" w:rsidP="00FE5BED">
            <w:pPr>
              <w:keepNext/>
              <w:keepLines/>
              <w:spacing w:before="200" w:after="0" w:line="240" w:lineRule="auto"/>
              <w:contextualSpacing/>
              <w:outlineLvl w:val="1"/>
              <w:rPr>
                <w:rFonts w:ascii="Times New Roman" w:hAnsi="Times New Roman"/>
                <w:bCs/>
                <w:sz w:val="24"/>
                <w:szCs w:val="24"/>
              </w:rPr>
            </w:pPr>
          </w:p>
          <w:p w:rsidR="002D72C6" w:rsidRDefault="002D72C6" w:rsidP="00FE5BED">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3</w:t>
            </w:r>
            <w:r>
              <w:rPr>
                <w:rFonts w:ascii="Times New Roman" w:hAnsi="Times New Roman"/>
                <w:bCs/>
                <w:sz w:val="24"/>
                <w:szCs w:val="24"/>
              </w:rPr>
              <w:t>,4</w:t>
            </w:r>
          </w:p>
          <w:p w:rsidR="002D72C6" w:rsidRDefault="002D72C6" w:rsidP="00FE5BED">
            <w:pPr>
              <w:keepNext/>
              <w:keepLines/>
              <w:spacing w:before="200" w:after="0" w:line="240" w:lineRule="auto"/>
              <w:contextualSpacing/>
              <w:outlineLvl w:val="1"/>
              <w:rPr>
                <w:rFonts w:ascii="Times New Roman" w:hAnsi="Times New Roman"/>
                <w:bCs/>
                <w:sz w:val="24"/>
                <w:szCs w:val="24"/>
              </w:rPr>
            </w:pPr>
          </w:p>
          <w:p w:rsidR="002D72C6" w:rsidRDefault="002D72C6" w:rsidP="00FE5BED">
            <w:pPr>
              <w:keepNext/>
              <w:keepLines/>
              <w:spacing w:before="200" w:after="0" w:line="240" w:lineRule="auto"/>
              <w:contextualSpacing/>
              <w:outlineLvl w:val="1"/>
              <w:rPr>
                <w:rFonts w:ascii="Times New Roman" w:hAnsi="Times New Roman"/>
                <w:bCs/>
                <w:sz w:val="24"/>
                <w:szCs w:val="24"/>
              </w:rPr>
            </w:pPr>
          </w:p>
          <w:p w:rsidR="002D72C6" w:rsidRDefault="002D72C6" w:rsidP="00FE5BED">
            <w:pPr>
              <w:keepNext/>
              <w:keepLines/>
              <w:spacing w:before="200" w:after="0" w:line="240" w:lineRule="auto"/>
              <w:contextualSpacing/>
              <w:outlineLvl w:val="1"/>
              <w:rPr>
                <w:rFonts w:ascii="Times New Roman" w:hAnsi="Times New Roman"/>
                <w:bCs/>
                <w:sz w:val="24"/>
                <w:szCs w:val="24"/>
              </w:rPr>
            </w:pPr>
          </w:p>
          <w:p w:rsidR="002D72C6" w:rsidRDefault="002D72C6" w:rsidP="00FE5BED">
            <w:pPr>
              <w:keepNext/>
              <w:keepLines/>
              <w:spacing w:before="200" w:after="0" w:line="240" w:lineRule="auto"/>
              <w:contextualSpacing/>
              <w:outlineLvl w:val="1"/>
              <w:rPr>
                <w:rFonts w:ascii="Times New Roman" w:hAnsi="Times New Roman"/>
                <w:bCs/>
                <w:sz w:val="24"/>
                <w:szCs w:val="24"/>
              </w:rPr>
            </w:pPr>
          </w:p>
          <w:p w:rsidR="002D72C6" w:rsidRDefault="002D72C6" w:rsidP="00FE5BED">
            <w:pPr>
              <w:keepNext/>
              <w:keepLines/>
              <w:spacing w:before="200" w:after="0" w:line="240" w:lineRule="auto"/>
              <w:contextualSpacing/>
              <w:outlineLvl w:val="1"/>
              <w:rPr>
                <w:rFonts w:ascii="Times New Roman" w:hAnsi="Times New Roman"/>
                <w:bCs/>
                <w:sz w:val="24"/>
                <w:szCs w:val="24"/>
              </w:rPr>
            </w:pPr>
          </w:p>
          <w:p w:rsidR="002D72C6" w:rsidRDefault="002D72C6" w:rsidP="00FE5BED">
            <w:pPr>
              <w:keepNext/>
              <w:keepLines/>
              <w:spacing w:before="200" w:after="0" w:line="240" w:lineRule="auto"/>
              <w:contextualSpacing/>
              <w:outlineLvl w:val="1"/>
              <w:rPr>
                <w:rFonts w:ascii="Times New Roman" w:hAnsi="Times New Roman"/>
                <w:bCs/>
                <w:sz w:val="24"/>
                <w:szCs w:val="24"/>
              </w:rPr>
            </w:pPr>
          </w:p>
          <w:p w:rsidR="002D72C6" w:rsidRDefault="002D72C6" w:rsidP="00FE5BED">
            <w:pPr>
              <w:keepNext/>
              <w:keepLines/>
              <w:spacing w:before="200" w:after="0" w:line="240" w:lineRule="auto"/>
              <w:contextualSpacing/>
              <w:outlineLvl w:val="1"/>
              <w:rPr>
                <w:rFonts w:ascii="Times New Roman" w:hAnsi="Times New Roman"/>
                <w:bCs/>
                <w:sz w:val="24"/>
                <w:szCs w:val="24"/>
              </w:rPr>
            </w:pPr>
          </w:p>
          <w:p w:rsidR="002D72C6" w:rsidRDefault="002D72C6" w:rsidP="00FE5BED">
            <w:pPr>
              <w:keepNext/>
              <w:keepLines/>
              <w:spacing w:before="200" w:after="0" w:line="240" w:lineRule="auto"/>
              <w:contextualSpacing/>
              <w:outlineLvl w:val="1"/>
              <w:rPr>
                <w:rFonts w:ascii="Times New Roman" w:hAnsi="Times New Roman"/>
                <w:bCs/>
                <w:sz w:val="24"/>
                <w:szCs w:val="24"/>
              </w:rPr>
            </w:pPr>
          </w:p>
          <w:p w:rsidR="002D72C6" w:rsidRDefault="002D72C6" w:rsidP="00FE5BED">
            <w:pPr>
              <w:keepNext/>
              <w:keepLines/>
              <w:spacing w:before="200" w:after="0" w:line="240" w:lineRule="auto"/>
              <w:contextualSpacing/>
              <w:outlineLvl w:val="1"/>
              <w:rPr>
                <w:rFonts w:ascii="Times New Roman" w:hAnsi="Times New Roman"/>
                <w:bCs/>
                <w:sz w:val="24"/>
                <w:szCs w:val="24"/>
              </w:rPr>
            </w:pPr>
          </w:p>
          <w:p w:rsidR="002D72C6" w:rsidRDefault="002D72C6" w:rsidP="00FE5BED">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65</w:t>
            </w:r>
            <w:r>
              <w:rPr>
                <w:rFonts w:ascii="Times New Roman" w:hAnsi="Times New Roman"/>
                <w:bCs/>
                <w:sz w:val="24"/>
                <w:szCs w:val="24"/>
              </w:rPr>
              <w:t>,0</w:t>
            </w:r>
          </w:p>
          <w:p w:rsidR="002D72C6" w:rsidRDefault="002D72C6" w:rsidP="00FE5BED">
            <w:pPr>
              <w:keepNext/>
              <w:keepLines/>
              <w:spacing w:before="200" w:after="0" w:line="240" w:lineRule="auto"/>
              <w:contextualSpacing/>
              <w:outlineLvl w:val="1"/>
              <w:rPr>
                <w:rFonts w:ascii="Times New Roman" w:hAnsi="Times New Roman"/>
                <w:bCs/>
                <w:sz w:val="24"/>
                <w:szCs w:val="24"/>
              </w:rPr>
            </w:pPr>
          </w:p>
          <w:p w:rsidR="002D72C6" w:rsidRDefault="002D72C6" w:rsidP="00FE5BED">
            <w:pPr>
              <w:keepNext/>
              <w:keepLines/>
              <w:spacing w:before="200" w:after="0" w:line="240" w:lineRule="auto"/>
              <w:contextualSpacing/>
              <w:outlineLvl w:val="1"/>
              <w:rPr>
                <w:rFonts w:ascii="Times New Roman" w:hAnsi="Times New Roman"/>
                <w:bCs/>
                <w:sz w:val="24"/>
                <w:szCs w:val="24"/>
              </w:rPr>
            </w:pPr>
          </w:p>
          <w:p w:rsidR="002D72C6" w:rsidRDefault="002D72C6" w:rsidP="00FE5BED">
            <w:pPr>
              <w:keepNext/>
              <w:keepLines/>
              <w:spacing w:before="200" w:after="0" w:line="240" w:lineRule="auto"/>
              <w:contextualSpacing/>
              <w:outlineLvl w:val="1"/>
              <w:rPr>
                <w:rFonts w:ascii="Times New Roman" w:hAnsi="Times New Roman"/>
                <w:bCs/>
                <w:sz w:val="24"/>
                <w:szCs w:val="24"/>
              </w:rPr>
            </w:pPr>
          </w:p>
          <w:p w:rsidR="002D72C6" w:rsidRDefault="002D72C6" w:rsidP="00FE5BED">
            <w:pPr>
              <w:keepNext/>
              <w:keepLines/>
              <w:spacing w:before="200" w:after="0" w:line="240" w:lineRule="auto"/>
              <w:contextualSpacing/>
              <w:outlineLvl w:val="1"/>
              <w:rPr>
                <w:rFonts w:ascii="Times New Roman" w:hAnsi="Times New Roman"/>
                <w:bCs/>
                <w:sz w:val="24"/>
                <w:szCs w:val="24"/>
              </w:rPr>
            </w:pPr>
          </w:p>
          <w:p w:rsidR="002D72C6" w:rsidRDefault="002D72C6" w:rsidP="00FE5BED">
            <w:pPr>
              <w:keepNext/>
              <w:keepLines/>
              <w:spacing w:before="200" w:after="0" w:line="240" w:lineRule="auto"/>
              <w:contextualSpacing/>
              <w:outlineLvl w:val="1"/>
              <w:rPr>
                <w:rFonts w:ascii="Times New Roman" w:hAnsi="Times New Roman"/>
                <w:bCs/>
                <w:sz w:val="24"/>
                <w:szCs w:val="24"/>
              </w:rPr>
            </w:pPr>
          </w:p>
          <w:p w:rsidR="002D72C6" w:rsidRPr="005F4C42" w:rsidRDefault="002D72C6" w:rsidP="00FE5BED">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20,0</w:t>
            </w:r>
          </w:p>
          <w:p w:rsidR="002D72C6" w:rsidRPr="005F4C42" w:rsidRDefault="002D72C6" w:rsidP="00FE5BED">
            <w:pPr>
              <w:keepNext/>
              <w:keepLines/>
              <w:spacing w:before="200" w:after="0" w:line="240" w:lineRule="auto"/>
              <w:contextualSpacing/>
              <w:outlineLvl w:val="1"/>
              <w:rPr>
                <w:rFonts w:ascii="Times New Roman" w:hAnsi="Times New Roman"/>
                <w:sz w:val="24"/>
                <w:szCs w:val="24"/>
              </w:rPr>
            </w:pPr>
          </w:p>
          <w:p w:rsidR="002D72C6" w:rsidRPr="005F4C42" w:rsidRDefault="002D72C6" w:rsidP="00FE5BED">
            <w:pPr>
              <w:keepNext/>
              <w:keepLines/>
              <w:spacing w:before="200" w:after="0" w:line="240" w:lineRule="auto"/>
              <w:contextualSpacing/>
              <w:outlineLvl w:val="1"/>
              <w:rPr>
                <w:rFonts w:ascii="Times New Roman" w:hAnsi="Times New Roman"/>
                <w:sz w:val="24"/>
                <w:szCs w:val="24"/>
              </w:rPr>
            </w:pPr>
          </w:p>
          <w:p w:rsidR="002D72C6" w:rsidRPr="005F4C42" w:rsidRDefault="002D72C6" w:rsidP="00FE5BED">
            <w:pPr>
              <w:keepNext/>
              <w:keepLines/>
              <w:spacing w:before="200" w:after="0" w:line="240" w:lineRule="auto"/>
              <w:contextualSpacing/>
              <w:outlineLvl w:val="1"/>
              <w:rPr>
                <w:rFonts w:ascii="Times New Roman" w:hAnsi="Times New Roman"/>
                <w:sz w:val="24"/>
                <w:szCs w:val="24"/>
              </w:rPr>
            </w:pPr>
          </w:p>
          <w:p w:rsidR="002D72C6" w:rsidRPr="005F4C42" w:rsidRDefault="002D72C6" w:rsidP="00FE5BED">
            <w:pPr>
              <w:keepNext/>
              <w:keepLines/>
              <w:spacing w:before="200" w:after="0" w:line="240" w:lineRule="auto"/>
              <w:contextualSpacing/>
              <w:outlineLvl w:val="1"/>
              <w:rPr>
                <w:rFonts w:ascii="Times New Roman" w:hAnsi="Times New Roman"/>
                <w:sz w:val="24"/>
                <w:szCs w:val="24"/>
              </w:rPr>
            </w:pPr>
          </w:p>
          <w:p w:rsidR="002D72C6" w:rsidRPr="005F4C42" w:rsidRDefault="002D72C6" w:rsidP="00FE5BED">
            <w:pPr>
              <w:keepNext/>
              <w:keepLines/>
              <w:spacing w:before="200" w:after="0" w:line="240" w:lineRule="auto"/>
              <w:contextualSpacing/>
              <w:outlineLvl w:val="1"/>
              <w:rPr>
                <w:rFonts w:ascii="Times New Roman" w:hAnsi="Times New Roman"/>
                <w:sz w:val="24"/>
                <w:szCs w:val="24"/>
              </w:rPr>
            </w:pPr>
          </w:p>
          <w:p w:rsidR="002D72C6" w:rsidRPr="005F4C42" w:rsidRDefault="002D72C6" w:rsidP="00FE5BED">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67,3</w:t>
            </w:r>
          </w:p>
          <w:p w:rsidR="002D72C6" w:rsidRPr="005F4C42" w:rsidRDefault="002D72C6" w:rsidP="00FE5BED">
            <w:pPr>
              <w:keepNext/>
              <w:keepLines/>
              <w:spacing w:before="200" w:after="0" w:line="240" w:lineRule="auto"/>
              <w:contextualSpacing/>
              <w:outlineLvl w:val="1"/>
              <w:rPr>
                <w:rFonts w:ascii="Times New Roman" w:hAnsi="Times New Roman"/>
                <w:sz w:val="24"/>
                <w:szCs w:val="24"/>
              </w:rPr>
            </w:pPr>
          </w:p>
          <w:p w:rsidR="002D72C6" w:rsidRPr="005F4C42" w:rsidRDefault="002D72C6" w:rsidP="00FE5BED">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67,3</w:t>
            </w:r>
          </w:p>
          <w:p w:rsidR="002D72C6" w:rsidRPr="005F4C42" w:rsidRDefault="002D72C6" w:rsidP="00FE5BED">
            <w:pPr>
              <w:keepNext/>
              <w:keepLines/>
              <w:spacing w:before="200" w:after="0" w:line="240" w:lineRule="auto"/>
              <w:contextualSpacing/>
              <w:outlineLvl w:val="1"/>
              <w:rPr>
                <w:rFonts w:ascii="Times New Roman" w:hAnsi="Times New Roman"/>
                <w:sz w:val="24"/>
                <w:szCs w:val="24"/>
              </w:rPr>
            </w:pPr>
          </w:p>
          <w:p w:rsidR="002D72C6" w:rsidRPr="005F4C42" w:rsidRDefault="002D72C6" w:rsidP="00FE5BED">
            <w:pPr>
              <w:keepNext/>
              <w:keepLines/>
              <w:spacing w:before="200" w:after="0" w:line="240" w:lineRule="auto"/>
              <w:contextualSpacing/>
              <w:outlineLvl w:val="1"/>
              <w:rPr>
                <w:rFonts w:ascii="Times New Roman" w:hAnsi="Times New Roman"/>
                <w:sz w:val="24"/>
                <w:szCs w:val="24"/>
              </w:rPr>
            </w:pPr>
          </w:p>
          <w:p w:rsidR="002D72C6" w:rsidRPr="005F4C42" w:rsidRDefault="002D72C6" w:rsidP="00FE5BED">
            <w:pPr>
              <w:keepNext/>
              <w:keepLines/>
              <w:spacing w:before="200" w:after="0" w:line="240" w:lineRule="auto"/>
              <w:contextualSpacing/>
              <w:outlineLvl w:val="1"/>
              <w:rPr>
                <w:rFonts w:ascii="Times New Roman" w:hAnsi="Times New Roman"/>
                <w:sz w:val="24"/>
                <w:szCs w:val="24"/>
              </w:rPr>
            </w:pPr>
          </w:p>
          <w:p w:rsidR="002D72C6" w:rsidRPr="005F4C42" w:rsidRDefault="002D72C6" w:rsidP="00FE5BED">
            <w:pPr>
              <w:keepNext/>
              <w:keepLines/>
              <w:spacing w:before="200" w:after="0" w:line="240" w:lineRule="auto"/>
              <w:contextualSpacing/>
              <w:outlineLvl w:val="1"/>
              <w:rPr>
                <w:rFonts w:ascii="Times New Roman" w:hAnsi="Times New Roman"/>
                <w:sz w:val="24"/>
                <w:szCs w:val="24"/>
              </w:rPr>
            </w:pPr>
          </w:p>
          <w:p w:rsidR="002D72C6" w:rsidRPr="005F4C42" w:rsidRDefault="002D72C6" w:rsidP="00FE5BED">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1,0</w:t>
            </w:r>
          </w:p>
          <w:p w:rsidR="002D72C6" w:rsidRPr="005F4C42" w:rsidRDefault="002D72C6" w:rsidP="00FE5BED">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 xml:space="preserve">15,0  </w:t>
            </w:r>
          </w:p>
          <w:p w:rsidR="002D72C6" w:rsidRPr="005F4C42" w:rsidRDefault="002D72C6" w:rsidP="00FE5BED">
            <w:pPr>
              <w:keepNext/>
              <w:keepLines/>
              <w:spacing w:before="200" w:after="0" w:line="240" w:lineRule="auto"/>
              <w:contextualSpacing/>
              <w:outlineLvl w:val="1"/>
              <w:rPr>
                <w:rFonts w:ascii="Times New Roman" w:hAnsi="Times New Roman"/>
                <w:sz w:val="24"/>
                <w:szCs w:val="24"/>
              </w:rPr>
            </w:pPr>
          </w:p>
          <w:p w:rsidR="002D72C6" w:rsidRPr="005F4C42" w:rsidRDefault="002D72C6" w:rsidP="00FE5BED">
            <w:pPr>
              <w:keepNext/>
              <w:keepLines/>
              <w:spacing w:before="200" w:after="0" w:line="240" w:lineRule="auto"/>
              <w:contextualSpacing/>
              <w:outlineLvl w:val="1"/>
              <w:rPr>
                <w:rFonts w:ascii="Times New Roman" w:hAnsi="Times New Roman"/>
                <w:sz w:val="24"/>
                <w:szCs w:val="24"/>
              </w:rPr>
            </w:pPr>
          </w:p>
          <w:p w:rsidR="002D72C6" w:rsidRPr="005F4C42" w:rsidRDefault="002D72C6" w:rsidP="00192446">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 xml:space="preserve">2,0 </w:t>
            </w:r>
          </w:p>
          <w:p w:rsidR="002D72C6" w:rsidRPr="005F4C42" w:rsidRDefault="002D72C6" w:rsidP="00192446">
            <w:pPr>
              <w:keepNext/>
              <w:keepLines/>
              <w:spacing w:before="200" w:after="0" w:line="240" w:lineRule="auto"/>
              <w:contextualSpacing/>
              <w:outlineLvl w:val="1"/>
              <w:rPr>
                <w:rFonts w:ascii="Times New Roman" w:hAnsi="Times New Roman"/>
                <w:sz w:val="24"/>
                <w:szCs w:val="24"/>
              </w:rPr>
            </w:pPr>
          </w:p>
          <w:p w:rsidR="002D72C6" w:rsidRPr="005F4C42" w:rsidRDefault="002D72C6" w:rsidP="00192446">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15,0</w:t>
            </w:r>
          </w:p>
          <w:p w:rsidR="002D72C6" w:rsidRPr="005F4C42" w:rsidRDefault="002D72C6" w:rsidP="00192446">
            <w:pPr>
              <w:keepNext/>
              <w:keepLines/>
              <w:spacing w:before="200" w:after="0" w:line="240" w:lineRule="auto"/>
              <w:contextualSpacing/>
              <w:outlineLvl w:val="1"/>
              <w:rPr>
                <w:rFonts w:ascii="Times New Roman" w:hAnsi="Times New Roman"/>
                <w:sz w:val="24"/>
                <w:szCs w:val="24"/>
              </w:rPr>
            </w:pPr>
          </w:p>
          <w:p w:rsidR="002D72C6" w:rsidRPr="005F4C42" w:rsidRDefault="002D72C6" w:rsidP="00192446">
            <w:pPr>
              <w:keepNext/>
              <w:keepLines/>
              <w:spacing w:before="200" w:after="0" w:line="240" w:lineRule="auto"/>
              <w:contextualSpacing/>
              <w:outlineLvl w:val="1"/>
              <w:rPr>
                <w:rFonts w:ascii="Times New Roman" w:hAnsi="Times New Roman"/>
                <w:sz w:val="24"/>
                <w:szCs w:val="24"/>
              </w:rPr>
            </w:pPr>
          </w:p>
          <w:p w:rsidR="002D72C6" w:rsidRPr="005F4C42" w:rsidRDefault="002D72C6" w:rsidP="00192446">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 xml:space="preserve">2,0  </w:t>
            </w:r>
          </w:p>
          <w:p w:rsidR="002D72C6" w:rsidRPr="005F4C42" w:rsidRDefault="002D72C6" w:rsidP="00192446">
            <w:pPr>
              <w:keepNext/>
              <w:keepLines/>
              <w:spacing w:before="200" w:after="0" w:line="240" w:lineRule="auto"/>
              <w:contextualSpacing/>
              <w:outlineLvl w:val="1"/>
              <w:rPr>
                <w:rFonts w:ascii="Times New Roman" w:hAnsi="Times New Roman"/>
                <w:sz w:val="24"/>
                <w:szCs w:val="24"/>
              </w:rPr>
            </w:pPr>
          </w:p>
          <w:p w:rsidR="002D72C6" w:rsidRPr="00595EF9" w:rsidRDefault="002D72C6" w:rsidP="00192446">
            <w:pPr>
              <w:keepNext/>
              <w:keepLines/>
              <w:spacing w:before="200" w:after="0" w:line="240" w:lineRule="auto"/>
              <w:contextualSpacing/>
              <w:outlineLvl w:val="1"/>
              <w:rPr>
                <w:rFonts w:ascii="Times New Roman" w:hAnsi="Times New Roman"/>
                <w:bCs/>
                <w:sz w:val="24"/>
                <w:szCs w:val="24"/>
              </w:rPr>
            </w:pPr>
            <w:r w:rsidRPr="005F4C42">
              <w:rPr>
                <w:rFonts w:ascii="Times New Roman" w:hAnsi="Times New Roman"/>
                <w:sz w:val="24"/>
                <w:szCs w:val="24"/>
              </w:rPr>
              <w:t>15,0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r>
              <w:rPr>
                <w:rFonts w:ascii="Times New Roman" w:hAnsi="Times New Roman"/>
                <w:bCs/>
                <w:sz w:val="24"/>
                <w:szCs w:val="24"/>
              </w:rPr>
              <w:t> </w:t>
            </w:r>
            <w:r w:rsidRPr="00595EF9">
              <w:rPr>
                <w:rFonts w:ascii="Times New Roman" w:hAnsi="Times New Roman"/>
                <w:bCs/>
                <w:sz w:val="24"/>
                <w:szCs w:val="24"/>
              </w:rPr>
              <w:t>2022 рік</w:t>
            </w:r>
          </w:p>
          <w:p w:rsidR="002D72C6" w:rsidRPr="005F4C42" w:rsidRDefault="002D72C6" w:rsidP="00595EF9">
            <w:pPr>
              <w:spacing w:line="240" w:lineRule="auto"/>
              <w:contextualSpacing/>
              <w:rPr>
                <w:rFonts w:ascii="Times New Roman" w:hAnsi="Times New Roman"/>
                <w:sz w:val="24"/>
                <w:szCs w:val="24"/>
              </w:rPr>
            </w:pPr>
          </w:p>
          <w:p w:rsidR="002D72C6" w:rsidRPr="005F4C42" w:rsidRDefault="002D72C6" w:rsidP="00595EF9">
            <w:pPr>
              <w:spacing w:line="240" w:lineRule="auto"/>
              <w:contextualSpacing/>
              <w:rPr>
                <w:rFonts w:ascii="Times New Roman" w:hAnsi="Times New Roman"/>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2021</w:t>
            </w:r>
            <w:r>
              <w:rPr>
                <w:rFonts w:ascii="Times New Roman" w:hAnsi="Times New Roman"/>
                <w:bCs/>
                <w:sz w:val="24"/>
                <w:szCs w:val="24"/>
              </w:rPr>
              <w:t xml:space="preserve"> </w:t>
            </w:r>
            <w:r w:rsidRPr="00595EF9">
              <w:rPr>
                <w:rFonts w:ascii="Times New Roman" w:hAnsi="Times New Roman"/>
                <w:bCs/>
                <w:sz w:val="24"/>
                <w:szCs w:val="24"/>
              </w:rPr>
              <w:t xml:space="preserve">рік </w:t>
            </w: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Pr="005F4C42" w:rsidRDefault="002D72C6" w:rsidP="00595EF9">
            <w:pPr>
              <w:spacing w:line="240" w:lineRule="auto"/>
              <w:contextualSpacing/>
              <w:rPr>
                <w:rFonts w:ascii="Times New Roman" w:hAnsi="Times New Roman"/>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 xml:space="preserve"> </w:t>
            </w: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Pr="00595EF9" w:rsidRDefault="002D72C6" w:rsidP="00595EF9">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2022</w:t>
            </w:r>
            <w:r>
              <w:rPr>
                <w:rFonts w:ascii="Times New Roman" w:hAnsi="Times New Roman"/>
                <w:bCs/>
                <w:sz w:val="24"/>
                <w:szCs w:val="24"/>
              </w:rPr>
              <w:t xml:space="preserve"> </w:t>
            </w:r>
            <w:r w:rsidRPr="00595EF9">
              <w:rPr>
                <w:rFonts w:ascii="Times New Roman" w:hAnsi="Times New Roman"/>
                <w:bCs/>
                <w:sz w:val="24"/>
                <w:szCs w:val="24"/>
              </w:rPr>
              <w:t>рік</w:t>
            </w:r>
          </w:p>
          <w:p w:rsidR="002D72C6" w:rsidRPr="00595EF9" w:rsidRDefault="002D72C6" w:rsidP="00595EF9">
            <w:pPr>
              <w:keepNext/>
              <w:keepLines/>
              <w:spacing w:before="480" w:after="0" w:line="240" w:lineRule="auto"/>
              <w:contextualSpacing/>
              <w:outlineLvl w:val="0"/>
              <w:rPr>
                <w:rFonts w:ascii="Times New Roman" w:hAnsi="Times New Roman"/>
                <w:bCs/>
                <w:sz w:val="24"/>
                <w:szCs w:val="24"/>
              </w:rPr>
            </w:pPr>
          </w:p>
          <w:p w:rsidR="002D72C6" w:rsidRPr="00595EF9" w:rsidRDefault="002D72C6" w:rsidP="00595EF9">
            <w:pPr>
              <w:keepNext/>
              <w:keepLines/>
              <w:spacing w:before="480" w:after="0" w:line="240" w:lineRule="auto"/>
              <w:contextualSpacing/>
              <w:outlineLvl w:val="0"/>
              <w:rPr>
                <w:rFonts w:ascii="Times New Roman" w:hAnsi="Times New Roman"/>
                <w:bCs/>
                <w:sz w:val="24"/>
                <w:szCs w:val="24"/>
              </w:rPr>
            </w:pPr>
          </w:p>
          <w:p w:rsidR="002D72C6" w:rsidRPr="005F4C42" w:rsidRDefault="002D72C6" w:rsidP="00595EF9">
            <w:pPr>
              <w:spacing w:line="240" w:lineRule="auto"/>
              <w:contextualSpacing/>
              <w:rPr>
                <w:rFonts w:ascii="Times New Roman" w:hAnsi="Times New Roman"/>
                <w:sz w:val="24"/>
                <w:szCs w:val="24"/>
              </w:rPr>
            </w:pP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  </w:t>
            </w:r>
          </w:p>
          <w:p w:rsidR="002D72C6" w:rsidRPr="005F4C42" w:rsidRDefault="002D72C6" w:rsidP="00595EF9">
            <w:pPr>
              <w:spacing w:line="240" w:lineRule="auto"/>
              <w:contextualSpacing/>
              <w:rPr>
                <w:rFonts w:ascii="Times New Roman" w:hAnsi="Times New Roman"/>
                <w:sz w:val="24"/>
                <w:szCs w:val="24"/>
              </w:rPr>
            </w:pP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2022 рік.  </w:t>
            </w: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  </w:t>
            </w:r>
          </w:p>
          <w:p w:rsidR="002D72C6" w:rsidRPr="005F4C42" w:rsidRDefault="002D72C6" w:rsidP="00595EF9">
            <w:pPr>
              <w:spacing w:line="240" w:lineRule="auto"/>
              <w:contextualSpacing/>
              <w:rPr>
                <w:rFonts w:ascii="Times New Roman" w:hAnsi="Times New Roman"/>
                <w:sz w:val="24"/>
                <w:szCs w:val="24"/>
              </w:rPr>
            </w:pPr>
          </w:p>
          <w:p w:rsidR="002D72C6" w:rsidRPr="005F4C42" w:rsidRDefault="002D72C6" w:rsidP="00595EF9">
            <w:pPr>
              <w:spacing w:line="240" w:lineRule="auto"/>
              <w:contextualSpacing/>
              <w:rPr>
                <w:rFonts w:ascii="Times New Roman" w:hAnsi="Times New Roman"/>
                <w:sz w:val="24"/>
                <w:szCs w:val="24"/>
              </w:rPr>
            </w:pPr>
          </w:p>
          <w:p w:rsidR="002D72C6" w:rsidRPr="005F4C42" w:rsidRDefault="002D72C6" w:rsidP="00595EF9">
            <w:pPr>
              <w:spacing w:line="240" w:lineRule="auto"/>
              <w:contextualSpacing/>
              <w:rPr>
                <w:rFonts w:ascii="Times New Roman" w:hAnsi="Times New Roman"/>
                <w:sz w:val="24"/>
                <w:szCs w:val="24"/>
              </w:rPr>
            </w:pPr>
          </w:p>
          <w:p w:rsidR="002D72C6" w:rsidRPr="005F4C42" w:rsidRDefault="002D72C6" w:rsidP="00595EF9">
            <w:pPr>
              <w:spacing w:line="240" w:lineRule="auto"/>
              <w:contextualSpacing/>
              <w:rPr>
                <w:rFonts w:ascii="Times New Roman" w:hAnsi="Times New Roman"/>
                <w:sz w:val="24"/>
                <w:szCs w:val="24"/>
              </w:rPr>
            </w:pP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2022 рік.  </w:t>
            </w: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  </w:t>
            </w: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2023 рік.  </w:t>
            </w:r>
          </w:p>
          <w:p w:rsidR="002D72C6" w:rsidRPr="005F4C42" w:rsidRDefault="002D72C6" w:rsidP="00595EF9">
            <w:pPr>
              <w:spacing w:line="240" w:lineRule="auto"/>
              <w:contextualSpacing/>
              <w:rPr>
                <w:rFonts w:ascii="Times New Roman" w:hAnsi="Times New Roman"/>
                <w:sz w:val="24"/>
                <w:szCs w:val="24"/>
              </w:rPr>
            </w:pPr>
          </w:p>
          <w:p w:rsidR="002D72C6" w:rsidRPr="005F4C42" w:rsidRDefault="002D72C6" w:rsidP="00595EF9">
            <w:pPr>
              <w:spacing w:line="240" w:lineRule="auto"/>
              <w:contextualSpacing/>
              <w:rPr>
                <w:rFonts w:ascii="Times New Roman" w:hAnsi="Times New Roman"/>
                <w:sz w:val="24"/>
                <w:szCs w:val="24"/>
              </w:rPr>
            </w:pPr>
          </w:p>
          <w:p w:rsidR="002D72C6" w:rsidRPr="005F4C42" w:rsidRDefault="002D72C6" w:rsidP="00595EF9">
            <w:pPr>
              <w:spacing w:line="240" w:lineRule="auto"/>
              <w:contextualSpacing/>
              <w:rPr>
                <w:rFonts w:ascii="Times New Roman" w:hAnsi="Times New Roman"/>
                <w:sz w:val="24"/>
                <w:szCs w:val="24"/>
              </w:rPr>
            </w:pPr>
          </w:p>
          <w:p w:rsidR="002D72C6" w:rsidRPr="005F4C42" w:rsidRDefault="002D72C6" w:rsidP="00595EF9">
            <w:pPr>
              <w:spacing w:line="240" w:lineRule="auto"/>
              <w:contextualSpacing/>
              <w:rPr>
                <w:rFonts w:ascii="Times New Roman" w:hAnsi="Times New Roman"/>
                <w:sz w:val="24"/>
                <w:szCs w:val="24"/>
              </w:rPr>
            </w:pP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2021 рік</w:t>
            </w: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2022 рік.</w:t>
            </w: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 </w:t>
            </w:r>
          </w:p>
          <w:p w:rsidR="002D72C6" w:rsidRPr="005F4C42" w:rsidRDefault="002D72C6" w:rsidP="00595EF9">
            <w:pPr>
              <w:spacing w:line="240" w:lineRule="auto"/>
              <w:contextualSpacing/>
              <w:rPr>
                <w:rFonts w:ascii="Times New Roman" w:hAnsi="Times New Roman"/>
                <w:sz w:val="24"/>
                <w:szCs w:val="24"/>
              </w:rPr>
            </w:pP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 2021 рік.  </w:t>
            </w: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 </w:t>
            </w: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2022 рік.   </w:t>
            </w:r>
          </w:p>
          <w:p w:rsidR="002D72C6" w:rsidRPr="005F4C42" w:rsidRDefault="002D72C6" w:rsidP="00595EF9">
            <w:pPr>
              <w:spacing w:line="240" w:lineRule="auto"/>
              <w:contextualSpacing/>
              <w:rPr>
                <w:rFonts w:ascii="Times New Roman" w:hAnsi="Times New Roman"/>
                <w:sz w:val="24"/>
                <w:szCs w:val="24"/>
              </w:rPr>
            </w:pP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 </w:t>
            </w: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2021 рік. </w:t>
            </w:r>
          </w:p>
          <w:p w:rsidR="002D72C6" w:rsidRPr="005F4C42" w:rsidRDefault="002D72C6" w:rsidP="0051774C">
            <w:pPr>
              <w:spacing w:line="240" w:lineRule="auto"/>
              <w:contextualSpacing/>
              <w:rPr>
                <w:rFonts w:ascii="Times New Roman" w:hAnsi="Times New Roman"/>
                <w:sz w:val="24"/>
                <w:szCs w:val="24"/>
              </w:rPr>
            </w:pPr>
            <w:r w:rsidRPr="005F4C42">
              <w:rPr>
                <w:rFonts w:ascii="Times New Roman" w:hAnsi="Times New Roman"/>
                <w:sz w:val="24"/>
                <w:szCs w:val="24"/>
              </w:rPr>
              <w:t xml:space="preserve"> </w:t>
            </w:r>
          </w:p>
          <w:p w:rsidR="002D72C6" w:rsidRPr="005F4C42" w:rsidRDefault="002D72C6" w:rsidP="0051774C">
            <w:pPr>
              <w:spacing w:line="240" w:lineRule="auto"/>
              <w:contextualSpacing/>
              <w:rPr>
                <w:rFonts w:ascii="Times New Roman" w:hAnsi="Times New Roman"/>
                <w:sz w:val="24"/>
                <w:szCs w:val="24"/>
              </w:rPr>
            </w:pPr>
            <w:r w:rsidRPr="005F4C42">
              <w:rPr>
                <w:rFonts w:ascii="Times New Roman" w:hAnsi="Times New Roman"/>
                <w:sz w:val="24"/>
                <w:szCs w:val="24"/>
              </w:rPr>
              <w:t xml:space="preserve">2022 рік.  </w:t>
            </w:r>
          </w:p>
        </w:tc>
      </w:tr>
      <w:tr w:rsidR="002D72C6" w:rsidRPr="005F4C42" w:rsidTr="00AC7031">
        <w:trPr>
          <w:trHeight w:val="976"/>
        </w:trPr>
        <w:tc>
          <w:tcPr>
            <w:tcW w:w="1702" w:type="dxa"/>
            <w:vMerge/>
            <w:tcBorders>
              <w:top w:val="nil"/>
              <w:left w:val="single" w:sz="8" w:space="0" w:color="auto"/>
              <w:bottom w:val="single" w:sz="8" w:space="0" w:color="auto"/>
              <w:right w:val="single" w:sz="8" w:space="0" w:color="auto"/>
            </w:tcBorders>
            <w:shd w:val="clear" w:color="auto" w:fill="FFFFFF"/>
            <w:vAlign w:val="center"/>
          </w:tcPr>
          <w:p w:rsidR="002D72C6" w:rsidRPr="00595EF9" w:rsidRDefault="002D72C6" w:rsidP="00595EF9">
            <w:pPr>
              <w:keepNext/>
              <w:keepLines/>
              <w:spacing w:before="200" w:after="0" w:line="240" w:lineRule="auto"/>
              <w:outlineLvl w:val="1"/>
              <w:rPr>
                <w:rFonts w:ascii="Times New Roman" w:hAnsi="Times New Roman"/>
                <w:bCs/>
                <w:sz w:val="24"/>
                <w:szCs w:val="24"/>
              </w:rPr>
            </w:pPr>
          </w:p>
        </w:tc>
        <w:tc>
          <w:tcPr>
            <w:tcW w:w="283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43754F" w:rsidRDefault="002D72C6" w:rsidP="00595EF9">
            <w:pPr>
              <w:keepNext/>
              <w:keepLines/>
              <w:spacing w:before="200" w:after="0" w:line="240" w:lineRule="auto"/>
              <w:contextualSpacing/>
              <w:outlineLvl w:val="1"/>
              <w:rPr>
                <w:rFonts w:ascii="Times New Roman" w:hAnsi="Times New Roman"/>
                <w:b/>
                <w:bCs/>
                <w:sz w:val="24"/>
                <w:szCs w:val="24"/>
              </w:rPr>
            </w:pPr>
            <w:r>
              <w:rPr>
                <w:rFonts w:ascii="Times New Roman" w:hAnsi="Times New Roman"/>
                <w:b/>
                <w:bCs/>
                <w:sz w:val="24"/>
                <w:szCs w:val="24"/>
              </w:rPr>
              <w:t xml:space="preserve">Проведення  капітального </w:t>
            </w:r>
            <w:r w:rsidRPr="0043754F">
              <w:rPr>
                <w:rFonts w:ascii="Times New Roman" w:hAnsi="Times New Roman"/>
                <w:b/>
                <w:bCs/>
                <w:sz w:val="24"/>
                <w:szCs w:val="24"/>
              </w:rPr>
              <w:t xml:space="preserve"> ремонт</w:t>
            </w:r>
            <w:r>
              <w:rPr>
                <w:rFonts w:ascii="Times New Roman" w:hAnsi="Times New Roman"/>
                <w:b/>
                <w:bCs/>
                <w:sz w:val="24"/>
                <w:szCs w:val="24"/>
              </w:rPr>
              <w:t>у</w:t>
            </w:r>
            <w:r w:rsidRPr="0043754F">
              <w:rPr>
                <w:rFonts w:ascii="Times New Roman" w:hAnsi="Times New Roman"/>
                <w:b/>
                <w:bCs/>
                <w:sz w:val="24"/>
                <w:szCs w:val="24"/>
              </w:rPr>
              <w:t xml:space="preserve">: </w:t>
            </w: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 xml:space="preserve"> в інформаціонному </w:t>
            </w:r>
            <w:r>
              <w:rPr>
                <w:rFonts w:ascii="Times New Roman" w:hAnsi="Times New Roman"/>
                <w:bCs/>
                <w:sz w:val="24"/>
                <w:szCs w:val="24"/>
              </w:rPr>
              <w:t>центрі   та читальному  залі  центральної бібліотеки;</w:t>
            </w: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r>
              <w:rPr>
                <w:rFonts w:ascii="Times New Roman" w:hAnsi="Times New Roman"/>
                <w:bCs/>
                <w:sz w:val="24"/>
                <w:szCs w:val="24"/>
              </w:rPr>
              <w:t xml:space="preserve">в </w:t>
            </w:r>
            <w:r w:rsidRPr="00595EF9">
              <w:rPr>
                <w:rFonts w:ascii="Times New Roman" w:hAnsi="Times New Roman"/>
                <w:bCs/>
                <w:sz w:val="24"/>
                <w:szCs w:val="24"/>
              </w:rPr>
              <w:t>дитячій бібліотеці дітей (ігрова кімната)</w:t>
            </w: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в сільських бібліотеках-філія</w:t>
            </w:r>
            <w:r>
              <w:rPr>
                <w:rFonts w:ascii="Times New Roman" w:hAnsi="Times New Roman"/>
                <w:bCs/>
                <w:sz w:val="24"/>
                <w:szCs w:val="24"/>
              </w:rPr>
              <w:t xml:space="preserve">х., поетапно: </w:t>
            </w: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r>
              <w:rPr>
                <w:rFonts w:ascii="Times New Roman" w:hAnsi="Times New Roman"/>
                <w:bCs/>
                <w:sz w:val="24"/>
                <w:szCs w:val="24"/>
              </w:rPr>
              <w:t>Першотравнева СБФ</w:t>
            </w:r>
            <w:r w:rsidRPr="00595EF9">
              <w:rPr>
                <w:rFonts w:ascii="Times New Roman" w:hAnsi="Times New Roman"/>
                <w:bCs/>
                <w:sz w:val="24"/>
                <w:szCs w:val="24"/>
              </w:rPr>
              <w:t xml:space="preserve">; </w:t>
            </w: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Підвисочанська</w:t>
            </w:r>
            <w:r>
              <w:rPr>
                <w:rFonts w:ascii="Times New Roman" w:hAnsi="Times New Roman"/>
                <w:bCs/>
                <w:sz w:val="24"/>
                <w:szCs w:val="24"/>
              </w:rPr>
              <w:t xml:space="preserve"> </w:t>
            </w:r>
            <w:r w:rsidRPr="00595EF9">
              <w:rPr>
                <w:rFonts w:ascii="Times New Roman" w:hAnsi="Times New Roman"/>
                <w:bCs/>
                <w:sz w:val="24"/>
                <w:szCs w:val="24"/>
              </w:rPr>
              <w:t>СБФ,</w:t>
            </w: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 xml:space="preserve"> </w:t>
            </w: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Піско-Рад</w:t>
            </w:r>
            <w:r>
              <w:rPr>
                <w:rFonts w:ascii="Times New Roman" w:hAnsi="Times New Roman"/>
                <w:bCs/>
                <w:sz w:val="24"/>
                <w:szCs w:val="24"/>
              </w:rPr>
              <w:t>ь</w:t>
            </w:r>
            <w:r w:rsidRPr="00595EF9">
              <w:rPr>
                <w:rFonts w:ascii="Times New Roman" w:hAnsi="Times New Roman"/>
                <w:bCs/>
                <w:sz w:val="24"/>
                <w:szCs w:val="24"/>
              </w:rPr>
              <w:t>ківська СБФ</w:t>
            </w:r>
            <w:r>
              <w:rPr>
                <w:rFonts w:ascii="Times New Roman" w:hAnsi="Times New Roman"/>
                <w:bCs/>
                <w:sz w:val="24"/>
                <w:szCs w:val="24"/>
              </w:rPr>
              <w:t>;</w:t>
            </w:r>
            <w:r w:rsidRPr="00595EF9">
              <w:rPr>
                <w:rFonts w:ascii="Times New Roman" w:hAnsi="Times New Roman"/>
                <w:bCs/>
                <w:sz w:val="24"/>
                <w:szCs w:val="24"/>
              </w:rPr>
              <w:t xml:space="preserve"> </w:t>
            </w:r>
          </w:p>
          <w:p w:rsidR="002D72C6" w:rsidRPr="005F4C42" w:rsidRDefault="002D72C6" w:rsidP="00595EF9">
            <w:pPr>
              <w:spacing w:line="240" w:lineRule="auto"/>
              <w:contextualSpacing/>
              <w:rPr>
                <w:rFonts w:ascii="Times New Roman" w:hAnsi="Times New Roman"/>
                <w:sz w:val="24"/>
                <w:szCs w:val="24"/>
              </w:rPr>
            </w:pP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Pr="00595EF9" w:rsidRDefault="002D72C6" w:rsidP="00063C6E">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Дружелюбівська СБФ;</w:t>
            </w: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Pr="00595EF9" w:rsidRDefault="002D72C6" w:rsidP="00595EF9">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Ізюмська СБФ</w:t>
            </w:r>
          </w:p>
          <w:p w:rsidR="002D72C6" w:rsidRPr="005F4C42" w:rsidRDefault="002D72C6" w:rsidP="00595EF9">
            <w:pPr>
              <w:spacing w:line="240" w:lineRule="auto"/>
              <w:contextualSpacing/>
              <w:rPr>
                <w:rFonts w:ascii="Times New Roman" w:hAnsi="Times New Roman"/>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Pr="00595EF9" w:rsidRDefault="002D72C6" w:rsidP="00595EF9">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Перевести Шийківську  СБФ в приміщення Шийківської школи</w:t>
            </w:r>
          </w:p>
        </w:tc>
        <w:tc>
          <w:tcPr>
            <w:tcW w:w="241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Default="002D72C6" w:rsidP="0051774C">
            <w:pPr>
              <w:spacing w:line="240" w:lineRule="auto"/>
              <w:contextualSpacing/>
              <w:rPr>
                <w:rFonts w:ascii="Times New Roman" w:hAnsi="Times New Roman"/>
                <w:bCs/>
                <w:sz w:val="24"/>
                <w:szCs w:val="24"/>
              </w:rPr>
            </w:pPr>
          </w:p>
          <w:p w:rsidR="002D72C6" w:rsidRDefault="002D72C6" w:rsidP="0051774C">
            <w:pPr>
              <w:spacing w:line="240" w:lineRule="auto"/>
              <w:contextualSpacing/>
              <w:rPr>
                <w:rFonts w:ascii="Times New Roman" w:hAnsi="Times New Roman"/>
                <w:bCs/>
                <w:sz w:val="24"/>
                <w:szCs w:val="24"/>
              </w:rPr>
            </w:pPr>
          </w:p>
          <w:p w:rsidR="002D72C6" w:rsidRDefault="002D72C6" w:rsidP="0051774C">
            <w:pPr>
              <w:spacing w:line="240" w:lineRule="auto"/>
              <w:contextualSpacing/>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p w:rsidR="002D72C6" w:rsidRDefault="002D72C6" w:rsidP="00595EF9">
            <w:pPr>
              <w:spacing w:line="240" w:lineRule="auto"/>
              <w:contextualSpacing/>
              <w:rPr>
                <w:rFonts w:ascii="Times New Roman" w:hAnsi="Times New Roman"/>
                <w:bCs/>
                <w:sz w:val="24"/>
                <w:szCs w:val="24"/>
              </w:rPr>
            </w:pPr>
          </w:p>
          <w:p w:rsidR="002D72C6" w:rsidRDefault="002D72C6" w:rsidP="00595EF9">
            <w:pPr>
              <w:spacing w:line="240" w:lineRule="auto"/>
              <w:contextualSpacing/>
              <w:rPr>
                <w:rFonts w:ascii="Times New Roman" w:hAnsi="Times New Roman"/>
                <w:bCs/>
                <w:sz w:val="24"/>
                <w:szCs w:val="24"/>
              </w:rPr>
            </w:pPr>
          </w:p>
          <w:p w:rsidR="002D72C6" w:rsidRDefault="002D72C6" w:rsidP="00FF41E8">
            <w:pPr>
              <w:spacing w:line="240" w:lineRule="auto"/>
              <w:contextualSpacing/>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p w:rsidR="002D72C6" w:rsidRPr="005F4C42" w:rsidRDefault="002D72C6" w:rsidP="0051774C">
            <w:pPr>
              <w:spacing w:line="240" w:lineRule="auto"/>
              <w:contextualSpacing/>
              <w:rPr>
                <w:rFonts w:ascii="Times New Roman" w:hAnsi="Times New Roman"/>
                <w:sz w:val="24"/>
                <w:szCs w:val="24"/>
              </w:rPr>
            </w:pPr>
          </w:p>
          <w:p w:rsidR="002D72C6" w:rsidRPr="005F4C42" w:rsidRDefault="002D72C6" w:rsidP="0051774C">
            <w:pPr>
              <w:spacing w:line="240" w:lineRule="auto"/>
              <w:contextualSpacing/>
              <w:rPr>
                <w:rFonts w:ascii="Times New Roman" w:hAnsi="Times New Roman"/>
                <w:sz w:val="24"/>
                <w:szCs w:val="24"/>
              </w:rPr>
            </w:pPr>
          </w:p>
          <w:p w:rsidR="002D72C6" w:rsidRPr="005F4C42" w:rsidRDefault="002D72C6" w:rsidP="0051774C">
            <w:pPr>
              <w:spacing w:line="240" w:lineRule="auto"/>
              <w:contextualSpacing/>
              <w:rPr>
                <w:rFonts w:ascii="Times New Roman" w:hAnsi="Times New Roman"/>
                <w:sz w:val="24"/>
                <w:szCs w:val="24"/>
              </w:rPr>
            </w:pPr>
          </w:p>
          <w:p w:rsidR="002D72C6" w:rsidRPr="005F4C42" w:rsidRDefault="002D72C6" w:rsidP="0051774C">
            <w:pPr>
              <w:spacing w:line="240" w:lineRule="auto"/>
              <w:contextualSpacing/>
              <w:rPr>
                <w:rFonts w:ascii="Times New Roman" w:hAnsi="Times New Roman"/>
                <w:sz w:val="24"/>
                <w:szCs w:val="24"/>
              </w:rPr>
            </w:pPr>
          </w:p>
          <w:p w:rsidR="002D72C6" w:rsidRDefault="002D72C6" w:rsidP="0051774C">
            <w:pPr>
              <w:spacing w:line="240" w:lineRule="auto"/>
              <w:contextualSpacing/>
              <w:rPr>
                <w:rFonts w:ascii="Times New Roman" w:hAnsi="Times New Roman"/>
                <w:bCs/>
                <w:sz w:val="24"/>
                <w:szCs w:val="24"/>
              </w:rPr>
            </w:pPr>
          </w:p>
          <w:p w:rsidR="002D72C6" w:rsidRDefault="002D72C6" w:rsidP="0051774C">
            <w:pPr>
              <w:spacing w:line="240" w:lineRule="auto"/>
              <w:contextualSpacing/>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p w:rsidR="002D72C6" w:rsidRPr="005F4C42" w:rsidRDefault="002D72C6" w:rsidP="0051774C">
            <w:pPr>
              <w:spacing w:line="240" w:lineRule="auto"/>
              <w:contextualSpacing/>
              <w:rPr>
                <w:rFonts w:ascii="Times New Roman" w:hAnsi="Times New Roman"/>
                <w:sz w:val="24"/>
                <w:szCs w:val="24"/>
              </w:rPr>
            </w:pPr>
          </w:p>
          <w:p w:rsidR="002D72C6" w:rsidRPr="005F4C42" w:rsidRDefault="002D72C6" w:rsidP="0043754F">
            <w:pPr>
              <w:spacing w:line="240" w:lineRule="auto"/>
              <w:contextualSpacing/>
              <w:rPr>
                <w:rFonts w:ascii="Times New Roman" w:hAnsi="Times New Roman"/>
                <w:sz w:val="24"/>
                <w:szCs w:val="24"/>
              </w:rPr>
            </w:pPr>
          </w:p>
          <w:p w:rsidR="002D72C6" w:rsidRDefault="002D72C6" w:rsidP="0043754F">
            <w:pPr>
              <w:spacing w:line="240" w:lineRule="auto"/>
              <w:contextualSpacing/>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p w:rsidR="002D72C6" w:rsidRPr="005F4C42" w:rsidRDefault="002D72C6" w:rsidP="0051774C">
            <w:pPr>
              <w:spacing w:line="240" w:lineRule="auto"/>
              <w:contextualSpacing/>
              <w:rPr>
                <w:rFonts w:ascii="Times New Roman" w:hAnsi="Times New Roman"/>
                <w:sz w:val="24"/>
                <w:szCs w:val="24"/>
              </w:rPr>
            </w:pPr>
          </w:p>
          <w:p w:rsidR="002D72C6" w:rsidRDefault="002D72C6" w:rsidP="0051774C">
            <w:pPr>
              <w:spacing w:line="240" w:lineRule="auto"/>
              <w:contextualSpacing/>
              <w:rPr>
                <w:rFonts w:ascii="Times New Roman" w:hAnsi="Times New Roman"/>
                <w:bCs/>
                <w:sz w:val="24"/>
                <w:szCs w:val="24"/>
              </w:rPr>
            </w:pPr>
          </w:p>
          <w:p w:rsidR="002D72C6" w:rsidRDefault="002D72C6" w:rsidP="0051774C">
            <w:pPr>
              <w:spacing w:line="240" w:lineRule="auto"/>
              <w:contextualSpacing/>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p w:rsidR="002D72C6" w:rsidRPr="005F4C42" w:rsidRDefault="002D72C6" w:rsidP="0051774C">
            <w:pPr>
              <w:spacing w:line="240" w:lineRule="auto"/>
              <w:contextualSpacing/>
              <w:rPr>
                <w:rFonts w:ascii="Times New Roman" w:hAnsi="Times New Roman"/>
                <w:sz w:val="24"/>
                <w:szCs w:val="24"/>
              </w:rPr>
            </w:pPr>
          </w:p>
          <w:p w:rsidR="002D72C6" w:rsidRDefault="002D72C6" w:rsidP="0043754F">
            <w:pPr>
              <w:spacing w:line="240" w:lineRule="auto"/>
              <w:contextualSpacing/>
              <w:rPr>
                <w:rFonts w:ascii="Times New Roman" w:hAnsi="Times New Roman"/>
                <w:bCs/>
                <w:sz w:val="24"/>
                <w:szCs w:val="24"/>
              </w:rPr>
            </w:pPr>
          </w:p>
          <w:p w:rsidR="002D72C6" w:rsidRDefault="002D72C6" w:rsidP="0043754F">
            <w:pPr>
              <w:spacing w:line="240" w:lineRule="auto"/>
              <w:contextualSpacing/>
              <w:rPr>
                <w:rFonts w:ascii="Times New Roman" w:hAnsi="Times New Roman"/>
                <w:bCs/>
                <w:sz w:val="24"/>
                <w:szCs w:val="24"/>
              </w:rPr>
            </w:pPr>
            <w:r w:rsidRPr="00595EF9">
              <w:rPr>
                <w:rFonts w:ascii="Times New Roman" w:hAnsi="Times New Roman"/>
                <w:bCs/>
                <w:sz w:val="24"/>
                <w:szCs w:val="24"/>
              </w:rPr>
              <w:t>КЗ Борівська ЦБС Борівської селищної ради</w:t>
            </w:r>
          </w:p>
          <w:p w:rsidR="002D72C6" w:rsidRPr="005F4C42" w:rsidRDefault="002D72C6" w:rsidP="0051774C">
            <w:pPr>
              <w:spacing w:line="240" w:lineRule="auto"/>
              <w:contextualSpacing/>
              <w:rPr>
                <w:rFonts w:ascii="Times New Roman" w:hAnsi="Times New Roman"/>
                <w:sz w:val="24"/>
                <w:szCs w:val="24"/>
              </w:rPr>
            </w:pPr>
          </w:p>
          <w:p w:rsidR="002D72C6" w:rsidRPr="005F4C42" w:rsidRDefault="002D72C6" w:rsidP="0051774C">
            <w:pPr>
              <w:keepNext/>
              <w:keepLines/>
              <w:spacing w:before="200" w:after="0" w:line="240" w:lineRule="auto"/>
              <w:contextualSpacing/>
              <w:outlineLvl w:val="1"/>
              <w:rPr>
                <w:rFonts w:ascii="Times New Roman" w:hAnsi="Times New Roman"/>
                <w:sz w:val="24"/>
                <w:szCs w:val="24"/>
              </w:rPr>
            </w:pPr>
          </w:p>
          <w:p w:rsidR="002D72C6" w:rsidRDefault="002D72C6" w:rsidP="0043754F">
            <w:pPr>
              <w:spacing w:line="240" w:lineRule="auto"/>
              <w:contextualSpacing/>
              <w:rPr>
                <w:rFonts w:ascii="Times New Roman" w:hAnsi="Times New Roman"/>
                <w:bCs/>
                <w:sz w:val="24"/>
                <w:szCs w:val="24"/>
              </w:rPr>
            </w:pPr>
            <w:r w:rsidRPr="00595EF9">
              <w:rPr>
                <w:rFonts w:ascii="Times New Roman" w:hAnsi="Times New Roman"/>
                <w:bCs/>
                <w:sz w:val="24"/>
                <w:szCs w:val="24"/>
              </w:rPr>
              <w:t xml:space="preserve">КЗ Борівська </w:t>
            </w:r>
            <w:r>
              <w:rPr>
                <w:rFonts w:ascii="Times New Roman" w:hAnsi="Times New Roman"/>
                <w:bCs/>
                <w:sz w:val="24"/>
                <w:szCs w:val="24"/>
              </w:rPr>
              <w:t xml:space="preserve"> </w:t>
            </w:r>
            <w:r w:rsidRPr="00595EF9">
              <w:rPr>
                <w:rFonts w:ascii="Times New Roman" w:hAnsi="Times New Roman"/>
                <w:bCs/>
                <w:sz w:val="24"/>
                <w:szCs w:val="24"/>
              </w:rPr>
              <w:t>ЦБС Борівської селищної ради</w:t>
            </w:r>
          </w:p>
          <w:p w:rsidR="002D72C6" w:rsidRPr="00595EF9" w:rsidRDefault="002D72C6" w:rsidP="0051774C">
            <w:pPr>
              <w:keepNext/>
              <w:keepLines/>
              <w:spacing w:before="200" w:after="0" w:line="240" w:lineRule="auto"/>
              <w:contextualSpacing/>
              <w:outlineLvl w:val="1"/>
              <w:rPr>
                <w:rFonts w:ascii="Times New Roman" w:hAnsi="Times New Roman"/>
                <w:bCs/>
                <w:sz w:val="24"/>
                <w:szCs w:val="24"/>
              </w:rPr>
            </w:pPr>
          </w:p>
          <w:p w:rsidR="002D72C6" w:rsidRPr="005F4C42" w:rsidRDefault="002D72C6" w:rsidP="0043754F">
            <w:pPr>
              <w:spacing w:line="240" w:lineRule="auto"/>
              <w:contextualSpacing/>
              <w:rPr>
                <w:rFonts w:ascii="Times New Roman" w:hAnsi="Times New Roman"/>
                <w:sz w:val="24"/>
                <w:szCs w:val="24"/>
              </w:rPr>
            </w:pPr>
            <w:r w:rsidRPr="00595EF9">
              <w:rPr>
                <w:rFonts w:ascii="Times New Roman" w:hAnsi="Times New Roman"/>
                <w:bCs/>
                <w:sz w:val="24"/>
                <w:szCs w:val="24"/>
              </w:rPr>
              <w:t>КЗ Борівська ЦБС Борівської селищної ради</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344</w:t>
            </w:r>
            <w:r>
              <w:rPr>
                <w:rFonts w:ascii="Times New Roman" w:hAnsi="Times New Roman"/>
                <w:bCs/>
                <w:sz w:val="24"/>
                <w:szCs w:val="24"/>
              </w:rPr>
              <w:t>,0</w:t>
            </w: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160</w:t>
            </w:r>
            <w:r>
              <w:rPr>
                <w:rFonts w:ascii="Times New Roman" w:hAnsi="Times New Roman"/>
                <w:bCs/>
                <w:sz w:val="24"/>
                <w:szCs w:val="24"/>
              </w:rPr>
              <w:t>,0</w:t>
            </w: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15</w:t>
            </w:r>
            <w:r>
              <w:rPr>
                <w:rFonts w:ascii="Times New Roman" w:hAnsi="Times New Roman"/>
                <w:bCs/>
                <w:sz w:val="24"/>
                <w:szCs w:val="24"/>
              </w:rPr>
              <w:t>,0</w:t>
            </w: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r>
              <w:rPr>
                <w:rFonts w:ascii="Times New Roman" w:hAnsi="Times New Roman"/>
                <w:bCs/>
                <w:sz w:val="24"/>
                <w:szCs w:val="24"/>
              </w:rPr>
              <w:t>30,0</w:t>
            </w: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r>
              <w:rPr>
                <w:rFonts w:ascii="Times New Roman" w:hAnsi="Times New Roman"/>
                <w:bCs/>
                <w:sz w:val="24"/>
                <w:szCs w:val="24"/>
              </w:rPr>
              <w:t>15,0</w:t>
            </w: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15</w:t>
            </w:r>
            <w:r>
              <w:rPr>
                <w:rFonts w:ascii="Times New Roman" w:hAnsi="Times New Roman"/>
                <w:bCs/>
                <w:sz w:val="24"/>
                <w:szCs w:val="24"/>
              </w:rPr>
              <w:t>,0</w:t>
            </w: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30</w:t>
            </w:r>
            <w:r>
              <w:rPr>
                <w:rFonts w:ascii="Times New Roman" w:hAnsi="Times New Roman"/>
                <w:bCs/>
                <w:sz w:val="24"/>
                <w:szCs w:val="24"/>
              </w:rPr>
              <w:t>,</w:t>
            </w:r>
            <w:r w:rsidRPr="00595EF9">
              <w:rPr>
                <w:rFonts w:ascii="Times New Roman" w:hAnsi="Times New Roman"/>
                <w:bCs/>
                <w:sz w:val="24"/>
                <w:szCs w:val="24"/>
              </w:rPr>
              <w:t>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Default="002D72C6" w:rsidP="00595EF9">
            <w:pPr>
              <w:keepNext/>
              <w:keepLines/>
              <w:spacing w:before="200" w:after="0" w:line="240" w:lineRule="auto"/>
              <w:contextualSpacing/>
              <w:outlineLvl w:val="1"/>
              <w:rPr>
                <w:rFonts w:ascii="Times New Roman" w:hAnsi="Times New Roman"/>
                <w:bCs/>
                <w:sz w:val="24"/>
                <w:szCs w:val="24"/>
              </w:rPr>
            </w:pP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 xml:space="preserve">2022 рік </w:t>
            </w:r>
            <w:r>
              <w:rPr>
                <w:rFonts w:ascii="Times New Roman" w:hAnsi="Times New Roman"/>
                <w:bCs/>
                <w:sz w:val="24"/>
                <w:szCs w:val="24"/>
              </w:rPr>
              <w:t>.</w:t>
            </w: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 xml:space="preserve">      </w:t>
            </w: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p>
          <w:p w:rsidR="002D72C6" w:rsidRPr="005F4C42" w:rsidRDefault="002D72C6" w:rsidP="00595EF9">
            <w:pPr>
              <w:spacing w:line="240" w:lineRule="auto"/>
              <w:contextualSpacing/>
              <w:rPr>
                <w:rFonts w:ascii="Times New Roman" w:hAnsi="Times New Roman"/>
                <w:sz w:val="24"/>
                <w:szCs w:val="24"/>
              </w:rPr>
            </w:pP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Pr="00595EF9" w:rsidRDefault="002D72C6" w:rsidP="00FF41E8">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2022 рік</w:t>
            </w:r>
            <w:r>
              <w:rPr>
                <w:rFonts w:ascii="Times New Roman" w:hAnsi="Times New Roman"/>
                <w:bCs/>
                <w:sz w:val="24"/>
                <w:szCs w:val="24"/>
              </w:rPr>
              <w:t>.</w:t>
            </w:r>
            <w:r w:rsidRPr="00595EF9">
              <w:rPr>
                <w:rFonts w:ascii="Times New Roman" w:hAnsi="Times New Roman"/>
                <w:bCs/>
                <w:sz w:val="24"/>
                <w:szCs w:val="24"/>
              </w:rPr>
              <w:t xml:space="preserve"> </w:t>
            </w:r>
          </w:p>
          <w:p w:rsidR="002D72C6" w:rsidRDefault="002D72C6" w:rsidP="00FF41E8">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 xml:space="preserve">         </w:t>
            </w: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Default="002D72C6" w:rsidP="00063C6E">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2021 рік</w:t>
            </w:r>
            <w:r>
              <w:rPr>
                <w:rFonts w:ascii="Times New Roman" w:hAnsi="Times New Roman"/>
                <w:bCs/>
                <w:sz w:val="24"/>
                <w:szCs w:val="24"/>
              </w:rPr>
              <w:t>.</w:t>
            </w:r>
            <w:r w:rsidRPr="00595EF9">
              <w:rPr>
                <w:rFonts w:ascii="Times New Roman" w:hAnsi="Times New Roman"/>
                <w:bCs/>
                <w:sz w:val="24"/>
                <w:szCs w:val="24"/>
              </w:rPr>
              <w:t xml:space="preserve"> </w:t>
            </w: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Default="002D72C6" w:rsidP="00063C6E">
            <w:pPr>
              <w:keepNext/>
              <w:keepLines/>
              <w:spacing w:before="200" w:after="0" w:line="240" w:lineRule="auto"/>
              <w:contextualSpacing/>
              <w:outlineLvl w:val="1"/>
              <w:rPr>
                <w:rFonts w:ascii="Times New Roman" w:hAnsi="Times New Roman"/>
                <w:bCs/>
                <w:sz w:val="24"/>
                <w:szCs w:val="24"/>
              </w:rPr>
            </w:pPr>
          </w:p>
          <w:p w:rsidR="002D72C6" w:rsidRPr="00595EF9" w:rsidRDefault="002D72C6" w:rsidP="00063C6E">
            <w:pPr>
              <w:keepNext/>
              <w:keepLines/>
              <w:spacing w:before="200" w:after="0" w:line="240" w:lineRule="auto"/>
              <w:contextualSpacing/>
              <w:outlineLvl w:val="1"/>
              <w:rPr>
                <w:rFonts w:ascii="Times New Roman" w:hAnsi="Times New Roman"/>
                <w:bCs/>
                <w:sz w:val="24"/>
                <w:szCs w:val="24"/>
              </w:rPr>
            </w:pPr>
            <w:r>
              <w:rPr>
                <w:rFonts w:ascii="Times New Roman" w:hAnsi="Times New Roman"/>
                <w:bCs/>
                <w:sz w:val="24"/>
                <w:szCs w:val="24"/>
              </w:rPr>
              <w:t xml:space="preserve"> 2022 рік.</w:t>
            </w:r>
            <w:r w:rsidRPr="00595EF9">
              <w:rPr>
                <w:rFonts w:ascii="Times New Roman" w:hAnsi="Times New Roman"/>
                <w:bCs/>
                <w:sz w:val="24"/>
                <w:szCs w:val="24"/>
              </w:rPr>
              <w:t xml:space="preserve"> </w:t>
            </w:r>
          </w:p>
          <w:p w:rsidR="002D72C6" w:rsidRDefault="002D72C6" w:rsidP="00595EF9">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 xml:space="preserve"> </w:t>
            </w:r>
          </w:p>
          <w:p w:rsidR="002D72C6" w:rsidRDefault="002D72C6" w:rsidP="00595EF9">
            <w:pPr>
              <w:keepNext/>
              <w:keepLines/>
              <w:spacing w:before="480" w:after="0" w:line="240" w:lineRule="auto"/>
              <w:contextualSpacing/>
              <w:outlineLvl w:val="0"/>
              <w:rPr>
                <w:rFonts w:ascii="Times New Roman" w:hAnsi="Times New Roman"/>
                <w:bCs/>
                <w:sz w:val="24"/>
                <w:szCs w:val="24"/>
              </w:rPr>
            </w:pPr>
            <w:r>
              <w:rPr>
                <w:rFonts w:ascii="Times New Roman" w:hAnsi="Times New Roman"/>
                <w:bCs/>
                <w:sz w:val="24"/>
                <w:szCs w:val="24"/>
              </w:rPr>
              <w:t xml:space="preserve"> </w:t>
            </w: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Pr="00595EF9" w:rsidRDefault="002D72C6" w:rsidP="00595EF9">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2023 рік</w:t>
            </w:r>
            <w:r>
              <w:rPr>
                <w:rFonts w:ascii="Times New Roman" w:hAnsi="Times New Roman"/>
                <w:bCs/>
                <w:sz w:val="24"/>
                <w:szCs w:val="24"/>
              </w:rPr>
              <w:t>.</w:t>
            </w:r>
            <w:r w:rsidRPr="00595EF9">
              <w:rPr>
                <w:rFonts w:ascii="Times New Roman" w:hAnsi="Times New Roman"/>
                <w:bCs/>
                <w:sz w:val="24"/>
                <w:szCs w:val="24"/>
              </w:rPr>
              <w:t xml:space="preserve"> </w:t>
            </w: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 xml:space="preserve"> </w:t>
            </w:r>
          </w:p>
          <w:p w:rsidR="002D72C6" w:rsidRPr="00595EF9" w:rsidRDefault="002D72C6" w:rsidP="00595EF9">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2022 рік</w:t>
            </w:r>
            <w:r>
              <w:rPr>
                <w:rFonts w:ascii="Times New Roman" w:hAnsi="Times New Roman"/>
                <w:bCs/>
                <w:sz w:val="24"/>
                <w:szCs w:val="24"/>
              </w:rPr>
              <w:t>.</w:t>
            </w: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Default="002D72C6" w:rsidP="00595EF9">
            <w:pPr>
              <w:keepNext/>
              <w:keepLines/>
              <w:spacing w:before="480" w:after="0" w:line="240" w:lineRule="auto"/>
              <w:contextualSpacing/>
              <w:outlineLvl w:val="0"/>
              <w:rPr>
                <w:rFonts w:ascii="Times New Roman" w:hAnsi="Times New Roman"/>
                <w:bCs/>
                <w:sz w:val="24"/>
                <w:szCs w:val="24"/>
              </w:rPr>
            </w:pPr>
          </w:p>
          <w:p w:rsidR="002D72C6" w:rsidRPr="00595EF9" w:rsidRDefault="002D72C6" w:rsidP="00595EF9">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2023 рік</w:t>
            </w:r>
            <w:r>
              <w:rPr>
                <w:rFonts w:ascii="Times New Roman" w:hAnsi="Times New Roman"/>
                <w:bCs/>
                <w:sz w:val="24"/>
                <w:szCs w:val="24"/>
              </w:rPr>
              <w:t>.</w:t>
            </w:r>
          </w:p>
          <w:p w:rsidR="002D72C6" w:rsidRPr="00595EF9" w:rsidRDefault="002D72C6" w:rsidP="00595EF9">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 xml:space="preserve"> </w:t>
            </w:r>
          </w:p>
          <w:p w:rsidR="002D72C6" w:rsidRDefault="002D72C6" w:rsidP="00063C6E">
            <w:pPr>
              <w:keepNext/>
              <w:keepLines/>
              <w:spacing w:before="480" w:after="0" w:line="240" w:lineRule="auto"/>
              <w:contextualSpacing/>
              <w:outlineLvl w:val="0"/>
              <w:rPr>
                <w:rFonts w:ascii="Times New Roman" w:hAnsi="Times New Roman"/>
                <w:bCs/>
                <w:sz w:val="24"/>
                <w:szCs w:val="24"/>
              </w:rPr>
            </w:pPr>
          </w:p>
          <w:p w:rsidR="002D72C6" w:rsidRDefault="002D72C6" w:rsidP="00063C6E">
            <w:pPr>
              <w:keepNext/>
              <w:keepLines/>
              <w:spacing w:before="480" w:after="0" w:line="240" w:lineRule="auto"/>
              <w:contextualSpacing/>
              <w:outlineLvl w:val="0"/>
              <w:rPr>
                <w:rFonts w:ascii="Times New Roman" w:hAnsi="Times New Roman"/>
                <w:bCs/>
                <w:sz w:val="24"/>
                <w:szCs w:val="24"/>
              </w:rPr>
            </w:pPr>
          </w:p>
          <w:p w:rsidR="002D72C6" w:rsidRPr="00063C6E" w:rsidRDefault="002D72C6" w:rsidP="00063C6E">
            <w:pPr>
              <w:keepNext/>
              <w:keepLines/>
              <w:spacing w:before="480" w:after="0" w:line="240" w:lineRule="auto"/>
              <w:contextualSpacing/>
              <w:outlineLvl w:val="0"/>
              <w:rPr>
                <w:rFonts w:ascii="Times New Roman" w:hAnsi="Times New Roman"/>
                <w:bCs/>
                <w:sz w:val="24"/>
                <w:szCs w:val="24"/>
              </w:rPr>
            </w:pPr>
            <w:r w:rsidRPr="00595EF9">
              <w:rPr>
                <w:rFonts w:ascii="Times New Roman" w:hAnsi="Times New Roman"/>
                <w:bCs/>
                <w:sz w:val="24"/>
                <w:szCs w:val="24"/>
              </w:rPr>
              <w:t>2021 рік</w:t>
            </w:r>
            <w:r>
              <w:rPr>
                <w:rFonts w:ascii="Times New Roman" w:hAnsi="Times New Roman"/>
                <w:bCs/>
                <w:sz w:val="24"/>
                <w:szCs w:val="24"/>
              </w:rPr>
              <w:t>.</w:t>
            </w:r>
            <w:r w:rsidRPr="00595EF9">
              <w:rPr>
                <w:rFonts w:ascii="Times New Roman" w:hAnsi="Times New Roman"/>
                <w:bCs/>
                <w:sz w:val="24"/>
                <w:szCs w:val="24"/>
              </w:rPr>
              <w:t xml:space="preserve"> </w:t>
            </w:r>
          </w:p>
        </w:tc>
      </w:tr>
      <w:tr w:rsidR="002D72C6" w:rsidRPr="005F4C42" w:rsidTr="00AC7031">
        <w:trPr>
          <w:trHeight w:val="285"/>
        </w:trPr>
        <w:tc>
          <w:tcPr>
            <w:tcW w:w="1702"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Активізація читання на різновікових груп населення</w:t>
            </w:r>
          </w:p>
        </w:tc>
        <w:tc>
          <w:tcPr>
            <w:tcW w:w="283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7F4A34">
            <w:pPr>
              <w:keepNext/>
              <w:keepLines/>
              <w:spacing w:before="200" w:after="0" w:line="240" w:lineRule="auto"/>
              <w:contextualSpacing/>
              <w:outlineLvl w:val="1"/>
              <w:rPr>
                <w:rFonts w:ascii="Times New Roman" w:hAnsi="Times New Roman"/>
                <w:bCs/>
                <w:sz w:val="24"/>
                <w:szCs w:val="24"/>
              </w:rPr>
            </w:pPr>
            <w:r>
              <w:rPr>
                <w:rFonts w:ascii="Times New Roman" w:hAnsi="Times New Roman"/>
                <w:bCs/>
                <w:sz w:val="24"/>
                <w:szCs w:val="24"/>
              </w:rPr>
              <w:t xml:space="preserve">Участь бібліотек  у обласних конкурсах «Кращий читач року», «Бути там, де читач», «Книгоманія» та інші. </w:t>
            </w:r>
          </w:p>
        </w:tc>
        <w:tc>
          <w:tcPr>
            <w:tcW w:w="241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Default="002D72C6" w:rsidP="007F4A34">
            <w:pPr>
              <w:spacing w:line="240" w:lineRule="auto"/>
              <w:contextualSpacing/>
              <w:rPr>
                <w:rFonts w:ascii="Times New Roman" w:hAnsi="Times New Roman"/>
                <w:bCs/>
                <w:sz w:val="24"/>
                <w:szCs w:val="24"/>
              </w:rPr>
            </w:pPr>
            <w:r w:rsidRPr="00595EF9">
              <w:rPr>
                <w:rFonts w:ascii="Times New Roman" w:hAnsi="Times New Roman"/>
                <w:bCs/>
                <w:sz w:val="24"/>
                <w:szCs w:val="24"/>
              </w:rPr>
              <w:t xml:space="preserve">КЗ Борівська </w:t>
            </w:r>
            <w:r>
              <w:rPr>
                <w:rFonts w:ascii="Times New Roman" w:hAnsi="Times New Roman"/>
                <w:bCs/>
                <w:sz w:val="24"/>
                <w:szCs w:val="24"/>
              </w:rPr>
              <w:t xml:space="preserve"> </w:t>
            </w:r>
            <w:r w:rsidRPr="00595EF9">
              <w:rPr>
                <w:rFonts w:ascii="Times New Roman" w:hAnsi="Times New Roman"/>
                <w:bCs/>
                <w:sz w:val="24"/>
                <w:szCs w:val="24"/>
              </w:rPr>
              <w:t>ЦБС Борівської селищної ради</w:t>
            </w:r>
          </w:p>
          <w:p w:rsidR="002D72C6" w:rsidRPr="00595EF9" w:rsidRDefault="002D72C6" w:rsidP="00595EF9">
            <w:pPr>
              <w:keepNext/>
              <w:keepLines/>
              <w:spacing w:before="200" w:after="0" w:line="240" w:lineRule="auto"/>
              <w:outlineLvl w:val="1"/>
              <w:rPr>
                <w:rFonts w:ascii="Times New Roman" w:hAnsi="Times New Roman"/>
                <w:bCs/>
                <w:sz w:val="24"/>
                <w:szCs w:val="24"/>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F4C42" w:rsidRDefault="002D72C6" w:rsidP="00595EF9">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1,0</w:t>
            </w:r>
          </w:p>
          <w:p w:rsidR="002D72C6" w:rsidRPr="005F4C42" w:rsidRDefault="002D72C6" w:rsidP="00595EF9">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1,0</w:t>
            </w:r>
          </w:p>
          <w:p w:rsidR="002D72C6" w:rsidRPr="005F4C42" w:rsidRDefault="002D72C6" w:rsidP="00595EF9">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1,0</w:t>
            </w:r>
          </w:p>
          <w:p w:rsidR="002D72C6" w:rsidRPr="005F4C42" w:rsidRDefault="002D72C6" w:rsidP="00595EF9">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1,0</w:t>
            </w: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r w:rsidRPr="005F4C42">
              <w:rPr>
                <w:rFonts w:ascii="Times New Roman" w:hAnsi="Times New Roman"/>
                <w:sz w:val="24"/>
                <w:szCs w:val="24"/>
              </w:rPr>
              <w:t>1,0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7F4A34" w:rsidRDefault="002D72C6" w:rsidP="007F4A34">
            <w:pPr>
              <w:keepNext/>
              <w:keepLines/>
              <w:spacing w:before="200" w:after="0" w:line="240" w:lineRule="auto"/>
              <w:contextualSpacing/>
              <w:outlineLvl w:val="1"/>
              <w:rPr>
                <w:rFonts w:ascii="Times New Roman" w:hAnsi="Times New Roman"/>
                <w:bCs/>
                <w:sz w:val="24"/>
                <w:szCs w:val="24"/>
              </w:rPr>
            </w:pPr>
            <w:r w:rsidRPr="005F4C42">
              <w:rPr>
                <w:rFonts w:ascii="Times New Roman" w:hAnsi="Times New Roman"/>
                <w:sz w:val="24"/>
                <w:szCs w:val="24"/>
              </w:rPr>
              <w:t xml:space="preserve">2021 рік.  </w:t>
            </w: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2022 рік. </w:t>
            </w: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2023 рік.   </w:t>
            </w: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2024 рік.  </w:t>
            </w:r>
          </w:p>
          <w:p w:rsidR="002D72C6" w:rsidRPr="005F4C42" w:rsidRDefault="002D72C6" w:rsidP="007F4A34">
            <w:pPr>
              <w:spacing w:line="240" w:lineRule="auto"/>
              <w:contextualSpacing/>
              <w:rPr>
                <w:rFonts w:ascii="Times New Roman" w:hAnsi="Times New Roman"/>
                <w:sz w:val="24"/>
                <w:szCs w:val="24"/>
              </w:rPr>
            </w:pPr>
            <w:r w:rsidRPr="005F4C42">
              <w:rPr>
                <w:rFonts w:ascii="Times New Roman" w:hAnsi="Times New Roman"/>
                <w:sz w:val="24"/>
                <w:szCs w:val="24"/>
              </w:rPr>
              <w:t xml:space="preserve">2025 рік. </w:t>
            </w:r>
          </w:p>
        </w:tc>
      </w:tr>
      <w:tr w:rsidR="002D72C6" w:rsidRPr="005F4C42" w:rsidTr="00AC7031">
        <w:trPr>
          <w:trHeight w:val="363"/>
        </w:trPr>
        <w:tc>
          <w:tcPr>
            <w:tcW w:w="1702" w:type="dxa"/>
            <w:vMerge/>
            <w:tcBorders>
              <w:top w:val="nil"/>
              <w:left w:val="single" w:sz="8" w:space="0" w:color="auto"/>
              <w:bottom w:val="single" w:sz="8" w:space="0" w:color="auto"/>
              <w:right w:val="single" w:sz="8" w:space="0" w:color="auto"/>
            </w:tcBorders>
            <w:shd w:val="clear" w:color="auto" w:fill="FFFFFF"/>
            <w:vAlign w:val="center"/>
          </w:tcPr>
          <w:p w:rsidR="002D72C6" w:rsidRPr="00595EF9" w:rsidRDefault="002D72C6" w:rsidP="00595EF9">
            <w:pPr>
              <w:keepNext/>
              <w:keepLines/>
              <w:spacing w:before="200" w:after="0" w:line="240" w:lineRule="auto"/>
              <w:outlineLvl w:val="1"/>
              <w:rPr>
                <w:rFonts w:ascii="Times New Roman" w:hAnsi="Times New Roman"/>
                <w:bCs/>
                <w:sz w:val="24"/>
                <w:szCs w:val="24"/>
              </w:rPr>
            </w:pPr>
          </w:p>
        </w:tc>
        <w:tc>
          <w:tcPr>
            <w:tcW w:w="283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7F4A34">
            <w:pPr>
              <w:keepNext/>
              <w:keepLines/>
              <w:spacing w:before="200" w:after="0" w:line="240" w:lineRule="auto"/>
              <w:contextualSpacing/>
              <w:outlineLvl w:val="1"/>
              <w:rPr>
                <w:rFonts w:ascii="Times New Roman" w:hAnsi="Times New Roman"/>
                <w:bCs/>
                <w:sz w:val="24"/>
                <w:szCs w:val="24"/>
              </w:rPr>
            </w:pPr>
            <w:r>
              <w:rPr>
                <w:rFonts w:ascii="Times New Roman" w:hAnsi="Times New Roman"/>
                <w:bCs/>
                <w:sz w:val="24"/>
                <w:szCs w:val="24"/>
              </w:rPr>
              <w:t xml:space="preserve">Участь бібліотек у обласних конкурсах </w:t>
            </w:r>
            <w:r w:rsidRPr="00595EF9">
              <w:rPr>
                <w:rFonts w:ascii="Times New Roman" w:hAnsi="Times New Roman"/>
                <w:bCs/>
                <w:sz w:val="24"/>
                <w:szCs w:val="24"/>
              </w:rPr>
              <w:t>для юнацтва</w:t>
            </w:r>
          </w:p>
        </w:tc>
        <w:tc>
          <w:tcPr>
            <w:tcW w:w="241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Default="002D72C6" w:rsidP="007F4A34">
            <w:pPr>
              <w:spacing w:line="240" w:lineRule="auto"/>
              <w:contextualSpacing/>
              <w:rPr>
                <w:rFonts w:ascii="Times New Roman" w:hAnsi="Times New Roman"/>
                <w:bCs/>
                <w:sz w:val="24"/>
                <w:szCs w:val="24"/>
              </w:rPr>
            </w:pPr>
            <w:r w:rsidRPr="00595EF9">
              <w:rPr>
                <w:rFonts w:ascii="Times New Roman" w:hAnsi="Times New Roman"/>
                <w:bCs/>
                <w:sz w:val="24"/>
                <w:szCs w:val="24"/>
              </w:rPr>
              <w:t xml:space="preserve">КЗ Борівська </w:t>
            </w:r>
            <w:r>
              <w:rPr>
                <w:rFonts w:ascii="Times New Roman" w:hAnsi="Times New Roman"/>
                <w:bCs/>
                <w:sz w:val="24"/>
                <w:szCs w:val="24"/>
              </w:rPr>
              <w:t xml:space="preserve"> </w:t>
            </w:r>
            <w:r w:rsidRPr="00595EF9">
              <w:rPr>
                <w:rFonts w:ascii="Times New Roman" w:hAnsi="Times New Roman"/>
                <w:bCs/>
                <w:sz w:val="24"/>
                <w:szCs w:val="24"/>
              </w:rPr>
              <w:t>ЦБС Борівської селищної ради</w:t>
            </w:r>
          </w:p>
          <w:p w:rsidR="002D72C6" w:rsidRPr="00595EF9" w:rsidRDefault="002D72C6" w:rsidP="00595EF9">
            <w:pPr>
              <w:keepNext/>
              <w:keepLines/>
              <w:spacing w:before="200" w:after="0" w:line="240" w:lineRule="auto"/>
              <w:outlineLvl w:val="1"/>
              <w:rPr>
                <w:rFonts w:ascii="Times New Roman" w:hAnsi="Times New Roman"/>
                <w:bCs/>
                <w:sz w:val="24"/>
                <w:szCs w:val="24"/>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F4C42" w:rsidRDefault="002D72C6" w:rsidP="00595EF9">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1,0</w:t>
            </w:r>
          </w:p>
          <w:p w:rsidR="002D72C6" w:rsidRPr="005F4C42" w:rsidRDefault="002D72C6" w:rsidP="00595EF9">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1,0</w:t>
            </w:r>
          </w:p>
          <w:p w:rsidR="002D72C6" w:rsidRPr="005F4C42" w:rsidRDefault="002D72C6" w:rsidP="00595EF9">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1,0</w:t>
            </w:r>
          </w:p>
          <w:p w:rsidR="002D72C6" w:rsidRPr="005F4C42" w:rsidRDefault="002D72C6" w:rsidP="00595EF9">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1,0</w:t>
            </w: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1</w:t>
            </w:r>
            <w:r>
              <w:rPr>
                <w:rFonts w:ascii="Times New Roman" w:hAnsi="Times New Roman"/>
                <w:bCs/>
                <w:sz w:val="24"/>
                <w:szCs w:val="24"/>
              </w:rPr>
              <w:t>,</w:t>
            </w:r>
            <w:r w:rsidRPr="00595EF9">
              <w:rPr>
                <w:rFonts w:ascii="Times New Roman" w:hAnsi="Times New Roman"/>
                <w:bCs/>
                <w:sz w:val="24"/>
                <w:szCs w:val="24"/>
              </w:rPr>
              <w:t>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7F4A34" w:rsidRDefault="002D72C6" w:rsidP="007F4A34">
            <w:pPr>
              <w:keepNext/>
              <w:keepLines/>
              <w:spacing w:before="200" w:after="0" w:line="240" w:lineRule="auto"/>
              <w:contextualSpacing/>
              <w:outlineLvl w:val="1"/>
              <w:rPr>
                <w:rFonts w:ascii="Times New Roman" w:hAnsi="Times New Roman"/>
                <w:bCs/>
                <w:sz w:val="24"/>
                <w:szCs w:val="24"/>
              </w:rPr>
            </w:pPr>
            <w:r w:rsidRPr="005F4C42">
              <w:rPr>
                <w:rFonts w:ascii="Times New Roman" w:hAnsi="Times New Roman"/>
                <w:sz w:val="24"/>
                <w:szCs w:val="24"/>
              </w:rPr>
              <w:t xml:space="preserve">2021 рік  </w:t>
            </w: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2022 рік. </w:t>
            </w: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2023 рік.  </w:t>
            </w: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2024 рік.   </w:t>
            </w:r>
          </w:p>
          <w:p w:rsidR="002D72C6" w:rsidRPr="00595EF9" w:rsidRDefault="002D72C6" w:rsidP="007F4A34">
            <w:pPr>
              <w:keepNext/>
              <w:keepLines/>
              <w:spacing w:before="200" w:after="0" w:line="240" w:lineRule="auto"/>
              <w:contextualSpacing/>
              <w:outlineLvl w:val="1"/>
              <w:rPr>
                <w:rFonts w:ascii="Times New Roman" w:hAnsi="Times New Roman"/>
                <w:bCs/>
                <w:sz w:val="24"/>
                <w:szCs w:val="24"/>
              </w:rPr>
            </w:pPr>
            <w:r>
              <w:rPr>
                <w:rFonts w:ascii="Times New Roman" w:hAnsi="Times New Roman"/>
                <w:bCs/>
                <w:sz w:val="24"/>
                <w:szCs w:val="24"/>
              </w:rPr>
              <w:t xml:space="preserve">2025 рік. </w:t>
            </w:r>
            <w:r w:rsidRPr="00595EF9">
              <w:rPr>
                <w:rFonts w:ascii="Times New Roman" w:hAnsi="Times New Roman"/>
                <w:bCs/>
                <w:sz w:val="24"/>
                <w:szCs w:val="24"/>
              </w:rPr>
              <w:t xml:space="preserve"> </w:t>
            </w:r>
          </w:p>
        </w:tc>
      </w:tr>
      <w:tr w:rsidR="002D72C6" w:rsidRPr="005F4C42" w:rsidTr="00AC7031">
        <w:trPr>
          <w:trHeight w:val="247"/>
        </w:trPr>
        <w:tc>
          <w:tcPr>
            <w:tcW w:w="1702" w:type="dxa"/>
            <w:vMerge/>
            <w:tcBorders>
              <w:top w:val="nil"/>
              <w:left w:val="single" w:sz="8" w:space="0" w:color="auto"/>
              <w:bottom w:val="single" w:sz="8" w:space="0" w:color="auto"/>
              <w:right w:val="single" w:sz="8" w:space="0" w:color="auto"/>
            </w:tcBorders>
            <w:shd w:val="clear" w:color="auto" w:fill="FFFFFF"/>
            <w:vAlign w:val="center"/>
          </w:tcPr>
          <w:p w:rsidR="002D72C6" w:rsidRPr="00595EF9" w:rsidRDefault="002D72C6" w:rsidP="00595EF9">
            <w:pPr>
              <w:keepNext/>
              <w:keepLines/>
              <w:spacing w:before="200" w:after="0" w:line="240" w:lineRule="auto"/>
              <w:outlineLvl w:val="1"/>
              <w:rPr>
                <w:rFonts w:ascii="Times New Roman" w:hAnsi="Times New Roman"/>
                <w:bCs/>
                <w:sz w:val="24"/>
                <w:szCs w:val="24"/>
              </w:rPr>
            </w:pPr>
          </w:p>
        </w:tc>
        <w:tc>
          <w:tcPr>
            <w:tcW w:w="283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Проведення заходів для людей елегантного віку в просторі «Недільна світлиця» , клубі «Чарівність»</w:t>
            </w:r>
            <w:r>
              <w:rPr>
                <w:rFonts w:ascii="Times New Roman" w:hAnsi="Times New Roman"/>
                <w:bCs/>
                <w:sz w:val="24"/>
                <w:szCs w:val="24"/>
              </w:rPr>
              <w:t>.</w:t>
            </w:r>
          </w:p>
        </w:tc>
        <w:tc>
          <w:tcPr>
            <w:tcW w:w="241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Default="002D72C6" w:rsidP="007F4A34">
            <w:pPr>
              <w:spacing w:line="240" w:lineRule="auto"/>
              <w:contextualSpacing/>
              <w:rPr>
                <w:rFonts w:ascii="Times New Roman" w:hAnsi="Times New Roman"/>
                <w:bCs/>
                <w:sz w:val="24"/>
                <w:szCs w:val="24"/>
              </w:rPr>
            </w:pPr>
            <w:r>
              <w:rPr>
                <w:rFonts w:ascii="Times New Roman" w:hAnsi="Times New Roman"/>
                <w:bCs/>
                <w:sz w:val="24"/>
                <w:szCs w:val="24"/>
              </w:rPr>
              <w:t xml:space="preserve">Дружелюбівська СБФ </w:t>
            </w:r>
            <w:r w:rsidRPr="00595EF9">
              <w:rPr>
                <w:rFonts w:ascii="Times New Roman" w:hAnsi="Times New Roman"/>
                <w:bCs/>
                <w:sz w:val="24"/>
                <w:szCs w:val="24"/>
              </w:rPr>
              <w:t xml:space="preserve"> КЗ Борівська </w:t>
            </w:r>
            <w:r>
              <w:rPr>
                <w:rFonts w:ascii="Times New Roman" w:hAnsi="Times New Roman"/>
                <w:bCs/>
                <w:sz w:val="24"/>
                <w:szCs w:val="24"/>
              </w:rPr>
              <w:t xml:space="preserve"> </w:t>
            </w:r>
            <w:r w:rsidRPr="00595EF9">
              <w:rPr>
                <w:rFonts w:ascii="Times New Roman" w:hAnsi="Times New Roman"/>
                <w:bCs/>
                <w:sz w:val="24"/>
                <w:szCs w:val="24"/>
              </w:rPr>
              <w:t>ЦБС Борівської селищної ради</w:t>
            </w: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F4C42" w:rsidRDefault="002D72C6" w:rsidP="00595EF9">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1,0</w:t>
            </w:r>
          </w:p>
          <w:p w:rsidR="002D72C6" w:rsidRPr="005F4C42" w:rsidRDefault="002D72C6" w:rsidP="00595EF9">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1,0</w:t>
            </w:r>
          </w:p>
          <w:p w:rsidR="002D72C6" w:rsidRPr="005F4C42" w:rsidRDefault="002D72C6" w:rsidP="00595EF9">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1,0</w:t>
            </w:r>
          </w:p>
          <w:p w:rsidR="002D72C6" w:rsidRPr="005F4C42" w:rsidRDefault="002D72C6" w:rsidP="007B255F">
            <w:pPr>
              <w:keepNext/>
              <w:keepLines/>
              <w:spacing w:before="200" w:after="0" w:line="240" w:lineRule="auto"/>
              <w:contextualSpacing/>
              <w:outlineLvl w:val="1"/>
              <w:rPr>
                <w:rFonts w:ascii="Times New Roman" w:hAnsi="Times New Roman"/>
                <w:sz w:val="24"/>
                <w:szCs w:val="24"/>
              </w:rPr>
            </w:pPr>
            <w:r w:rsidRPr="005F4C42">
              <w:rPr>
                <w:rFonts w:ascii="Times New Roman" w:hAnsi="Times New Roman"/>
                <w:sz w:val="24"/>
                <w:szCs w:val="24"/>
              </w:rPr>
              <w:t>1,0</w:t>
            </w:r>
          </w:p>
          <w:p w:rsidR="002D72C6" w:rsidRPr="00595EF9" w:rsidRDefault="002D72C6" w:rsidP="007B255F">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1</w:t>
            </w:r>
            <w:r>
              <w:rPr>
                <w:rFonts w:ascii="Times New Roman" w:hAnsi="Times New Roman"/>
                <w:bCs/>
                <w:sz w:val="24"/>
                <w:szCs w:val="24"/>
              </w:rPr>
              <w:t>,</w:t>
            </w:r>
            <w:r w:rsidRPr="00595EF9">
              <w:rPr>
                <w:rFonts w:ascii="Times New Roman" w:hAnsi="Times New Roman"/>
                <w:bCs/>
                <w:sz w:val="24"/>
                <w:szCs w:val="24"/>
              </w:rPr>
              <w:t>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7F4A34" w:rsidRDefault="002D72C6" w:rsidP="007F4A34">
            <w:pPr>
              <w:keepNext/>
              <w:keepLines/>
              <w:spacing w:before="200" w:after="0" w:line="240" w:lineRule="auto"/>
              <w:contextualSpacing/>
              <w:outlineLvl w:val="1"/>
              <w:rPr>
                <w:rFonts w:ascii="Times New Roman" w:hAnsi="Times New Roman"/>
                <w:bCs/>
                <w:sz w:val="24"/>
                <w:szCs w:val="24"/>
              </w:rPr>
            </w:pPr>
            <w:r w:rsidRPr="005F4C42">
              <w:rPr>
                <w:rFonts w:ascii="Times New Roman" w:hAnsi="Times New Roman"/>
                <w:sz w:val="24"/>
                <w:szCs w:val="24"/>
              </w:rPr>
              <w:t xml:space="preserve">2021 рік.  </w:t>
            </w: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2022 рік. </w:t>
            </w: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2023 рік.   </w:t>
            </w: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2024 рік.  </w:t>
            </w:r>
          </w:p>
          <w:p w:rsidR="002D72C6" w:rsidRPr="00534E10" w:rsidRDefault="002D72C6" w:rsidP="00534E10">
            <w:pPr>
              <w:keepNext/>
              <w:keepLines/>
              <w:spacing w:before="200" w:after="0" w:line="240" w:lineRule="auto"/>
              <w:contextualSpacing/>
              <w:outlineLvl w:val="1"/>
              <w:rPr>
                <w:rFonts w:ascii="Times New Roman" w:hAnsi="Times New Roman"/>
                <w:bCs/>
                <w:sz w:val="24"/>
                <w:szCs w:val="24"/>
              </w:rPr>
            </w:pPr>
            <w:r>
              <w:rPr>
                <w:rFonts w:ascii="Times New Roman" w:hAnsi="Times New Roman"/>
                <w:bCs/>
                <w:sz w:val="24"/>
                <w:szCs w:val="24"/>
              </w:rPr>
              <w:t>2025 рік.</w:t>
            </w:r>
            <w:r w:rsidRPr="00595EF9">
              <w:rPr>
                <w:rFonts w:ascii="Times New Roman" w:hAnsi="Times New Roman"/>
                <w:bCs/>
                <w:sz w:val="24"/>
                <w:szCs w:val="24"/>
              </w:rPr>
              <w:t xml:space="preserve"> </w:t>
            </w:r>
          </w:p>
        </w:tc>
      </w:tr>
      <w:tr w:rsidR="002D72C6" w:rsidRPr="005F4C42" w:rsidTr="00AC7031">
        <w:trPr>
          <w:trHeight w:val="247"/>
        </w:trPr>
        <w:tc>
          <w:tcPr>
            <w:tcW w:w="17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p>
        </w:tc>
        <w:tc>
          <w:tcPr>
            <w:tcW w:w="283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Проведення заходів для людей елегантного віку в просторі «Горлиця»</w:t>
            </w:r>
            <w:r>
              <w:rPr>
                <w:rFonts w:ascii="Times New Roman" w:hAnsi="Times New Roman"/>
                <w:bCs/>
                <w:sz w:val="24"/>
                <w:szCs w:val="24"/>
              </w:rPr>
              <w:t>.</w:t>
            </w:r>
          </w:p>
        </w:tc>
        <w:tc>
          <w:tcPr>
            <w:tcW w:w="241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Default="002D72C6" w:rsidP="00534E10">
            <w:pPr>
              <w:spacing w:line="240" w:lineRule="auto"/>
              <w:contextualSpacing/>
              <w:rPr>
                <w:rFonts w:ascii="Times New Roman" w:hAnsi="Times New Roman"/>
                <w:bCs/>
                <w:sz w:val="24"/>
                <w:szCs w:val="24"/>
              </w:rPr>
            </w:pPr>
            <w:r>
              <w:rPr>
                <w:rFonts w:ascii="Times New Roman" w:hAnsi="Times New Roman"/>
                <w:bCs/>
                <w:sz w:val="24"/>
                <w:szCs w:val="24"/>
              </w:rPr>
              <w:t xml:space="preserve">Підвисочанська СБФ </w:t>
            </w:r>
            <w:r w:rsidRPr="00595EF9">
              <w:rPr>
                <w:rFonts w:ascii="Times New Roman" w:hAnsi="Times New Roman"/>
                <w:bCs/>
                <w:sz w:val="24"/>
                <w:szCs w:val="24"/>
              </w:rPr>
              <w:t xml:space="preserve"> КЗ Борівська </w:t>
            </w:r>
            <w:r>
              <w:rPr>
                <w:rFonts w:ascii="Times New Roman" w:hAnsi="Times New Roman"/>
                <w:bCs/>
                <w:sz w:val="24"/>
                <w:szCs w:val="24"/>
              </w:rPr>
              <w:t xml:space="preserve"> </w:t>
            </w:r>
            <w:r w:rsidRPr="00595EF9">
              <w:rPr>
                <w:rFonts w:ascii="Times New Roman" w:hAnsi="Times New Roman"/>
                <w:bCs/>
                <w:sz w:val="24"/>
                <w:szCs w:val="24"/>
              </w:rPr>
              <w:t>ЦБС Борівської селищної ради</w:t>
            </w:r>
          </w:p>
          <w:p w:rsidR="002D72C6" w:rsidRPr="00595EF9" w:rsidRDefault="002D72C6" w:rsidP="00595EF9">
            <w:pPr>
              <w:keepNext/>
              <w:keepLines/>
              <w:spacing w:before="200" w:after="0" w:line="240" w:lineRule="auto"/>
              <w:contextualSpacing/>
              <w:outlineLvl w:val="1"/>
              <w:rPr>
                <w:rFonts w:ascii="Times New Roman" w:hAnsi="Times New Roman"/>
                <w:bCs/>
                <w:sz w:val="24"/>
                <w:szCs w:val="24"/>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F4C42" w:rsidRDefault="002D72C6" w:rsidP="00534E10">
            <w:pPr>
              <w:spacing w:line="240" w:lineRule="auto"/>
              <w:contextualSpacing/>
              <w:rPr>
                <w:rFonts w:ascii="Times New Roman" w:hAnsi="Times New Roman"/>
                <w:sz w:val="24"/>
                <w:szCs w:val="24"/>
              </w:rPr>
            </w:pPr>
            <w:r w:rsidRPr="005F4C42">
              <w:rPr>
                <w:rFonts w:ascii="Times New Roman" w:hAnsi="Times New Roman"/>
                <w:sz w:val="24"/>
                <w:szCs w:val="24"/>
              </w:rPr>
              <w:t>1,0</w:t>
            </w:r>
          </w:p>
          <w:p w:rsidR="002D72C6" w:rsidRPr="005F4C42" w:rsidRDefault="002D72C6" w:rsidP="00534E10">
            <w:pPr>
              <w:spacing w:line="240" w:lineRule="auto"/>
              <w:contextualSpacing/>
              <w:rPr>
                <w:rFonts w:ascii="Times New Roman" w:hAnsi="Times New Roman"/>
                <w:sz w:val="24"/>
                <w:szCs w:val="24"/>
              </w:rPr>
            </w:pPr>
            <w:r w:rsidRPr="005F4C42">
              <w:rPr>
                <w:rFonts w:ascii="Times New Roman" w:hAnsi="Times New Roman"/>
                <w:sz w:val="24"/>
                <w:szCs w:val="24"/>
              </w:rPr>
              <w:t>1,0</w:t>
            </w:r>
          </w:p>
          <w:p w:rsidR="002D72C6" w:rsidRPr="005F4C42" w:rsidRDefault="002D72C6" w:rsidP="00534E10">
            <w:pPr>
              <w:spacing w:line="240" w:lineRule="auto"/>
              <w:contextualSpacing/>
              <w:rPr>
                <w:rFonts w:ascii="Times New Roman" w:hAnsi="Times New Roman"/>
                <w:sz w:val="24"/>
                <w:szCs w:val="24"/>
              </w:rPr>
            </w:pPr>
            <w:r w:rsidRPr="005F4C42">
              <w:rPr>
                <w:rFonts w:ascii="Times New Roman" w:hAnsi="Times New Roman"/>
                <w:sz w:val="24"/>
                <w:szCs w:val="24"/>
              </w:rPr>
              <w:t>1,0</w:t>
            </w:r>
          </w:p>
          <w:p w:rsidR="002D72C6" w:rsidRPr="005F4C42" w:rsidRDefault="002D72C6" w:rsidP="00534E10">
            <w:pPr>
              <w:spacing w:line="240" w:lineRule="auto"/>
              <w:contextualSpacing/>
              <w:rPr>
                <w:rFonts w:ascii="Times New Roman" w:hAnsi="Times New Roman"/>
                <w:sz w:val="24"/>
                <w:szCs w:val="24"/>
              </w:rPr>
            </w:pPr>
            <w:r w:rsidRPr="005F4C42">
              <w:rPr>
                <w:rFonts w:ascii="Times New Roman" w:hAnsi="Times New Roman"/>
                <w:sz w:val="24"/>
                <w:szCs w:val="24"/>
              </w:rPr>
              <w:t>1,0</w:t>
            </w:r>
          </w:p>
          <w:p w:rsidR="002D72C6" w:rsidRPr="005F4C42" w:rsidRDefault="002D72C6" w:rsidP="00534E10">
            <w:pPr>
              <w:spacing w:line="240" w:lineRule="auto"/>
              <w:contextualSpacing/>
              <w:rPr>
                <w:rFonts w:ascii="Times New Roman" w:hAnsi="Times New Roman"/>
                <w:sz w:val="24"/>
                <w:szCs w:val="24"/>
              </w:rPr>
            </w:pPr>
            <w:r w:rsidRPr="00595EF9">
              <w:rPr>
                <w:rFonts w:ascii="Times New Roman" w:hAnsi="Times New Roman"/>
                <w:bCs/>
                <w:sz w:val="24"/>
                <w:szCs w:val="24"/>
              </w:rPr>
              <w:t>1</w:t>
            </w:r>
            <w:r>
              <w:rPr>
                <w:rFonts w:ascii="Times New Roman" w:hAnsi="Times New Roman"/>
                <w:bCs/>
                <w:sz w:val="24"/>
                <w:szCs w:val="24"/>
              </w:rPr>
              <w:t>,</w:t>
            </w:r>
            <w:r w:rsidRPr="00595EF9">
              <w:rPr>
                <w:rFonts w:ascii="Times New Roman" w:hAnsi="Times New Roman"/>
                <w:bCs/>
                <w:sz w:val="24"/>
                <w:szCs w:val="24"/>
              </w:rPr>
              <w:t>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2021 рік. </w:t>
            </w: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2022 рік.</w:t>
            </w: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2023 рік.</w:t>
            </w:r>
          </w:p>
          <w:p w:rsidR="002D72C6" w:rsidRPr="005F4C42" w:rsidRDefault="002D72C6" w:rsidP="00595EF9">
            <w:pPr>
              <w:spacing w:line="240" w:lineRule="auto"/>
              <w:contextualSpacing/>
              <w:rPr>
                <w:rFonts w:ascii="Times New Roman" w:hAnsi="Times New Roman"/>
                <w:sz w:val="24"/>
                <w:szCs w:val="24"/>
              </w:rPr>
            </w:pPr>
            <w:r w:rsidRPr="005F4C42">
              <w:rPr>
                <w:rFonts w:ascii="Times New Roman" w:hAnsi="Times New Roman"/>
                <w:sz w:val="24"/>
                <w:szCs w:val="24"/>
              </w:rPr>
              <w:t xml:space="preserve">2024 рік. </w:t>
            </w:r>
          </w:p>
          <w:p w:rsidR="002D72C6" w:rsidRPr="00595EF9" w:rsidRDefault="002D72C6" w:rsidP="00534E10">
            <w:pPr>
              <w:keepNext/>
              <w:keepLines/>
              <w:spacing w:before="200" w:after="0" w:line="240" w:lineRule="auto"/>
              <w:contextualSpacing/>
              <w:outlineLvl w:val="1"/>
              <w:rPr>
                <w:rFonts w:ascii="Times New Roman" w:hAnsi="Times New Roman"/>
                <w:bCs/>
                <w:sz w:val="24"/>
                <w:szCs w:val="24"/>
              </w:rPr>
            </w:pPr>
            <w:r w:rsidRPr="00595EF9">
              <w:rPr>
                <w:rFonts w:ascii="Times New Roman" w:hAnsi="Times New Roman"/>
                <w:bCs/>
                <w:sz w:val="24"/>
                <w:szCs w:val="24"/>
              </w:rPr>
              <w:t xml:space="preserve">2025 </w:t>
            </w:r>
            <w:r>
              <w:rPr>
                <w:rFonts w:ascii="Times New Roman" w:hAnsi="Times New Roman"/>
                <w:bCs/>
                <w:sz w:val="24"/>
                <w:szCs w:val="24"/>
              </w:rPr>
              <w:t>рік.</w:t>
            </w:r>
            <w:r w:rsidRPr="00595EF9">
              <w:rPr>
                <w:rFonts w:ascii="Times New Roman" w:hAnsi="Times New Roman"/>
                <w:bCs/>
                <w:sz w:val="24"/>
                <w:szCs w:val="24"/>
              </w:rPr>
              <w:t xml:space="preserve"> </w:t>
            </w:r>
          </w:p>
        </w:tc>
      </w:tr>
      <w:tr w:rsidR="002D72C6" w:rsidRPr="005F4C42" w:rsidTr="00AC7031">
        <w:trPr>
          <w:trHeight w:val="145"/>
        </w:trPr>
        <w:tc>
          <w:tcPr>
            <w:tcW w:w="17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p>
        </w:tc>
        <w:tc>
          <w:tcPr>
            <w:tcW w:w="283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Всього</w:t>
            </w:r>
            <w:r>
              <w:rPr>
                <w:rFonts w:ascii="Times New Roman" w:hAnsi="Times New Roman"/>
                <w:bCs/>
                <w:sz w:val="24"/>
                <w:szCs w:val="24"/>
              </w:rPr>
              <w:t xml:space="preserve"> по програмі</w:t>
            </w:r>
            <w:r w:rsidRPr="00595EF9">
              <w:rPr>
                <w:rFonts w:ascii="Times New Roman" w:hAnsi="Times New Roman"/>
                <w:bCs/>
                <w:sz w:val="24"/>
                <w:szCs w:val="24"/>
              </w:rPr>
              <w:t>:</w:t>
            </w:r>
          </w:p>
        </w:tc>
        <w:tc>
          <w:tcPr>
            <w:tcW w:w="241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х</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1562,5</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2021-2025 роки</w:t>
            </w:r>
          </w:p>
        </w:tc>
      </w:tr>
      <w:tr w:rsidR="002D72C6" w:rsidRPr="005F4C42" w:rsidTr="00AC7031">
        <w:trPr>
          <w:trHeight w:val="145"/>
        </w:trPr>
        <w:tc>
          <w:tcPr>
            <w:tcW w:w="17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p>
        </w:tc>
        <w:tc>
          <w:tcPr>
            <w:tcW w:w="283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В тому числі місцевий бюджет</w:t>
            </w:r>
          </w:p>
        </w:tc>
        <w:tc>
          <w:tcPr>
            <w:tcW w:w="241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х</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Default="002D72C6" w:rsidP="00595EF9">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1552,5</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Default="002D72C6" w:rsidP="00595EF9">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2021-2025 роки</w:t>
            </w:r>
          </w:p>
        </w:tc>
      </w:tr>
      <w:tr w:rsidR="002D72C6" w:rsidRPr="005F4C42" w:rsidTr="00AC7031">
        <w:trPr>
          <w:trHeight w:val="145"/>
        </w:trPr>
        <w:tc>
          <w:tcPr>
            <w:tcW w:w="17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p>
        </w:tc>
        <w:tc>
          <w:tcPr>
            <w:tcW w:w="283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В тому числі інші джерела фінансування</w:t>
            </w:r>
          </w:p>
        </w:tc>
        <w:tc>
          <w:tcPr>
            <w:tcW w:w="241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8469A1">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х</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10</w:t>
            </w:r>
            <w:r>
              <w:rPr>
                <w:rFonts w:ascii="Times New Roman" w:hAnsi="Times New Roman"/>
                <w:bCs/>
                <w:sz w:val="24"/>
                <w:szCs w:val="24"/>
              </w:rPr>
              <w:t>,</w:t>
            </w:r>
            <w:r w:rsidRPr="00595EF9">
              <w:rPr>
                <w:rFonts w:ascii="Times New Roman" w:hAnsi="Times New Roman"/>
                <w:bCs/>
                <w:sz w:val="24"/>
                <w:szCs w:val="24"/>
              </w:rPr>
              <w:t>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lang w:val="ru-RU"/>
              </w:rPr>
            </w:pPr>
            <w:r>
              <w:rPr>
                <w:rFonts w:ascii="Times New Roman" w:hAnsi="Times New Roman"/>
                <w:bCs/>
                <w:sz w:val="24"/>
                <w:szCs w:val="24"/>
                <w:lang w:val="ru-RU"/>
              </w:rPr>
              <w:t>2021 рік</w:t>
            </w:r>
          </w:p>
        </w:tc>
      </w:tr>
      <w:tr w:rsidR="002D72C6" w:rsidRPr="005F4C42" w:rsidTr="00262331">
        <w:trPr>
          <w:trHeight w:val="145"/>
        </w:trPr>
        <w:tc>
          <w:tcPr>
            <w:tcW w:w="10348" w:type="dxa"/>
            <w:gridSpan w:val="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CA7780" w:rsidRDefault="002D72C6" w:rsidP="00CA7780">
            <w:pPr>
              <w:keepNext/>
              <w:keepLines/>
              <w:spacing w:before="200" w:after="0" w:line="240" w:lineRule="auto"/>
              <w:jc w:val="center"/>
              <w:outlineLvl w:val="1"/>
              <w:rPr>
                <w:rFonts w:ascii="Times New Roman" w:hAnsi="Times New Roman"/>
                <w:b/>
                <w:bCs/>
                <w:sz w:val="24"/>
                <w:szCs w:val="24"/>
                <w:lang w:val="ru-RU"/>
              </w:rPr>
            </w:pPr>
            <w:r>
              <w:rPr>
                <w:rFonts w:ascii="Times New Roman" w:hAnsi="Times New Roman"/>
                <w:b/>
                <w:bCs/>
                <w:sz w:val="24"/>
                <w:szCs w:val="24"/>
              </w:rPr>
              <w:t>По роках</w:t>
            </w:r>
            <w:r w:rsidRPr="00CA7780">
              <w:rPr>
                <w:rFonts w:ascii="Times New Roman" w:hAnsi="Times New Roman"/>
                <w:b/>
                <w:bCs/>
                <w:sz w:val="24"/>
                <w:szCs w:val="24"/>
              </w:rPr>
              <w:t>:</w:t>
            </w:r>
          </w:p>
        </w:tc>
      </w:tr>
      <w:tr w:rsidR="002D72C6" w:rsidRPr="005F4C42" w:rsidTr="00AC7031">
        <w:trPr>
          <w:trHeight w:val="145"/>
        </w:trPr>
        <w:tc>
          <w:tcPr>
            <w:tcW w:w="17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p>
        </w:tc>
        <w:tc>
          <w:tcPr>
            <w:tcW w:w="283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0C1702">
            <w:pPr>
              <w:keepNext/>
              <w:keepLines/>
              <w:spacing w:before="200" w:after="0" w:line="240" w:lineRule="auto"/>
              <w:outlineLvl w:val="1"/>
              <w:rPr>
                <w:rFonts w:ascii="Times New Roman" w:hAnsi="Times New Roman"/>
                <w:bCs/>
                <w:sz w:val="24"/>
                <w:szCs w:val="24"/>
              </w:rPr>
            </w:pPr>
          </w:p>
        </w:tc>
        <w:tc>
          <w:tcPr>
            <w:tcW w:w="241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0C1702">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142,4</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0C1702">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2021</w:t>
            </w:r>
            <w:r>
              <w:rPr>
                <w:rFonts w:ascii="Times New Roman" w:hAnsi="Times New Roman"/>
                <w:bCs/>
                <w:sz w:val="24"/>
                <w:szCs w:val="24"/>
              </w:rPr>
              <w:t xml:space="preserve"> рік.</w:t>
            </w:r>
          </w:p>
        </w:tc>
      </w:tr>
      <w:tr w:rsidR="002D72C6" w:rsidRPr="005F4C42" w:rsidTr="00AC7031">
        <w:trPr>
          <w:trHeight w:val="145"/>
        </w:trPr>
        <w:tc>
          <w:tcPr>
            <w:tcW w:w="17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p>
        </w:tc>
        <w:tc>
          <w:tcPr>
            <w:tcW w:w="283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0C1702">
            <w:pPr>
              <w:keepNext/>
              <w:keepLines/>
              <w:spacing w:before="200" w:after="0" w:line="240" w:lineRule="auto"/>
              <w:outlineLvl w:val="1"/>
              <w:rPr>
                <w:rFonts w:ascii="Times New Roman" w:hAnsi="Times New Roman"/>
                <w:bCs/>
                <w:sz w:val="24"/>
                <w:szCs w:val="24"/>
              </w:rPr>
            </w:pPr>
          </w:p>
        </w:tc>
        <w:tc>
          <w:tcPr>
            <w:tcW w:w="241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0C1702">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1038</w:t>
            </w:r>
            <w:r>
              <w:rPr>
                <w:rFonts w:ascii="Times New Roman" w:hAnsi="Times New Roman"/>
                <w:bCs/>
                <w:sz w:val="24"/>
                <w:szCs w:val="24"/>
              </w:rPr>
              <w:t>,1</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0C1702">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2022</w:t>
            </w:r>
            <w:r>
              <w:rPr>
                <w:rFonts w:ascii="Times New Roman" w:hAnsi="Times New Roman"/>
                <w:bCs/>
                <w:sz w:val="24"/>
                <w:szCs w:val="24"/>
              </w:rPr>
              <w:t xml:space="preserve"> рік.</w:t>
            </w:r>
          </w:p>
        </w:tc>
      </w:tr>
      <w:tr w:rsidR="002D72C6" w:rsidRPr="005F4C42" w:rsidTr="00AC7031">
        <w:trPr>
          <w:trHeight w:val="145"/>
        </w:trPr>
        <w:tc>
          <w:tcPr>
            <w:tcW w:w="17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p>
        </w:tc>
        <w:tc>
          <w:tcPr>
            <w:tcW w:w="283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0C1702">
            <w:pPr>
              <w:keepNext/>
              <w:keepLines/>
              <w:spacing w:before="200" w:after="0" w:line="240" w:lineRule="auto"/>
              <w:outlineLvl w:val="1"/>
              <w:rPr>
                <w:rFonts w:ascii="Times New Roman" w:hAnsi="Times New Roman"/>
                <w:bCs/>
                <w:sz w:val="24"/>
                <w:szCs w:val="24"/>
              </w:rPr>
            </w:pPr>
          </w:p>
        </w:tc>
        <w:tc>
          <w:tcPr>
            <w:tcW w:w="241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0C1702">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144</w:t>
            </w:r>
            <w:r>
              <w:rPr>
                <w:rFonts w:ascii="Times New Roman" w:hAnsi="Times New Roman"/>
                <w:bCs/>
                <w:sz w:val="24"/>
                <w:szCs w:val="24"/>
              </w:rPr>
              <w:t>,0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0C1702">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2023</w:t>
            </w:r>
            <w:r>
              <w:rPr>
                <w:rFonts w:ascii="Times New Roman" w:hAnsi="Times New Roman"/>
                <w:bCs/>
                <w:sz w:val="24"/>
                <w:szCs w:val="24"/>
              </w:rPr>
              <w:t xml:space="preserve"> рік.</w:t>
            </w:r>
          </w:p>
        </w:tc>
      </w:tr>
      <w:tr w:rsidR="002D72C6" w:rsidRPr="005F4C42" w:rsidTr="00AC7031">
        <w:trPr>
          <w:trHeight w:val="145"/>
        </w:trPr>
        <w:tc>
          <w:tcPr>
            <w:tcW w:w="17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p>
        </w:tc>
        <w:tc>
          <w:tcPr>
            <w:tcW w:w="283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0C1702">
            <w:pPr>
              <w:keepNext/>
              <w:keepLines/>
              <w:spacing w:before="200" w:after="0" w:line="240" w:lineRule="auto"/>
              <w:outlineLvl w:val="1"/>
              <w:rPr>
                <w:rFonts w:ascii="Times New Roman" w:hAnsi="Times New Roman"/>
                <w:bCs/>
                <w:sz w:val="24"/>
                <w:szCs w:val="24"/>
              </w:rPr>
            </w:pPr>
          </w:p>
        </w:tc>
        <w:tc>
          <w:tcPr>
            <w:tcW w:w="241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0C1702">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119,0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0C1702">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2024</w:t>
            </w:r>
            <w:r>
              <w:rPr>
                <w:rFonts w:ascii="Times New Roman" w:hAnsi="Times New Roman"/>
                <w:bCs/>
                <w:sz w:val="24"/>
                <w:szCs w:val="24"/>
              </w:rPr>
              <w:t xml:space="preserve"> рік.</w:t>
            </w:r>
          </w:p>
        </w:tc>
      </w:tr>
      <w:tr w:rsidR="002D72C6" w:rsidRPr="005F4C42" w:rsidTr="00AC7031">
        <w:trPr>
          <w:trHeight w:val="145"/>
        </w:trPr>
        <w:tc>
          <w:tcPr>
            <w:tcW w:w="17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p>
        </w:tc>
        <w:tc>
          <w:tcPr>
            <w:tcW w:w="283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0C1702">
            <w:pPr>
              <w:keepNext/>
              <w:keepLines/>
              <w:spacing w:before="200" w:after="0" w:line="240" w:lineRule="auto"/>
              <w:outlineLvl w:val="1"/>
              <w:rPr>
                <w:rFonts w:ascii="Times New Roman" w:hAnsi="Times New Roman"/>
                <w:bCs/>
                <w:sz w:val="24"/>
                <w:szCs w:val="24"/>
              </w:rPr>
            </w:pPr>
          </w:p>
        </w:tc>
        <w:tc>
          <w:tcPr>
            <w:tcW w:w="241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595EF9">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0C1702">
            <w:pPr>
              <w:keepNext/>
              <w:keepLines/>
              <w:spacing w:before="200" w:after="0" w:line="240" w:lineRule="auto"/>
              <w:outlineLvl w:val="1"/>
              <w:rPr>
                <w:rFonts w:ascii="Times New Roman" w:hAnsi="Times New Roman"/>
                <w:bCs/>
                <w:sz w:val="24"/>
                <w:szCs w:val="24"/>
              </w:rPr>
            </w:pPr>
            <w:r>
              <w:rPr>
                <w:rFonts w:ascii="Times New Roman" w:hAnsi="Times New Roman"/>
                <w:bCs/>
                <w:sz w:val="24"/>
                <w:szCs w:val="24"/>
              </w:rPr>
              <w:t>109,0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D72C6" w:rsidRPr="00595EF9" w:rsidRDefault="002D72C6" w:rsidP="000C1702">
            <w:pPr>
              <w:keepNext/>
              <w:keepLines/>
              <w:spacing w:before="200" w:after="0" w:line="240" w:lineRule="auto"/>
              <w:outlineLvl w:val="1"/>
              <w:rPr>
                <w:rFonts w:ascii="Times New Roman" w:hAnsi="Times New Roman"/>
                <w:bCs/>
                <w:sz w:val="24"/>
                <w:szCs w:val="24"/>
              </w:rPr>
            </w:pPr>
            <w:r w:rsidRPr="00595EF9">
              <w:rPr>
                <w:rFonts w:ascii="Times New Roman" w:hAnsi="Times New Roman"/>
                <w:bCs/>
                <w:sz w:val="24"/>
                <w:szCs w:val="24"/>
              </w:rPr>
              <w:t>2025</w:t>
            </w:r>
            <w:r>
              <w:rPr>
                <w:rFonts w:ascii="Times New Roman" w:hAnsi="Times New Roman"/>
                <w:bCs/>
                <w:sz w:val="24"/>
                <w:szCs w:val="24"/>
              </w:rPr>
              <w:t xml:space="preserve"> рік.</w:t>
            </w:r>
          </w:p>
        </w:tc>
      </w:tr>
    </w:tbl>
    <w:p w:rsidR="002D72C6" w:rsidRPr="00BE1A31" w:rsidRDefault="002D72C6" w:rsidP="00595EF9">
      <w:pPr>
        <w:keepNext/>
        <w:keepLines/>
        <w:spacing w:before="200" w:after="0" w:line="240" w:lineRule="auto"/>
        <w:outlineLvl w:val="1"/>
        <w:rPr>
          <w:rFonts w:ascii="Times New Roman" w:hAnsi="Times New Roman"/>
          <w:bCs/>
          <w:sz w:val="28"/>
          <w:szCs w:val="28"/>
        </w:rPr>
      </w:pPr>
      <w:r w:rsidRPr="00BE1A31">
        <w:rPr>
          <w:rFonts w:ascii="Times New Roman" w:hAnsi="Times New Roman"/>
          <w:bCs/>
          <w:sz w:val="28"/>
          <w:szCs w:val="28"/>
        </w:rPr>
        <w:t>                                                                                          </w:t>
      </w:r>
    </w:p>
    <w:p w:rsidR="002D72C6" w:rsidRPr="00B94490" w:rsidRDefault="002D72C6" w:rsidP="00DF10E7">
      <w:pPr>
        <w:keepNext/>
        <w:keepLines/>
        <w:spacing w:before="480" w:after="0" w:line="240" w:lineRule="auto"/>
        <w:contextualSpacing/>
        <w:outlineLvl w:val="0"/>
        <w:rPr>
          <w:rFonts w:ascii="Times New Roman" w:hAnsi="Times New Roman"/>
          <w:b/>
          <w:bCs/>
          <w:sz w:val="28"/>
          <w:szCs w:val="28"/>
        </w:rPr>
      </w:pPr>
      <w:bookmarkStart w:id="0" w:name="_GoBack"/>
      <w:bookmarkEnd w:id="0"/>
      <w:r w:rsidRPr="00B94490">
        <w:rPr>
          <w:rFonts w:ascii="Times New Roman" w:hAnsi="Times New Roman"/>
          <w:b/>
          <w:bCs/>
          <w:sz w:val="28"/>
          <w:szCs w:val="28"/>
        </w:rPr>
        <w:t xml:space="preserve">Секретар Борівської селищної ради           </w:t>
      </w:r>
      <w:r>
        <w:rPr>
          <w:rFonts w:ascii="Times New Roman" w:hAnsi="Times New Roman"/>
          <w:b/>
          <w:bCs/>
          <w:sz w:val="28"/>
          <w:szCs w:val="28"/>
        </w:rPr>
        <w:t xml:space="preserve">             </w:t>
      </w:r>
      <w:r w:rsidRPr="00B94490">
        <w:rPr>
          <w:rFonts w:ascii="Times New Roman" w:hAnsi="Times New Roman"/>
          <w:b/>
          <w:bCs/>
          <w:sz w:val="28"/>
          <w:szCs w:val="28"/>
        </w:rPr>
        <w:t xml:space="preserve">             Віталій КІЯН </w:t>
      </w:r>
    </w:p>
    <w:sectPr w:rsidR="002D72C6" w:rsidRPr="00B94490" w:rsidSect="004052C7">
      <w:pgSz w:w="11906" w:h="16838"/>
      <w:pgMar w:top="850" w:right="849"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72C6" w:rsidRDefault="002D72C6" w:rsidP="00945173">
      <w:pPr>
        <w:spacing w:after="0" w:line="240" w:lineRule="auto"/>
      </w:pPr>
      <w:r>
        <w:separator/>
      </w:r>
    </w:p>
  </w:endnote>
  <w:endnote w:type="continuationSeparator" w:id="1">
    <w:p w:rsidR="002D72C6" w:rsidRDefault="002D72C6" w:rsidP="009451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Helvetica">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72C6" w:rsidRDefault="002D72C6" w:rsidP="00945173">
      <w:pPr>
        <w:spacing w:after="0" w:line="240" w:lineRule="auto"/>
      </w:pPr>
      <w:r>
        <w:separator/>
      </w:r>
    </w:p>
  </w:footnote>
  <w:footnote w:type="continuationSeparator" w:id="1">
    <w:p w:rsidR="002D72C6" w:rsidRDefault="002D72C6" w:rsidP="0094517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108E"/>
    <w:rsid w:val="0004108E"/>
    <w:rsid w:val="00053D19"/>
    <w:rsid w:val="00063C6E"/>
    <w:rsid w:val="000A4CFE"/>
    <w:rsid w:val="000A6932"/>
    <w:rsid w:val="000B47E7"/>
    <w:rsid w:val="000C1702"/>
    <w:rsid w:val="000F3D7C"/>
    <w:rsid w:val="0010417B"/>
    <w:rsid w:val="00121735"/>
    <w:rsid w:val="00123BFC"/>
    <w:rsid w:val="00144016"/>
    <w:rsid w:val="001914F9"/>
    <w:rsid w:val="00192446"/>
    <w:rsid w:val="001B47ED"/>
    <w:rsid w:val="001D6CB5"/>
    <w:rsid w:val="001E62CF"/>
    <w:rsid w:val="00261B20"/>
    <w:rsid w:val="00262331"/>
    <w:rsid w:val="00264662"/>
    <w:rsid w:val="00284E78"/>
    <w:rsid w:val="002D72C6"/>
    <w:rsid w:val="0038713E"/>
    <w:rsid w:val="003F3AD5"/>
    <w:rsid w:val="004052C7"/>
    <w:rsid w:val="00414F99"/>
    <w:rsid w:val="004325C3"/>
    <w:rsid w:val="0043754F"/>
    <w:rsid w:val="004449F8"/>
    <w:rsid w:val="00452B23"/>
    <w:rsid w:val="0045454F"/>
    <w:rsid w:val="004866D1"/>
    <w:rsid w:val="004B6B50"/>
    <w:rsid w:val="004C4811"/>
    <w:rsid w:val="004D13E5"/>
    <w:rsid w:val="004F29C9"/>
    <w:rsid w:val="0051774C"/>
    <w:rsid w:val="00521C2B"/>
    <w:rsid w:val="00534E10"/>
    <w:rsid w:val="00543ECD"/>
    <w:rsid w:val="00544803"/>
    <w:rsid w:val="00595D6D"/>
    <w:rsid w:val="00595EF9"/>
    <w:rsid w:val="00597D25"/>
    <w:rsid w:val="005A74D5"/>
    <w:rsid w:val="005B1E3C"/>
    <w:rsid w:val="005F4446"/>
    <w:rsid w:val="005F4C42"/>
    <w:rsid w:val="00631E6B"/>
    <w:rsid w:val="00647C0B"/>
    <w:rsid w:val="006558A4"/>
    <w:rsid w:val="00660408"/>
    <w:rsid w:val="006D4459"/>
    <w:rsid w:val="00750A24"/>
    <w:rsid w:val="00753800"/>
    <w:rsid w:val="00754365"/>
    <w:rsid w:val="007B255F"/>
    <w:rsid w:val="007F4A34"/>
    <w:rsid w:val="00840A9B"/>
    <w:rsid w:val="008469A1"/>
    <w:rsid w:val="00877C9F"/>
    <w:rsid w:val="008C377D"/>
    <w:rsid w:val="00915599"/>
    <w:rsid w:val="0092580F"/>
    <w:rsid w:val="00930C89"/>
    <w:rsid w:val="00945173"/>
    <w:rsid w:val="00967D24"/>
    <w:rsid w:val="00985807"/>
    <w:rsid w:val="009A3251"/>
    <w:rsid w:val="009A657E"/>
    <w:rsid w:val="009E3150"/>
    <w:rsid w:val="00A05464"/>
    <w:rsid w:val="00A21A5F"/>
    <w:rsid w:val="00A40CD7"/>
    <w:rsid w:val="00A46620"/>
    <w:rsid w:val="00A528A7"/>
    <w:rsid w:val="00A556DA"/>
    <w:rsid w:val="00A56053"/>
    <w:rsid w:val="00A60091"/>
    <w:rsid w:val="00A737E9"/>
    <w:rsid w:val="00A85AA0"/>
    <w:rsid w:val="00AC303D"/>
    <w:rsid w:val="00AC7031"/>
    <w:rsid w:val="00AD4A2B"/>
    <w:rsid w:val="00B242B1"/>
    <w:rsid w:val="00B4515F"/>
    <w:rsid w:val="00B94490"/>
    <w:rsid w:val="00BE1A31"/>
    <w:rsid w:val="00C02DC2"/>
    <w:rsid w:val="00C55CCC"/>
    <w:rsid w:val="00CA7780"/>
    <w:rsid w:val="00CD21F1"/>
    <w:rsid w:val="00CE5EC9"/>
    <w:rsid w:val="00D02737"/>
    <w:rsid w:val="00D14F0A"/>
    <w:rsid w:val="00D33F64"/>
    <w:rsid w:val="00D40E75"/>
    <w:rsid w:val="00D44E8C"/>
    <w:rsid w:val="00D518D7"/>
    <w:rsid w:val="00D67157"/>
    <w:rsid w:val="00D96567"/>
    <w:rsid w:val="00DA08F0"/>
    <w:rsid w:val="00DA1112"/>
    <w:rsid w:val="00DF013C"/>
    <w:rsid w:val="00DF10E7"/>
    <w:rsid w:val="00DF25BF"/>
    <w:rsid w:val="00E03D25"/>
    <w:rsid w:val="00E146AE"/>
    <w:rsid w:val="00E6161F"/>
    <w:rsid w:val="00EB01D5"/>
    <w:rsid w:val="00EC257A"/>
    <w:rsid w:val="00EE01FE"/>
    <w:rsid w:val="00F1240C"/>
    <w:rsid w:val="00F14BAE"/>
    <w:rsid w:val="00F35DCE"/>
    <w:rsid w:val="00F375C7"/>
    <w:rsid w:val="00F46529"/>
    <w:rsid w:val="00F7224A"/>
    <w:rsid w:val="00FB630C"/>
    <w:rsid w:val="00FE5BED"/>
    <w:rsid w:val="00FF41E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A24"/>
    <w:pPr>
      <w:spacing w:after="200" w:line="276" w:lineRule="auto"/>
    </w:pPr>
    <w:rPr>
      <w:lang w:val="uk-UA" w:eastAsia="en-US"/>
    </w:rPr>
  </w:style>
  <w:style w:type="paragraph" w:styleId="Heading1">
    <w:name w:val="heading 1"/>
    <w:aliases w:val="Знак"/>
    <w:basedOn w:val="Normal"/>
    <w:link w:val="Heading1Char1"/>
    <w:uiPriority w:val="99"/>
    <w:qFormat/>
    <w:locked/>
    <w:rsid w:val="00A46620"/>
    <w:pPr>
      <w:spacing w:after="0" w:line="240" w:lineRule="auto"/>
      <w:outlineLvl w:val="0"/>
    </w:pPr>
    <w:rPr>
      <w:rFonts w:ascii="Verdana" w:hAnsi="Verdana"/>
      <w:sz w:val="20"/>
      <w:szCs w:val="20"/>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Знак Char"/>
    <w:basedOn w:val="DefaultParagraphFont"/>
    <w:link w:val="Heading1"/>
    <w:uiPriority w:val="9"/>
    <w:rsid w:val="008672FF"/>
    <w:rPr>
      <w:rFonts w:asciiTheme="majorHAnsi" w:eastAsiaTheme="majorEastAsia" w:hAnsiTheme="majorHAnsi" w:cstheme="majorBidi"/>
      <w:b/>
      <w:bCs/>
      <w:kern w:val="32"/>
      <w:sz w:val="32"/>
      <w:szCs w:val="32"/>
      <w:lang w:val="uk-UA" w:eastAsia="en-US"/>
    </w:rPr>
  </w:style>
  <w:style w:type="paragraph" w:styleId="ListParagraph">
    <w:name w:val="List Paragraph"/>
    <w:basedOn w:val="Normal"/>
    <w:uiPriority w:val="99"/>
    <w:qFormat/>
    <w:rsid w:val="00D40E75"/>
    <w:pPr>
      <w:ind w:left="720"/>
      <w:contextualSpacing/>
    </w:pPr>
  </w:style>
  <w:style w:type="table" w:styleId="TableGrid">
    <w:name w:val="Table Grid"/>
    <w:basedOn w:val="TableNormal"/>
    <w:uiPriority w:val="99"/>
    <w:rsid w:val="00CD21F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rsid w:val="00945173"/>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945173"/>
    <w:rPr>
      <w:rFonts w:cs="Times New Roman"/>
    </w:rPr>
  </w:style>
  <w:style w:type="paragraph" w:styleId="Footer">
    <w:name w:val="footer"/>
    <w:basedOn w:val="Normal"/>
    <w:link w:val="FooterChar"/>
    <w:uiPriority w:val="99"/>
    <w:semiHidden/>
    <w:rsid w:val="00945173"/>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945173"/>
    <w:rPr>
      <w:rFonts w:cs="Times New Roman"/>
    </w:rPr>
  </w:style>
  <w:style w:type="paragraph" w:customStyle="1" w:styleId="Default">
    <w:name w:val="Default"/>
    <w:uiPriority w:val="99"/>
    <w:rsid w:val="00261B20"/>
    <w:rPr>
      <w:rFonts w:ascii="Helvetica" w:eastAsia="Arial Unicode MS" w:hAnsi="Helvetica"/>
      <w:color w:val="000000"/>
      <w:lang w:val="en-US" w:eastAsia="en-US"/>
    </w:rPr>
  </w:style>
  <w:style w:type="character" w:customStyle="1" w:styleId="Heading1Char1">
    <w:name w:val="Heading 1 Char1"/>
    <w:aliases w:val="Знак Char1"/>
    <w:basedOn w:val="DefaultParagraphFont"/>
    <w:link w:val="Heading1"/>
    <w:uiPriority w:val="99"/>
    <w:locked/>
    <w:rsid w:val="00A46620"/>
    <w:rPr>
      <w:rFonts w:ascii="Verdana" w:hAnsi="Verdana" w:cs="Times New Roman"/>
      <w:lang w:val="ru-RU" w:eastAsia="ru-RU" w:bidi="ar-SA"/>
    </w:rPr>
  </w:style>
  <w:style w:type="paragraph" w:styleId="Caption">
    <w:name w:val="caption"/>
    <w:basedOn w:val="Normal"/>
    <w:next w:val="Normal"/>
    <w:uiPriority w:val="99"/>
    <w:qFormat/>
    <w:locked/>
    <w:rsid w:val="00A46620"/>
    <w:pPr>
      <w:spacing w:after="0" w:line="240" w:lineRule="auto"/>
      <w:jc w:val="center"/>
    </w:pPr>
    <w:rPr>
      <w:rFonts w:ascii="Times New Roman" w:hAnsi="Times New Roman"/>
      <w:b/>
      <w:sz w:val="28"/>
      <w:szCs w:val="20"/>
      <w:lang w:eastAsia="ru-RU"/>
    </w:rPr>
  </w:style>
  <w:style w:type="paragraph" w:customStyle="1" w:styleId="a">
    <w:name w:val="Без интервала"/>
    <w:uiPriority w:val="99"/>
    <w:rsid w:val="00A46620"/>
    <w:rPr>
      <w:rFonts w:ascii="Times New Roman" w:hAnsi="Times New Roman"/>
      <w:sz w:val="24"/>
      <w:szCs w:val="24"/>
    </w:rPr>
  </w:style>
  <w:style w:type="paragraph" w:customStyle="1" w:styleId="msonormalcxspmiddle">
    <w:name w:val="msonormalcxspmiddle"/>
    <w:basedOn w:val="Normal"/>
    <w:uiPriority w:val="99"/>
    <w:rsid w:val="00A46620"/>
    <w:pPr>
      <w:spacing w:before="100" w:beforeAutospacing="1" w:after="100" w:afterAutospacing="1" w:line="240" w:lineRule="auto"/>
    </w:pPr>
    <w:rPr>
      <w:rFonts w:ascii="Times New Roman" w:hAnsi="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9198304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1003</TotalTime>
  <Pages>28</Pages>
  <Words>6038</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28</cp:revision>
  <cp:lastPrinted>2021-06-29T13:24:00Z</cp:lastPrinted>
  <dcterms:created xsi:type="dcterms:W3CDTF">2021-05-27T05:48:00Z</dcterms:created>
  <dcterms:modified xsi:type="dcterms:W3CDTF">2021-06-29T13:34:00Z</dcterms:modified>
</cp:coreProperties>
</file>